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63A4" w:rsidRDefault="001D6F83">
      <w:pPr>
        <w:rPr>
          <w:lang w:val="kk-KZ"/>
        </w:rPr>
      </w:pPr>
      <w:r>
        <w:rPr>
          <w:noProof/>
        </w:rPr>
        <w:drawing>
          <wp:inline distT="0" distB="0" distL="0" distR="0" wp14:anchorId="52DE6997" wp14:editId="3985B2A7">
            <wp:extent cx="5311140" cy="7544278"/>
            <wp:effectExtent l="0" t="0" r="3810" b="0"/>
            <wp:docPr id="18" name="Рисунок 1" descr="img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08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11140" cy="7544278"/>
                    </a:xfrm>
                    <a:prstGeom prst="rect">
                      <a:avLst/>
                    </a:prstGeom>
                    <a:noFill/>
                    <a:ln>
                      <a:noFill/>
                    </a:ln>
                  </pic:spPr>
                </pic:pic>
              </a:graphicData>
            </a:graphic>
          </wp:inline>
        </w:drawing>
      </w:r>
      <w:r>
        <w:rPr>
          <w:noProof/>
        </w:rPr>
        <w:lastRenderedPageBreak/>
        <w:drawing>
          <wp:inline distT="0" distB="0" distL="0" distR="0" wp14:anchorId="65E1255F" wp14:editId="0963A420">
            <wp:extent cx="5311140" cy="7297263"/>
            <wp:effectExtent l="0" t="0" r="3810" b="0"/>
            <wp:docPr id="17" name="Рисунок 2" descr="im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0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11140" cy="7297263"/>
                    </a:xfrm>
                    <a:prstGeom prst="rect">
                      <a:avLst/>
                    </a:prstGeom>
                    <a:noFill/>
                    <a:ln>
                      <a:noFill/>
                    </a:ln>
                  </pic:spPr>
                </pic:pic>
              </a:graphicData>
            </a:graphic>
          </wp:inline>
        </w:drawing>
      </w:r>
    </w:p>
    <w:p w:rsidR="00D36289" w:rsidRDefault="00D36289">
      <w:pPr>
        <w:rPr>
          <w:lang w:val="kk-KZ"/>
        </w:rPr>
      </w:pPr>
    </w:p>
    <w:p w:rsidR="00D36289" w:rsidRDefault="00D36289">
      <w:pPr>
        <w:rPr>
          <w:lang w:val="kk-KZ"/>
        </w:rPr>
      </w:pPr>
    </w:p>
    <w:p w:rsidR="00D36289" w:rsidRDefault="00D36289">
      <w:pPr>
        <w:rPr>
          <w:lang w:val="kk-KZ"/>
        </w:rPr>
      </w:pPr>
    </w:p>
    <w:p w:rsidR="00C063A4" w:rsidRDefault="00C063A4">
      <w:pPr>
        <w:rPr>
          <w:lang w:val="kk-KZ"/>
        </w:rPr>
      </w:pPr>
    </w:p>
    <w:p w:rsidR="00C063A4" w:rsidRDefault="00C063A4">
      <w:pPr>
        <w:rPr>
          <w:lang w:val="kk-KZ"/>
        </w:rPr>
      </w:pPr>
    </w:p>
    <w:p w:rsidR="00C063A4" w:rsidRDefault="00C063A4">
      <w:pPr>
        <w:rPr>
          <w:lang w:val="kk-KZ"/>
        </w:rPr>
      </w:pPr>
    </w:p>
    <w:p w:rsidR="00C063A4" w:rsidRDefault="00C063A4">
      <w:pPr>
        <w:rPr>
          <w:lang w:val="kk-KZ"/>
        </w:rPr>
      </w:pPr>
    </w:p>
    <w:p w:rsidR="00C063A4" w:rsidRDefault="008F0295">
      <w:pPr>
        <w:rPr>
          <w:lang w:val="kk-KZ"/>
        </w:rPr>
      </w:pPr>
      <w:r>
        <w:rPr>
          <w:noProof/>
        </w:rPr>
        <w:drawing>
          <wp:inline distT="0" distB="0" distL="0" distR="0">
            <wp:extent cx="5951855" cy="4459605"/>
            <wp:effectExtent l="0" t="0" r="0" b="0"/>
            <wp:docPr id="16" name="Рисунок 3" descr="img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00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51855" cy="4459605"/>
                    </a:xfrm>
                    <a:prstGeom prst="rect">
                      <a:avLst/>
                    </a:prstGeom>
                    <a:noFill/>
                    <a:ln>
                      <a:noFill/>
                    </a:ln>
                  </pic:spPr>
                </pic:pic>
              </a:graphicData>
            </a:graphic>
          </wp:inline>
        </w:drawing>
      </w:r>
    </w:p>
    <w:p w:rsidR="00C063A4" w:rsidRDefault="00C063A4">
      <w:pPr>
        <w:rPr>
          <w:lang w:val="kk-KZ"/>
        </w:rPr>
      </w:pPr>
    </w:p>
    <w:p w:rsidR="00C063A4" w:rsidRDefault="00C063A4">
      <w:pPr>
        <w:rPr>
          <w:lang w:val="kk-KZ"/>
        </w:rPr>
      </w:pPr>
    </w:p>
    <w:p w:rsidR="00C063A4" w:rsidRDefault="00C063A4">
      <w:pPr>
        <w:rPr>
          <w:lang w:val="kk-KZ"/>
        </w:rPr>
      </w:pPr>
    </w:p>
    <w:p w:rsidR="00C063A4" w:rsidRDefault="00C063A4">
      <w:pPr>
        <w:rPr>
          <w:lang w:val="kk-KZ"/>
        </w:rPr>
      </w:pPr>
    </w:p>
    <w:p w:rsidR="00C063A4" w:rsidRDefault="00C063A4">
      <w:pPr>
        <w:rPr>
          <w:lang w:val="kk-KZ"/>
        </w:rPr>
      </w:pPr>
    </w:p>
    <w:p w:rsidR="00C063A4" w:rsidRDefault="00C063A4">
      <w:pPr>
        <w:rPr>
          <w:lang w:val="kk-KZ"/>
        </w:rPr>
      </w:pPr>
    </w:p>
    <w:p w:rsidR="00C063A4" w:rsidRDefault="00C063A4">
      <w:pPr>
        <w:rPr>
          <w:lang w:val="kk-KZ"/>
        </w:rPr>
      </w:pPr>
    </w:p>
    <w:p w:rsidR="00C063A4" w:rsidRDefault="00C063A4">
      <w:pPr>
        <w:rPr>
          <w:lang w:val="kk-KZ"/>
        </w:rPr>
      </w:pPr>
    </w:p>
    <w:p w:rsidR="00C063A4" w:rsidRDefault="00C063A4">
      <w:pPr>
        <w:rPr>
          <w:lang w:val="kk-KZ"/>
        </w:rPr>
      </w:pPr>
    </w:p>
    <w:p w:rsidR="00C063A4" w:rsidRDefault="00C063A4">
      <w:pPr>
        <w:rPr>
          <w:lang w:val="kk-KZ"/>
        </w:rPr>
      </w:pPr>
    </w:p>
    <w:p w:rsidR="00C063A4" w:rsidRDefault="00C063A4">
      <w:pPr>
        <w:rPr>
          <w:lang w:val="kk-KZ"/>
        </w:rPr>
      </w:pPr>
    </w:p>
    <w:p w:rsidR="00C063A4" w:rsidRDefault="00C063A4">
      <w:pPr>
        <w:rPr>
          <w:lang w:val="kk-KZ"/>
        </w:rPr>
      </w:pPr>
    </w:p>
    <w:p w:rsidR="00EA1FF9" w:rsidRDefault="00EA1FF9">
      <w:pPr>
        <w:rPr>
          <w:lang w:val="kk-KZ"/>
        </w:rPr>
        <w:sectPr w:rsidR="00EA1FF9" w:rsidSect="000A38C6">
          <w:footerReference w:type="default" r:id="rId11"/>
          <w:pgSz w:w="11906" w:h="16838"/>
          <w:pgMar w:top="1134" w:right="1841" w:bottom="1134" w:left="1701" w:header="708" w:footer="708" w:gutter="0"/>
          <w:cols w:space="708"/>
          <w:docGrid w:linePitch="360"/>
        </w:sectPr>
      </w:pPr>
    </w:p>
    <w:p w:rsidR="00C063A4" w:rsidRDefault="00C063A4">
      <w:pPr>
        <w:rPr>
          <w:lang w:val="kk-KZ"/>
        </w:rPr>
      </w:pPr>
    </w:p>
    <w:p w:rsidR="008E0B83" w:rsidRDefault="008F0295" w:rsidP="00801CAE">
      <w:pPr>
        <w:ind w:left="-851" w:right="-425"/>
        <w:rPr>
          <w:lang w:val="kk-KZ"/>
        </w:rPr>
      </w:pPr>
      <w:r>
        <w:rPr>
          <w:noProof/>
        </w:rPr>
        <w:drawing>
          <wp:inline distT="0" distB="0" distL="0" distR="0">
            <wp:extent cx="6673215" cy="5951855"/>
            <wp:effectExtent l="0" t="0" r="0" b="0"/>
            <wp:docPr id="15" name="Рисунок 4" descr="im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0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73215" cy="5951855"/>
                    </a:xfrm>
                    <a:prstGeom prst="rect">
                      <a:avLst/>
                    </a:prstGeom>
                    <a:noFill/>
                    <a:ln>
                      <a:noFill/>
                    </a:ln>
                  </pic:spPr>
                </pic:pic>
              </a:graphicData>
            </a:graphic>
          </wp:inline>
        </w:drawing>
      </w:r>
    </w:p>
    <w:p w:rsidR="008E0B83" w:rsidRDefault="008F0295">
      <w:pPr>
        <w:rPr>
          <w:lang w:val="kk-KZ"/>
        </w:rPr>
      </w:pPr>
      <w:r>
        <w:rPr>
          <w:noProof/>
        </w:rPr>
        <w:lastRenderedPageBreak/>
        <w:drawing>
          <wp:inline distT="0" distB="0" distL="0" distR="0">
            <wp:extent cx="5951855" cy="8437880"/>
            <wp:effectExtent l="0" t="0" r="0" b="1270"/>
            <wp:docPr id="14" name="Рисунок 5" descr="img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00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51855" cy="8437880"/>
                    </a:xfrm>
                    <a:prstGeom prst="rect">
                      <a:avLst/>
                    </a:prstGeom>
                    <a:noFill/>
                    <a:ln>
                      <a:noFill/>
                    </a:ln>
                  </pic:spPr>
                </pic:pic>
              </a:graphicData>
            </a:graphic>
          </wp:inline>
        </w:drawing>
      </w:r>
    </w:p>
    <w:p w:rsidR="008E0B83" w:rsidRDefault="008E0B83">
      <w:pPr>
        <w:rPr>
          <w:lang w:val="kk-KZ"/>
        </w:rPr>
      </w:pPr>
    </w:p>
    <w:p w:rsidR="008E0B83" w:rsidRDefault="008E0B83">
      <w:pPr>
        <w:rPr>
          <w:lang w:val="kk-KZ"/>
        </w:rPr>
      </w:pPr>
    </w:p>
    <w:p w:rsidR="008E0B83" w:rsidRDefault="008F0295">
      <w:pPr>
        <w:rPr>
          <w:lang w:val="kk-KZ"/>
        </w:rPr>
      </w:pPr>
      <w:r>
        <w:rPr>
          <w:noProof/>
        </w:rPr>
        <w:lastRenderedPageBreak/>
        <w:drawing>
          <wp:inline distT="0" distB="0" distL="0" distR="0">
            <wp:extent cx="5053330" cy="6513195"/>
            <wp:effectExtent l="0" t="0" r="0" b="1905"/>
            <wp:docPr id="13" name="Рисунок 6" descr="img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00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53330" cy="6513195"/>
                    </a:xfrm>
                    <a:prstGeom prst="rect">
                      <a:avLst/>
                    </a:prstGeom>
                    <a:noFill/>
                    <a:ln>
                      <a:noFill/>
                    </a:ln>
                  </pic:spPr>
                </pic:pic>
              </a:graphicData>
            </a:graphic>
          </wp:inline>
        </w:drawing>
      </w:r>
    </w:p>
    <w:p w:rsidR="008E0B83" w:rsidRDefault="008E0B83">
      <w:pPr>
        <w:rPr>
          <w:lang w:val="kk-KZ"/>
        </w:rPr>
      </w:pPr>
    </w:p>
    <w:p w:rsidR="008E0B83" w:rsidRDefault="008E0B83">
      <w:pPr>
        <w:rPr>
          <w:lang w:val="kk-KZ"/>
        </w:rPr>
      </w:pPr>
    </w:p>
    <w:p w:rsidR="008E0B83" w:rsidRDefault="008E0B83">
      <w:pPr>
        <w:rPr>
          <w:lang w:val="kk-KZ"/>
        </w:rPr>
      </w:pPr>
    </w:p>
    <w:p w:rsidR="008E0B83" w:rsidRDefault="008E0B83">
      <w:pPr>
        <w:rPr>
          <w:lang w:val="kk-KZ"/>
        </w:rPr>
      </w:pPr>
    </w:p>
    <w:p w:rsidR="008E0B83" w:rsidRDefault="008E0B83">
      <w:pPr>
        <w:rPr>
          <w:lang w:val="kk-KZ"/>
        </w:rPr>
      </w:pPr>
    </w:p>
    <w:p w:rsidR="008E0B83" w:rsidRDefault="008E0B83">
      <w:pPr>
        <w:rPr>
          <w:lang w:val="kk-KZ"/>
        </w:rPr>
      </w:pPr>
    </w:p>
    <w:p w:rsidR="008E0B83" w:rsidRDefault="008E0B83">
      <w:pPr>
        <w:rPr>
          <w:lang w:val="kk-KZ"/>
        </w:rPr>
      </w:pPr>
    </w:p>
    <w:p w:rsidR="008E0B83" w:rsidRDefault="008E0B83">
      <w:pPr>
        <w:rPr>
          <w:lang w:val="kk-KZ"/>
        </w:rPr>
      </w:pPr>
    </w:p>
    <w:p w:rsidR="008E0B83" w:rsidRDefault="008F0295">
      <w:pPr>
        <w:rPr>
          <w:lang w:val="kk-KZ"/>
        </w:rPr>
      </w:pPr>
      <w:r>
        <w:rPr>
          <w:noProof/>
        </w:rPr>
        <w:lastRenderedPageBreak/>
        <w:drawing>
          <wp:inline distT="0" distB="0" distL="0" distR="0">
            <wp:extent cx="5951855" cy="8213725"/>
            <wp:effectExtent l="0" t="0" r="0" b="0"/>
            <wp:docPr id="12" name="Рисунок 7" descr="img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00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51855" cy="8213725"/>
                    </a:xfrm>
                    <a:prstGeom prst="rect">
                      <a:avLst/>
                    </a:prstGeom>
                    <a:noFill/>
                    <a:ln>
                      <a:noFill/>
                    </a:ln>
                  </pic:spPr>
                </pic:pic>
              </a:graphicData>
            </a:graphic>
          </wp:inline>
        </w:drawing>
      </w:r>
    </w:p>
    <w:p w:rsidR="0003251A" w:rsidRDefault="0003251A">
      <w:pPr>
        <w:rPr>
          <w:lang w:val="kk-KZ"/>
        </w:rPr>
      </w:pPr>
    </w:p>
    <w:p w:rsidR="0003251A" w:rsidRDefault="0003251A">
      <w:pPr>
        <w:rPr>
          <w:lang w:val="kk-KZ"/>
        </w:rPr>
      </w:pPr>
    </w:p>
    <w:p w:rsidR="004D24B1" w:rsidRDefault="004D24B1">
      <w:pPr>
        <w:rPr>
          <w:lang w:val="kk-KZ"/>
        </w:rPr>
        <w:sectPr w:rsidR="004D24B1" w:rsidSect="009253FA">
          <w:pgSz w:w="11906" w:h="16838"/>
          <w:pgMar w:top="1134" w:right="1843" w:bottom="1134" w:left="1701" w:header="709" w:footer="709" w:gutter="0"/>
          <w:cols w:space="708"/>
          <w:docGrid w:linePitch="360"/>
        </w:sectPr>
      </w:pPr>
    </w:p>
    <w:p w:rsidR="004D24B1" w:rsidRDefault="008F0295">
      <w:pPr>
        <w:rPr>
          <w:lang w:val="kk-KZ"/>
        </w:rPr>
        <w:sectPr w:rsidR="004D24B1" w:rsidSect="004D24B1">
          <w:pgSz w:w="16838" w:h="11906" w:orient="landscape"/>
          <w:pgMar w:top="1843" w:right="1134" w:bottom="1701" w:left="1134" w:header="709" w:footer="709" w:gutter="0"/>
          <w:cols w:space="708"/>
          <w:docGrid w:linePitch="360"/>
        </w:sectPr>
      </w:pPr>
      <w:r>
        <w:rPr>
          <w:noProof/>
        </w:rPr>
        <w:lastRenderedPageBreak/>
        <w:drawing>
          <wp:inline distT="0" distB="0" distL="0" distR="0">
            <wp:extent cx="8390255" cy="5855335"/>
            <wp:effectExtent l="0" t="0" r="0" b="0"/>
            <wp:docPr id="8" name="Рисунок 8" descr="img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00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390255" cy="5855335"/>
                    </a:xfrm>
                    <a:prstGeom prst="rect">
                      <a:avLst/>
                    </a:prstGeom>
                    <a:noFill/>
                    <a:ln>
                      <a:noFill/>
                    </a:ln>
                  </pic:spPr>
                </pic:pic>
              </a:graphicData>
            </a:graphic>
          </wp:inline>
        </w:drawing>
      </w:r>
    </w:p>
    <w:p w:rsidR="0003251A" w:rsidRDefault="0003251A">
      <w:pPr>
        <w:rPr>
          <w:lang w:val="kk-KZ"/>
        </w:rPr>
      </w:pPr>
    </w:p>
    <w:p w:rsidR="0003251A" w:rsidRDefault="0003251A">
      <w:pPr>
        <w:rPr>
          <w:lang w:val="kk-KZ"/>
        </w:rPr>
      </w:pPr>
    </w:p>
    <w:p w:rsidR="0003251A" w:rsidRDefault="008F0295">
      <w:pPr>
        <w:rPr>
          <w:lang w:val="kk-KZ"/>
        </w:rPr>
      </w:pPr>
      <w:r>
        <w:rPr>
          <w:noProof/>
        </w:rPr>
        <w:drawing>
          <wp:inline distT="0" distB="0" distL="0" distR="0">
            <wp:extent cx="5951855" cy="8502015"/>
            <wp:effectExtent l="0" t="0" r="0" b="0"/>
            <wp:docPr id="9" name="Рисунок 9" descr="im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0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1855" cy="8502015"/>
                    </a:xfrm>
                    <a:prstGeom prst="rect">
                      <a:avLst/>
                    </a:prstGeom>
                    <a:noFill/>
                    <a:ln>
                      <a:noFill/>
                    </a:ln>
                  </pic:spPr>
                </pic:pic>
              </a:graphicData>
            </a:graphic>
          </wp:inline>
        </w:drawing>
      </w:r>
    </w:p>
    <w:p w:rsidR="0003251A" w:rsidRDefault="008F0295">
      <w:pPr>
        <w:rPr>
          <w:lang w:val="kk-KZ"/>
        </w:rPr>
      </w:pPr>
      <w:r>
        <w:rPr>
          <w:noProof/>
        </w:rPr>
        <w:lastRenderedPageBreak/>
        <w:drawing>
          <wp:inline distT="0" distB="0" distL="0" distR="0">
            <wp:extent cx="5951855" cy="8871585"/>
            <wp:effectExtent l="0" t="0" r="0" b="5715"/>
            <wp:docPr id="10" name="Рисунок 10" descr="img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0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1855" cy="8871585"/>
                    </a:xfrm>
                    <a:prstGeom prst="rect">
                      <a:avLst/>
                    </a:prstGeom>
                    <a:noFill/>
                    <a:ln>
                      <a:noFill/>
                    </a:ln>
                  </pic:spPr>
                </pic:pic>
              </a:graphicData>
            </a:graphic>
          </wp:inline>
        </w:drawing>
      </w:r>
    </w:p>
    <w:p w:rsidR="00663AA6" w:rsidRDefault="008F0295" w:rsidP="003F0C49">
      <w:pPr>
        <w:jc w:val="center"/>
        <w:rPr>
          <w:lang w:val="kk-KZ"/>
        </w:rPr>
      </w:pPr>
      <w:r>
        <w:rPr>
          <w:noProof/>
        </w:rPr>
        <w:lastRenderedPageBreak/>
        <w:drawing>
          <wp:inline distT="0" distB="0" distL="0" distR="0">
            <wp:extent cx="6304280" cy="5935345"/>
            <wp:effectExtent l="0" t="0" r="1270" b="8255"/>
            <wp:docPr id="11" name="Рисунок 11" descr="img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0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4280" cy="5935345"/>
                    </a:xfrm>
                    <a:prstGeom prst="rect">
                      <a:avLst/>
                    </a:prstGeom>
                    <a:noFill/>
                    <a:ln>
                      <a:noFill/>
                    </a:ln>
                  </pic:spPr>
                </pic:pic>
              </a:graphicData>
            </a:graphic>
          </wp:inline>
        </w:drawing>
      </w:r>
    </w:p>
    <w:p w:rsidR="00663AA6" w:rsidRDefault="00663AA6">
      <w:pPr>
        <w:rPr>
          <w:lang w:val="kk-KZ"/>
        </w:rPr>
      </w:pPr>
    </w:p>
    <w:p w:rsidR="00663AA6" w:rsidRDefault="00663AA6">
      <w:pPr>
        <w:rPr>
          <w:lang w:val="kk-KZ"/>
        </w:rPr>
      </w:pPr>
    </w:p>
    <w:p w:rsidR="00663AA6" w:rsidRDefault="00663AA6">
      <w:pPr>
        <w:rPr>
          <w:lang w:val="kk-KZ"/>
        </w:rPr>
      </w:pPr>
    </w:p>
    <w:p w:rsidR="00663AA6" w:rsidRDefault="00663AA6">
      <w:pPr>
        <w:rPr>
          <w:lang w:val="kk-KZ"/>
        </w:rPr>
      </w:pPr>
    </w:p>
    <w:p w:rsidR="00663AA6" w:rsidRDefault="00663AA6">
      <w:pPr>
        <w:rPr>
          <w:lang w:val="kk-KZ"/>
        </w:rPr>
      </w:pPr>
    </w:p>
    <w:p w:rsidR="00936190" w:rsidRDefault="00936190">
      <w:pPr>
        <w:rPr>
          <w:lang w:val="kk-KZ"/>
        </w:rPr>
      </w:pPr>
    </w:p>
    <w:p w:rsidR="00936190" w:rsidRDefault="00936190">
      <w:pPr>
        <w:rPr>
          <w:lang w:val="kk-KZ"/>
        </w:rPr>
      </w:pPr>
    </w:p>
    <w:p w:rsidR="00936190" w:rsidRDefault="00936190">
      <w:pPr>
        <w:rPr>
          <w:lang w:val="kk-KZ"/>
        </w:rPr>
      </w:pPr>
    </w:p>
    <w:p w:rsidR="00936190" w:rsidRDefault="00936190">
      <w:pPr>
        <w:rPr>
          <w:lang w:val="kk-KZ"/>
        </w:rPr>
      </w:pPr>
    </w:p>
    <w:p w:rsidR="00936190" w:rsidRDefault="00936190">
      <w:pPr>
        <w:rPr>
          <w:lang w:val="kk-KZ"/>
        </w:rPr>
      </w:pPr>
    </w:p>
    <w:p w:rsidR="001D6F83" w:rsidRDefault="001D6F83" w:rsidP="002F58A3">
      <w:pPr>
        <w:jc w:val="center"/>
        <w:rPr>
          <w:noProof/>
        </w:rPr>
        <w:sectPr w:rsidR="001D6F83" w:rsidSect="001D6F83">
          <w:pgSz w:w="11906" w:h="16838"/>
          <w:pgMar w:top="1134" w:right="1843" w:bottom="1134" w:left="1701" w:header="709" w:footer="709" w:gutter="0"/>
          <w:cols w:space="708"/>
          <w:docGrid w:linePitch="360"/>
        </w:sectPr>
      </w:pPr>
    </w:p>
    <w:p w:rsidR="001D6F83" w:rsidRDefault="002F58A3" w:rsidP="002F58A3">
      <w:pPr>
        <w:jc w:val="center"/>
        <w:rPr>
          <w:noProof/>
        </w:rPr>
        <w:sectPr w:rsidR="001D6F83" w:rsidSect="001D6F83">
          <w:pgSz w:w="16838" w:h="11906" w:orient="landscape"/>
          <w:pgMar w:top="1701" w:right="1134" w:bottom="1843" w:left="1134" w:header="709" w:footer="709" w:gutter="0"/>
          <w:cols w:space="708"/>
          <w:docGrid w:linePitch="360"/>
        </w:sectPr>
      </w:pPr>
      <w:r>
        <w:rPr>
          <w:noProof/>
        </w:rPr>
        <w:lastRenderedPageBreak/>
        <w:drawing>
          <wp:inline distT="0" distB="0" distL="0" distR="0">
            <wp:extent cx="4246245" cy="6313337"/>
            <wp:effectExtent l="1047750" t="0" r="1030605" b="0"/>
            <wp:docPr id="292" name="Рисунок 292" descr="C:\Users\User\Documents\img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User\Documents\img092.jpg"/>
                    <pic:cNvPicPr>
                      <a:picLocks noChangeAspect="1" noChangeArrowheads="1"/>
                    </pic:cNvPicPr>
                  </pic:nvPicPr>
                  <pic:blipFill>
                    <a:blip r:embed="rId20" cstate="print"/>
                    <a:srcRect/>
                    <a:stretch>
                      <a:fillRect/>
                    </a:stretch>
                  </pic:blipFill>
                  <pic:spPr bwMode="auto">
                    <a:xfrm rot="5400000">
                      <a:off x="0" y="0"/>
                      <a:ext cx="4264242" cy="6340095"/>
                    </a:xfrm>
                    <a:prstGeom prst="rect">
                      <a:avLst/>
                    </a:prstGeom>
                    <a:noFill/>
                    <a:ln w="9525">
                      <a:noFill/>
                      <a:miter lim="800000"/>
                      <a:headEnd/>
                      <a:tailEnd/>
                    </a:ln>
                  </pic:spPr>
                </pic:pic>
              </a:graphicData>
            </a:graphic>
          </wp:inline>
        </w:drawing>
      </w:r>
    </w:p>
    <w:p w:rsidR="001D6F83" w:rsidRPr="001D6F83" w:rsidRDefault="001D6F83" w:rsidP="001D6F83">
      <w:pPr>
        <w:tabs>
          <w:tab w:val="center" w:pos="4181"/>
        </w:tabs>
        <w:rPr>
          <w:lang w:val="kk-KZ"/>
        </w:rPr>
        <w:sectPr w:rsidR="001D6F83" w:rsidRPr="001D6F83" w:rsidSect="001D6F83">
          <w:pgSz w:w="11906" w:h="16838"/>
          <w:pgMar w:top="1134" w:right="1843" w:bottom="1134" w:left="1701" w:header="709" w:footer="709" w:gutter="0"/>
          <w:cols w:space="708"/>
          <w:docGrid w:linePitch="360"/>
        </w:sectPr>
      </w:pPr>
      <w:r>
        <w:rPr>
          <w:lang w:val="kk-KZ"/>
        </w:rPr>
        <w:lastRenderedPageBreak/>
        <w:tab/>
      </w:r>
    </w:p>
    <w:p w:rsidR="001D6F83" w:rsidRDefault="001D6F83" w:rsidP="002F58A3">
      <w:pPr>
        <w:jc w:val="center"/>
        <w:rPr>
          <w:noProof/>
          <w:lang w:val="kk-KZ"/>
        </w:rPr>
        <w:sectPr w:rsidR="001D6F83" w:rsidSect="001D6F83">
          <w:pgSz w:w="16838" w:h="11906" w:orient="landscape"/>
          <w:pgMar w:top="1701" w:right="1134" w:bottom="1843" w:left="1134" w:header="709" w:footer="709" w:gutter="0"/>
          <w:cols w:space="708"/>
          <w:docGrid w:linePitch="360"/>
        </w:sectPr>
      </w:pPr>
      <w:r>
        <w:rPr>
          <w:noProof/>
        </w:rPr>
        <w:lastRenderedPageBreak/>
        <w:drawing>
          <wp:inline distT="0" distB="0" distL="0" distR="0" wp14:anchorId="103D5262" wp14:editId="1B8E4163">
            <wp:extent cx="3935095" cy="6057909"/>
            <wp:effectExtent l="1085850" t="0" r="1056005" b="0"/>
            <wp:docPr id="291" name="Рисунок 291" descr="C:\Users\User\Documents\img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User\Documents\img093.jpg"/>
                    <pic:cNvPicPr>
                      <a:picLocks noChangeAspect="1" noChangeArrowheads="1"/>
                    </pic:cNvPicPr>
                  </pic:nvPicPr>
                  <pic:blipFill>
                    <a:blip r:embed="rId21" cstate="print"/>
                    <a:srcRect/>
                    <a:stretch>
                      <a:fillRect/>
                    </a:stretch>
                  </pic:blipFill>
                  <pic:spPr bwMode="auto">
                    <a:xfrm rot="5400000">
                      <a:off x="0" y="0"/>
                      <a:ext cx="3932516" cy="6053939"/>
                    </a:xfrm>
                    <a:prstGeom prst="rect">
                      <a:avLst/>
                    </a:prstGeom>
                    <a:noFill/>
                    <a:ln w="9525">
                      <a:noFill/>
                      <a:miter lim="800000"/>
                      <a:headEnd/>
                      <a:tailEnd/>
                    </a:ln>
                  </pic:spPr>
                </pic:pic>
              </a:graphicData>
            </a:graphic>
          </wp:inline>
        </w:drawing>
      </w:r>
    </w:p>
    <w:p w:rsidR="00D02597" w:rsidRDefault="00D02597" w:rsidP="00D02597">
      <w:pPr>
        <w:rPr>
          <w:noProof/>
          <w:lang w:val="kk-KZ"/>
        </w:rPr>
        <w:sectPr w:rsidR="00D02597" w:rsidSect="001D6F83">
          <w:pgSz w:w="11906" w:h="16838"/>
          <w:pgMar w:top="1134" w:right="1843" w:bottom="1134" w:left="1701" w:header="709" w:footer="709" w:gutter="0"/>
          <w:cols w:space="708"/>
          <w:docGrid w:linePitch="360"/>
        </w:sectPr>
      </w:pPr>
    </w:p>
    <w:p w:rsidR="00D02597" w:rsidRDefault="00D02597" w:rsidP="002F58A3">
      <w:pPr>
        <w:jc w:val="center"/>
        <w:rPr>
          <w:noProof/>
          <w:lang w:val="kk-KZ"/>
        </w:rPr>
        <w:sectPr w:rsidR="00D02597" w:rsidSect="00D02597">
          <w:pgSz w:w="16838" w:h="11906" w:orient="landscape"/>
          <w:pgMar w:top="1701" w:right="1134" w:bottom="1843" w:left="1134" w:header="709" w:footer="709" w:gutter="0"/>
          <w:cols w:space="708"/>
          <w:docGrid w:linePitch="360"/>
        </w:sectPr>
      </w:pPr>
      <w:r>
        <w:rPr>
          <w:noProof/>
        </w:rPr>
        <w:lastRenderedPageBreak/>
        <w:drawing>
          <wp:inline distT="0" distB="0" distL="0" distR="0" wp14:anchorId="23878933" wp14:editId="21A73A87">
            <wp:extent cx="5309870" cy="7482064"/>
            <wp:effectExtent l="0" t="0" r="5080" b="5080"/>
            <wp:docPr id="19" name="Рисунок 19" descr="C:\Users\User\Documents\img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img116.jpg"/>
                    <pic:cNvPicPr>
                      <a:picLocks noChangeAspect="1" noChangeArrowheads="1"/>
                    </pic:cNvPicPr>
                  </pic:nvPicPr>
                  <pic:blipFill>
                    <a:blip r:embed="rId22" cstate="print"/>
                    <a:srcRect/>
                    <a:stretch>
                      <a:fillRect/>
                    </a:stretch>
                  </pic:blipFill>
                  <pic:spPr bwMode="auto">
                    <a:xfrm rot="16200000">
                      <a:off x="0" y="0"/>
                      <a:ext cx="5309870" cy="7482064"/>
                    </a:xfrm>
                    <a:prstGeom prst="rect">
                      <a:avLst/>
                    </a:prstGeom>
                    <a:noFill/>
                    <a:ln w="9525">
                      <a:noFill/>
                      <a:miter lim="800000"/>
                      <a:headEnd/>
                      <a:tailEnd/>
                    </a:ln>
                  </pic:spPr>
                </pic:pic>
              </a:graphicData>
            </a:graphic>
          </wp:inline>
        </w:drawing>
      </w:r>
    </w:p>
    <w:p w:rsidR="008F0295" w:rsidRDefault="00D02597" w:rsidP="00D02597">
      <w:pPr>
        <w:rPr>
          <w:noProof/>
          <w:lang w:val="kk-KZ"/>
        </w:rPr>
      </w:pPr>
      <w:r>
        <w:rPr>
          <w:noProof/>
        </w:rPr>
        <w:lastRenderedPageBreak/>
        <w:drawing>
          <wp:inline distT="0" distB="0" distL="0" distR="0" wp14:anchorId="6D3924A3" wp14:editId="443F6F22">
            <wp:extent cx="5309870" cy="7580258"/>
            <wp:effectExtent l="7937" t="0" r="0" b="0"/>
            <wp:docPr id="20" name="Рисунок 20" descr="C:\Users\User\Documents\img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cuments\img115.jpg"/>
                    <pic:cNvPicPr>
                      <a:picLocks noChangeAspect="1" noChangeArrowheads="1"/>
                    </pic:cNvPicPr>
                  </pic:nvPicPr>
                  <pic:blipFill>
                    <a:blip r:embed="rId23" cstate="print"/>
                    <a:srcRect/>
                    <a:stretch>
                      <a:fillRect/>
                    </a:stretch>
                  </pic:blipFill>
                  <pic:spPr bwMode="auto">
                    <a:xfrm rot="16200000">
                      <a:off x="0" y="0"/>
                      <a:ext cx="5309870" cy="7580258"/>
                    </a:xfrm>
                    <a:prstGeom prst="rect">
                      <a:avLst/>
                    </a:prstGeom>
                    <a:noFill/>
                    <a:ln w="9525">
                      <a:noFill/>
                      <a:miter lim="800000"/>
                      <a:headEnd/>
                      <a:tailEnd/>
                    </a:ln>
                  </pic:spPr>
                </pic:pic>
              </a:graphicData>
            </a:graphic>
          </wp:inline>
        </w:drawing>
      </w:r>
    </w:p>
    <w:p w:rsidR="00D02597" w:rsidRDefault="00D02597" w:rsidP="00D02597">
      <w:pPr>
        <w:jc w:val="center"/>
        <w:rPr>
          <w:noProof/>
          <w:lang w:val="kk-KZ"/>
        </w:rPr>
        <w:sectPr w:rsidR="00D02597" w:rsidSect="00D02597">
          <w:pgSz w:w="16838" w:h="11906" w:orient="landscape"/>
          <w:pgMar w:top="1701" w:right="1134" w:bottom="1843" w:left="1134" w:header="709" w:footer="709" w:gutter="0"/>
          <w:cols w:space="708"/>
          <w:docGrid w:linePitch="360"/>
        </w:sectPr>
      </w:pPr>
    </w:p>
    <w:p w:rsidR="00D02597" w:rsidRDefault="008F0295" w:rsidP="00D02597">
      <w:pPr>
        <w:jc w:val="center"/>
        <w:rPr>
          <w:noProof/>
          <w:lang w:val="kk-KZ"/>
        </w:rPr>
        <w:sectPr w:rsidR="00D02597" w:rsidSect="00D02597">
          <w:pgSz w:w="16838" w:h="11906" w:orient="landscape"/>
          <w:pgMar w:top="1701" w:right="1134" w:bottom="1843" w:left="1134" w:header="709" w:footer="709" w:gutter="0"/>
          <w:cols w:space="708"/>
          <w:docGrid w:linePitch="360"/>
        </w:sectPr>
      </w:pPr>
      <w:r>
        <w:rPr>
          <w:noProof/>
        </w:rPr>
        <w:lastRenderedPageBreak/>
        <w:drawing>
          <wp:inline distT="0" distB="0" distL="0" distR="0" wp14:anchorId="6E8A72D0" wp14:editId="50637518">
            <wp:extent cx="4662170" cy="5973867"/>
            <wp:effectExtent l="666750" t="0" r="652780" b="0"/>
            <wp:docPr id="290" name="Рисунок 290" descr="C:\Users\User\Documents\img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User\Documents\img094.jpg"/>
                    <pic:cNvPicPr>
                      <a:picLocks noChangeAspect="1" noChangeArrowheads="1"/>
                    </pic:cNvPicPr>
                  </pic:nvPicPr>
                  <pic:blipFill>
                    <a:blip r:embed="rId24" cstate="print"/>
                    <a:srcRect/>
                    <a:stretch>
                      <a:fillRect/>
                    </a:stretch>
                  </pic:blipFill>
                  <pic:spPr bwMode="auto">
                    <a:xfrm rot="16200000">
                      <a:off x="0" y="0"/>
                      <a:ext cx="4679333" cy="5995859"/>
                    </a:xfrm>
                    <a:prstGeom prst="rect">
                      <a:avLst/>
                    </a:prstGeom>
                    <a:noFill/>
                    <a:ln w="9525">
                      <a:noFill/>
                      <a:miter lim="800000"/>
                      <a:headEnd/>
                      <a:tailEnd/>
                    </a:ln>
                  </pic:spPr>
                </pic:pic>
              </a:graphicData>
            </a:graphic>
          </wp:inline>
        </w:drawing>
      </w:r>
    </w:p>
    <w:p w:rsidR="008F0295" w:rsidRDefault="008F0295" w:rsidP="00D02597">
      <w:pPr>
        <w:jc w:val="center"/>
        <w:rPr>
          <w:noProof/>
          <w:lang w:val="kk-KZ"/>
        </w:rPr>
      </w:pPr>
    </w:p>
    <w:p w:rsidR="008F0295" w:rsidRDefault="008F0295" w:rsidP="002F58A3">
      <w:pPr>
        <w:jc w:val="center"/>
        <w:rPr>
          <w:noProof/>
          <w:lang w:val="kk-KZ"/>
        </w:rPr>
      </w:pPr>
    </w:p>
    <w:p w:rsidR="008F0295" w:rsidRDefault="008F0295" w:rsidP="002F58A3">
      <w:pPr>
        <w:jc w:val="center"/>
        <w:rPr>
          <w:noProof/>
          <w:lang w:val="kk-KZ"/>
        </w:rPr>
      </w:pPr>
    </w:p>
    <w:p w:rsidR="007D2802" w:rsidRDefault="007D2802" w:rsidP="002F58A3">
      <w:pPr>
        <w:jc w:val="center"/>
        <w:rPr>
          <w:lang w:val="kk-KZ"/>
        </w:rPr>
      </w:pPr>
    </w:p>
    <w:p w:rsidR="002F58A3" w:rsidRDefault="002F58A3" w:rsidP="002F58A3">
      <w:pPr>
        <w:jc w:val="center"/>
        <w:rPr>
          <w:lang w:val="kk-KZ"/>
        </w:rPr>
      </w:pPr>
    </w:p>
    <w:p w:rsidR="00D02597" w:rsidRDefault="00D02597" w:rsidP="00744915">
      <w:pPr>
        <w:spacing w:line="240" w:lineRule="auto"/>
        <w:rPr>
          <w:rFonts w:ascii="Times New Roman" w:hAnsi="Times New Roman"/>
          <w:b/>
          <w:sz w:val="24"/>
          <w:szCs w:val="28"/>
          <w:lang w:val="kk-KZ"/>
        </w:rPr>
        <w:sectPr w:rsidR="00D02597" w:rsidSect="001D6F83">
          <w:pgSz w:w="11906" w:h="16838"/>
          <w:pgMar w:top="1134" w:right="1843" w:bottom="1134" w:left="1701" w:header="709" w:footer="709" w:gutter="0"/>
          <w:cols w:space="708"/>
          <w:docGrid w:linePitch="360"/>
        </w:sectPr>
      </w:pPr>
    </w:p>
    <w:p w:rsidR="00D02597" w:rsidRDefault="008F0295" w:rsidP="00744915">
      <w:pPr>
        <w:spacing w:line="240" w:lineRule="auto"/>
        <w:rPr>
          <w:rFonts w:ascii="Times New Roman" w:hAnsi="Times New Roman"/>
          <w:b/>
          <w:sz w:val="24"/>
          <w:szCs w:val="28"/>
          <w:lang w:val="kk-KZ"/>
        </w:rPr>
        <w:sectPr w:rsidR="00D02597" w:rsidSect="00D02597">
          <w:pgSz w:w="16838" w:h="11906" w:orient="landscape" w:code="9"/>
          <w:pgMar w:top="1701" w:right="1134" w:bottom="1843" w:left="1134" w:header="709" w:footer="709" w:gutter="0"/>
          <w:cols w:space="708"/>
          <w:docGrid w:linePitch="360"/>
        </w:sectPr>
      </w:pPr>
      <w:r>
        <w:rPr>
          <w:noProof/>
        </w:rPr>
        <w:lastRenderedPageBreak/>
        <w:drawing>
          <wp:inline distT="0" distB="0" distL="0" distR="0" wp14:anchorId="7DB333F0" wp14:editId="5EDC6C55">
            <wp:extent cx="3951946" cy="6353642"/>
            <wp:effectExtent l="1219200" t="0" r="1191554" b="0"/>
            <wp:docPr id="302" name="Рисунок 302" descr="C:\Users\User\Documents\img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User\Documents\img091.jpg"/>
                    <pic:cNvPicPr>
                      <a:picLocks noChangeAspect="1" noChangeArrowheads="1"/>
                    </pic:cNvPicPr>
                  </pic:nvPicPr>
                  <pic:blipFill>
                    <a:blip r:embed="rId25" cstate="print"/>
                    <a:srcRect/>
                    <a:stretch>
                      <a:fillRect/>
                    </a:stretch>
                  </pic:blipFill>
                  <pic:spPr bwMode="auto">
                    <a:xfrm rot="16200000">
                      <a:off x="0" y="0"/>
                      <a:ext cx="3999852" cy="6430662"/>
                    </a:xfrm>
                    <a:prstGeom prst="rect">
                      <a:avLst/>
                    </a:prstGeom>
                    <a:noFill/>
                    <a:ln w="9525">
                      <a:noFill/>
                      <a:miter lim="800000"/>
                      <a:headEnd/>
                      <a:tailEnd/>
                    </a:ln>
                  </pic:spPr>
                </pic:pic>
              </a:graphicData>
            </a:graphic>
          </wp:inline>
        </w:drawing>
      </w:r>
    </w:p>
    <w:p w:rsidR="007F4C20" w:rsidRDefault="007F4C20" w:rsidP="007F4C20">
      <w:pPr>
        <w:spacing w:line="240" w:lineRule="auto"/>
        <w:rPr>
          <w:rFonts w:ascii="Times New Roman" w:hAnsi="Times New Roman"/>
          <w:b/>
          <w:sz w:val="24"/>
          <w:lang w:val="kk-KZ"/>
        </w:rPr>
      </w:pPr>
    </w:p>
    <w:p w:rsidR="007F4C20" w:rsidRPr="007F4C20" w:rsidRDefault="007F4C20" w:rsidP="007F4C20">
      <w:pPr>
        <w:rPr>
          <w:rFonts w:ascii="Times New Roman" w:hAnsi="Times New Roman"/>
          <w:sz w:val="24"/>
          <w:lang w:val="kk-KZ"/>
        </w:rPr>
      </w:pPr>
    </w:p>
    <w:p w:rsidR="007F4C20" w:rsidRPr="007F4C20" w:rsidRDefault="007F4C20" w:rsidP="007F4C20">
      <w:pPr>
        <w:rPr>
          <w:rFonts w:ascii="Times New Roman" w:hAnsi="Times New Roman"/>
          <w:sz w:val="24"/>
          <w:lang w:val="kk-KZ"/>
        </w:rPr>
      </w:pPr>
    </w:p>
    <w:p w:rsidR="007F4C20" w:rsidRDefault="007F4C20" w:rsidP="007F4C20">
      <w:pPr>
        <w:rPr>
          <w:rFonts w:ascii="Times New Roman" w:hAnsi="Times New Roman"/>
          <w:sz w:val="24"/>
          <w:lang w:val="kk-KZ"/>
        </w:rPr>
      </w:pPr>
    </w:p>
    <w:p w:rsidR="007F4C20" w:rsidRDefault="007F4C20" w:rsidP="007F4C20">
      <w:pPr>
        <w:rPr>
          <w:rFonts w:ascii="Times New Roman" w:hAnsi="Times New Roman"/>
          <w:sz w:val="24"/>
          <w:lang w:val="kk-KZ"/>
        </w:rPr>
      </w:pPr>
    </w:p>
    <w:p w:rsidR="007F4C20" w:rsidRDefault="007F4C20" w:rsidP="007F4C20">
      <w:pPr>
        <w:rPr>
          <w:rFonts w:ascii="Times New Roman" w:hAnsi="Times New Roman"/>
          <w:sz w:val="24"/>
          <w:lang w:val="kk-KZ"/>
        </w:rPr>
      </w:pPr>
    </w:p>
    <w:p w:rsidR="007F4C20" w:rsidRDefault="007F4C20" w:rsidP="007F4C20">
      <w:pPr>
        <w:rPr>
          <w:rFonts w:ascii="Times New Roman" w:hAnsi="Times New Roman"/>
          <w:sz w:val="24"/>
          <w:lang w:val="kk-KZ"/>
        </w:rPr>
        <w:sectPr w:rsidR="007F4C20" w:rsidSect="007F4C20">
          <w:pgSz w:w="11906" w:h="16838"/>
          <w:pgMar w:top="1134" w:right="1843" w:bottom="1134" w:left="1701" w:header="709" w:footer="709" w:gutter="0"/>
          <w:cols w:space="708"/>
          <w:docGrid w:linePitch="360"/>
        </w:sectPr>
      </w:pPr>
    </w:p>
    <w:p w:rsidR="00744915" w:rsidRPr="007F4C20" w:rsidRDefault="00744915" w:rsidP="007F4C20">
      <w:pPr>
        <w:rPr>
          <w:rFonts w:ascii="Times New Roman" w:hAnsi="Times New Roman"/>
          <w:sz w:val="24"/>
          <w:lang w:val="kk-KZ"/>
        </w:rPr>
        <w:sectPr w:rsidR="00744915" w:rsidRPr="007F4C20" w:rsidSect="007F4C20">
          <w:type w:val="continuous"/>
          <w:pgSz w:w="11906" w:h="16838"/>
          <w:pgMar w:top="1134" w:right="1843" w:bottom="1134" w:left="1701" w:header="709" w:footer="709" w:gutter="0"/>
          <w:cols w:space="708"/>
          <w:docGrid w:linePitch="360"/>
        </w:sectPr>
      </w:pPr>
    </w:p>
    <w:tbl>
      <w:tblPr>
        <w:tblW w:w="1530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6"/>
        <w:gridCol w:w="4662"/>
        <w:gridCol w:w="7088"/>
        <w:gridCol w:w="992"/>
        <w:gridCol w:w="992"/>
      </w:tblGrid>
      <w:tr w:rsidR="00744915" w:rsidRPr="004B3D22" w:rsidTr="00744915">
        <w:trPr>
          <w:trHeight w:val="426"/>
        </w:trPr>
        <w:tc>
          <w:tcPr>
            <w:tcW w:w="15309" w:type="dxa"/>
            <w:gridSpan w:val="6"/>
            <w:tcBorders>
              <w:top w:val="single" w:sz="4" w:space="0" w:color="auto"/>
              <w:left w:val="single" w:sz="4" w:space="0" w:color="auto"/>
              <w:bottom w:val="single" w:sz="4" w:space="0" w:color="auto"/>
              <w:right w:val="single" w:sz="4" w:space="0" w:color="auto"/>
            </w:tcBorders>
            <w:hideMark/>
          </w:tcPr>
          <w:p w:rsidR="00744915" w:rsidRPr="00385AA1" w:rsidRDefault="00744915" w:rsidP="00744915">
            <w:pPr>
              <w:spacing w:after="0" w:line="240" w:lineRule="auto"/>
              <w:jc w:val="center"/>
              <w:rPr>
                <w:rFonts w:ascii="Times New Roman" w:hAnsi="Times New Roman"/>
                <w:b/>
                <w:sz w:val="24"/>
                <w:szCs w:val="28"/>
                <w:lang w:val="kk-KZ"/>
              </w:rPr>
            </w:pPr>
            <w:r w:rsidRPr="00385AA1">
              <w:rPr>
                <w:rFonts w:ascii="Times New Roman" w:hAnsi="Times New Roman"/>
                <w:b/>
                <w:sz w:val="24"/>
                <w:szCs w:val="28"/>
                <w:lang w:val="kk-KZ"/>
              </w:rPr>
              <w:lastRenderedPageBreak/>
              <w:t xml:space="preserve">Қазақстан тарихы, </w:t>
            </w:r>
            <w:r>
              <w:rPr>
                <w:rFonts w:ascii="Times New Roman" w:hAnsi="Times New Roman"/>
                <w:b/>
                <w:sz w:val="24"/>
                <w:szCs w:val="28"/>
                <w:lang w:val="kk-KZ"/>
              </w:rPr>
              <w:t>9</w:t>
            </w:r>
            <w:r w:rsidRPr="00385AA1">
              <w:rPr>
                <w:rFonts w:ascii="Times New Roman" w:hAnsi="Times New Roman"/>
                <w:b/>
                <w:sz w:val="24"/>
                <w:szCs w:val="28"/>
                <w:lang w:val="kk-KZ"/>
              </w:rPr>
              <w:t>-сынып</w:t>
            </w:r>
          </w:p>
          <w:p w:rsidR="00744915" w:rsidRPr="00744915" w:rsidRDefault="00744915" w:rsidP="00744915">
            <w:pPr>
              <w:spacing w:after="0" w:line="240" w:lineRule="auto"/>
              <w:jc w:val="center"/>
              <w:rPr>
                <w:rFonts w:ascii="Times New Roman" w:hAnsi="Times New Roman"/>
                <w:sz w:val="24"/>
                <w:lang w:val="kk-KZ"/>
              </w:rPr>
            </w:pPr>
            <w:r w:rsidRPr="00385AA1">
              <w:rPr>
                <w:rFonts w:ascii="Times New Roman" w:hAnsi="Times New Roman"/>
                <w:sz w:val="24"/>
                <w:lang w:val="kk-KZ"/>
              </w:rPr>
              <w:t>жылына 72 сағ, аптасына 2 cағ.</w:t>
            </w:r>
          </w:p>
        </w:tc>
      </w:tr>
      <w:tr w:rsidR="00744915" w:rsidRPr="00EA3202" w:rsidTr="00744915">
        <w:trPr>
          <w:trHeight w:val="1313"/>
        </w:trPr>
        <w:tc>
          <w:tcPr>
            <w:tcW w:w="1559" w:type="dxa"/>
            <w:tcBorders>
              <w:top w:val="single" w:sz="4" w:space="0" w:color="auto"/>
              <w:left w:val="single" w:sz="4" w:space="0" w:color="auto"/>
              <w:bottom w:val="single" w:sz="4" w:space="0" w:color="auto"/>
              <w:right w:val="single" w:sz="4" w:space="0" w:color="auto"/>
            </w:tcBorders>
            <w:hideMark/>
          </w:tcPr>
          <w:p w:rsidR="00744915" w:rsidRDefault="00744915" w:rsidP="00744915">
            <w:pPr>
              <w:spacing w:line="240" w:lineRule="auto"/>
              <w:jc w:val="center"/>
              <w:rPr>
                <w:rFonts w:ascii="Times New Roman" w:hAnsi="Times New Roman"/>
                <w:b/>
                <w:sz w:val="24"/>
                <w:lang w:val="kk-KZ"/>
              </w:rPr>
            </w:pPr>
            <w:r w:rsidRPr="00EA3202">
              <w:rPr>
                <w:rFonts w:ascii="Times New Roman" w:hAnsi="Times New Roman"/>
                <w:b/>
                <w:sz w:val="24"/>
                <w:lang w:val="kk-KZ"/>
              </w:rPr>
              <w:t>Ұзақ мерзімді жоспардың бөлімдері</w:t>
            </w:r>
          </w:p>
        </w:tc>
        <w:tc>
          <w:tcPr>
            <w:tcW w:w="4678" w:type="dxa"/>
            <w:gridSpan w:val="2"/>
            <w:tcBorders>
              <w:top w:val="single" w:sz="4" w:space="0" w:color="auto"/>
              <w:left w:val="single" w:sz="4" w:space="0" w:color="auto"/>
              <w:bottom w:val="single" w:sz="4" w:space="0" w:color="auto"/>
              <w:right w:val="single" w:sz="4" w:space="0" w:color="auto"/>
            </w:tcBorders>
            <w:hideMark/>
          </w:tcPr>
          <w:p w:rsidR="00744915" w:rsidRDefault="00744915" w:rsidP="00744915">
            <w:pPr>
              <w:spacing w:line="240" w:lineRule="auto"/>
              <w:jc w:val="center"/>
              <w:rPr>
                <w:rFonts w:ascii="Times New Roman" w:hAnsi="Times New Roman"/>
                <w:b/>
                <w:sz w:val="24"/>
                <w:lang w:val="kk-KZ"/>
              </w:rPr>
            </w:pPr>
            <w:r w:rsidRPr="00EA3202">
              <w:rPr>
                <w:rFonts w:ascii="Times New Roman" w:hAnsi="Times New Roman"/>
                <w:b/>
                <w:sz w:val="24"/>
                <w:lang w:val="kk-KZ"/>
              </w:rPr>
              <w:t>Тақырыптар/ Ұзақ мерзімді жоспардың мазмұны</w:t>
            </w:r>
          </w:p>
        </w:tc>
        <w:tc>
          <w:tcPr>
            <w:tcW w:w="7088" w:type="dxa"/>
            <w:tcBorders>
              <w:top w:val="single" w:sz="4" w:space="0" w:color="auto"/>
              <w:left w:val="single" w:sz="4" w:space="0" w:color="auto"/>
              <w:bottom w:val="single" w:sz="4" w:space="0" w:color="auto"/>
              <w:right w:val="single" w:sz="4" w:space="0" w:color="auto"/>
            </w:tcBorders>
            <w:hideMark/>
          </w:tcPr>
          <w:p w:rsidR="00744915" w:rsidRDefault="00744915" w:rsidP="00744915">
            <w:pPr>
              <w:spacing w:line="240" w:lineRule="auto"/>
              <w:jc w:val="center"/>
              <w:rPr>
                <w:rFonts w:ascii="Times New Roman" w:hAnsi="Times New Roman"/>
                <w:b/>
                <w:sz w:val="24"/>
                <w:lang w:val="kk-KZ"/>
              </w:rPr>
            </w:pPr>
            <w:r w:rsidRPr="00EA3202">
              <w:rPr>
                <w:rFonts w:ascii="Times New Roman" w:hAnsi="Times New Roman"/>
                <w:b/>
                <w:sz w:val="24"/>
                <w:lang w:val="kk-KZ"/>
              </w:rPr>
              <w:t>Оқу мақсаты</w:t>
            </w:r>
          </w:p>
        </w:tc>
        <w:tc>
          <w:tcPr>
            <w:tcW w:w="992" w:type="dxa"/>
            <w:tcBorders>
              <w:top w:val="single" w:sz="4" w:space="0" w:color="auto"/>
              <w:left w:val="single" w:sz="4" w:space="0" w:color="auto"/>
              <w:bottom w:val="single" w:sz="4" w:space="0" w:color="auto"/>
              <w:right w:val="single" w:sz="4" w:space="0" w:color="auto"/>
            </w:tcBorders>
            <w:hideMark/>
          </w:tcPr>
          <w:p w:rsidR="00744915" w:rsidRDefault="00744915" w:rsidP="00744915">
            <w:pPr>
              <w:spacing w:line="240" w:lineRule="auto"/>
              <w:jc w:val="center"/>
              <w:rPr>
                <w:rFonts w:ascii="Times New Roman" w:hAnsi="Times New Roman"/>
                <w:b/>
                <w:sz w:val="24"/>
                <w:lang w:val="kk-KZ"/>
              </w:rPr>
            </w:pPr>
            <w:r w:rsidRPr="00EA3202">
              <w:rPr>
                <w:rFonts w:ascii="Times New Roman" w:hAnsi="Times New Roman"/>
                <w:b/>
                <w:sz w:val="24"/>
                <w:lang w:val="kk-KZ"/>
              </w:rPr>
              <w:t>Cағат саны</w:t>
            </w:r>
          </w:p>
        </w:tc>
        <w:tc>
          <w:tcPr>
            <w:tcW w:w="992" w:type="dxa"/>
            <w:tcBorders>
              <w:top w:val="single" w:sz="4" w:space="0" w:color="auto"/>
              <w:left w:val="single" w:sz="4" w:space="0" w:color="auto"/>
              <w:bottom w:val="single" w:sz="4" w:space="0" w:color="auto"/>
              <w:right w:val="single" w:sz="4" w:space="0" w:color="auto"/>
            </w:tcBorders>
          </w:tcPr>
          <w:p w:rsidR="00744915" w:rsidRDefault="00744915" w:rsidP="00744915">
            <w:pPr>
              <w:spacing w:line="240" w:lineRule="auto"/>
              <w:jc w:val="center"/>
              <w:rPr>
                <w:rFonts w:ascii="Times New Roman" w:hAnsi="Times New Roman"/>
                <w:b/>
                <w:sz w:val="24"/>
                <w:lang w:val="kk-KZ"/>
              </w:rPr>
            </w:pPr>
            <w:r w:rsidRPr="00EA3202">
              <w:rPr>
                <w:rFonts w:ascii="Times New Roman" w:hAnsi="Times New Roman"/>
                <w:b/>
                <w:sz w:val="24"/>
                <w:lang w:val="kk-KZ"/>
              </w:rPr>
              <w:t>Өтетін күні</w:t>
            </w:r>
          </w:p>
        </w:tc>
      </w:tr>
      <w:tr w:rsidR="00BE7D0C" w:rsidRPr="00EA3202" w:rsidTr="00744915">
        <w:trPr>
          <w:trHeight w:val="141"/>
        </w:trPr>
        <w:tc>
          <w:tcPr>
            <w:tcW w:w="15309" w:type="dxa"/>
            <w:gridSpan w:val="6"/>
          </w:tcPr>
          <w:p w:rsidR="00BE7D0C" w:rsidRPr="00EA3202" w:rsidRDefault="00BE7D0C" w:rsidP="00744915">
            <w:pPr>
              <w:spacing w:line="240" w:lineRule="auto"/>
              <w:jc w:val="center"/>
              <w:rPr>
                <w:rFonts w:ascii="Times New Roman" w:hAnsi="Times New Roman"/>
                <w:b/>
                <w:sz w:val="24"/>
                <w:lang w:val="kk-KZ"/>
              </w:rPr>
            </w:pPr>
            <w:r>
              <w:rPr>
                <w:rFonts w:ascii="Times New Roman" w:hAnsi="Times New Roman"/>
                <w:b/>
                <w:sz w:val="24"/>
                <w:lang w:val="kk-KZ"/>
              </w:rPr>
              <w:t>І тоқсан (1</w:t>
            </w:r>
            <w:r>
              <w:rPr>
                <w:rFonts w:ascii="Times New Roman" w:hAnsi="Times New Roman"/>
                <w:b/>
                <w:sz w:val="24"/>
                <w:lang w:val="en-US"/>
              </w:rPr>
              <w:t>6</w:t>
            </w:r>
            <w:r w:rsidRPr="00EA3202">
              <w:rPr>
                <w:rFonts w:ascii="Times New Roman" w:hAnsi="Times New Roman"/>
                <w:b/>
                <w:sz w:val="24"/>
                <w:lang w:val="kk-KZ"/>
              </w:rPr>
              <w:t xml:space="preserve"> сабақ)</w:t>
            </w:r>
          </w:p>
        </w:tc>
      </w:tr>
      <w:tr w:rsidR="00BE7D0C" w:rsidRPr="00EA3202" w:rsidTr="00744915">
        <w:trPr>
          <w:trHeight w:val="389"/>
        </w:trPr>
        <w:tc>
          <w:tcPr>
            <w:tcW w:w="1559" w:type="dxa"/>
            <w:vMerge w:val="restart"/>
          </w:tcPr>
          <w:p w:rsidR="00BE7D0C" w:rsidRPr="00EA3202" w:rsidRDefault="00BE7D0C" w:rsidP="00744915">
            <w:pPr>
              <w:spacing w:line="240" w:lineRule="auto"/>
              <w:rPr>
                <w:rFonts w:ascii="Times New Roman" w:hAnsi="Times New Roman"/>
                <w:sz w:val="24"/>
                <w:lang w:val="kk-KZ"/>
              </w:rPr>
            </w:pPr>
            <w:r w:rsidRPr="00EA3202">
              <w:rPr>
                <w:rFonts w:ascii="Times New Roman" w:hAnsi="Times New Roman"/>
                <w:sz w:val="24"/>
                <w:lang w:val="kk-KZ"/>
              </w:rPr>
              <w:t xml:space="preserve">9.1А </w:t>
            </w:r>
          </w:p>
          <w:p w:rsidR="00BE7D0C" w:rsidRPr="00EA3202" w:rsidRDefault="00BE7D0C" w:rsidP="00744915">
            <w:pPr>
              <w:spacing w:line="240" w:lineRule="auto"/>
              <w:rPr>
                <w:rFonts w:ascii="Times New Roman" w:hAnsi="Times New Roman"/>
                <w:sz w:val="24"/>
                <w:lang w:val="kk-KZ"/>
              </w:rPr>
            </w:pPr>
            <w:r w:rsidRPr="00EA3202">
              <w:rPr>
                <w:rFonts w:ascii="Times New Roman" w:hAnsi="Times New Roman"/>
                <w:sz w:val="24"/>
                <w:lang w:val="kk-KZ"/>
              </w:rPr>
              <w:t>Қазақстан соғыстан кейінгі жылдарда (1946-1953 жылдар)</w:t>
            </w:r>
          </w:p>
          <w:p w:rsidR="00BE7D0C" w:rsidRPr="00EA3202" w:rsidRDefault="00BE7D0C" w:rsidP="00744915">
            <w:pPr>
              <w:spacing w:line="240" w:lineRule="auto"/>
              <w:rPr>
                <w:rFonts w:ascii="Times New Roman" w:hAnsi="Times New Roman"/>
                <w:b/>
                <w:sz w:val="24"/>
                <w:lang w:val="kk-KZ"/>
              </w:rPr>
            </w:pPr>
            <w:r w:rsidRPr="00EA3202">
              <w:rPr>
                <w:rFonts w:ascii="Times New Roman" w:hAnsi="Times New Roman"/>
                <w:b/>
                <w:sz w:val="24"/>
                <w:lang w:val="kk-KZ"/>
              </w:rPr>
              <w:t>9 сағ.</w:t>
            </w:r>
          </w:p>
          <w:p w:rsidR="00BE7D0C" w:rsidRPr="00EA3202" w:rsidRDefault="00BE7D0C" w:rsidP="00744915">
            <w:pPr>
              <w:spacing w:line="240" w:lineRule="auto"/>
              <w:rPr>
                <w:rFonts w:ascii="Times New Roman" w:hAnsi="Times New Roman"/>
                <w:sz w:val="24"/>
                <w:lang w:val="kk-KZ"/>
              </w:rPr>
            </w:pPr>
          </w:p>
        </w:tc>
        <w:tc>
          <w:tcPr>
            <w:tcW w:w="4678" w:type="dxa"/>
            <w:gridSpan w:val="2"/>
          </w:tcPr>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Соғыстан кейінгі Қазақ КСР-нің әлеуметтік-экономикалық дамуы</w:t>
            </w:r>
          </w:p>
          <w:p w:rsidR="00BE7D0C" w:rsidRPr="00EA3202" w:rsidRDefault="00BE7D0C" w:rsidP="00744915">
            <w:pPr>
              <w:spacing w:line="240" w:lineRule="auto"/>
              <w:jc w:val="both"/>
              <w:rPr>
                <w:rFonts w:ascii="Times New Roman" w:eastAsia="MS Minngs" w:hAnsi="Times New Roman"/>
                <w:sz w:val="24"/>
                <w:u w:val="single"/>
                <w:lang w:val="kk-KZ"/>
              </w:rPr>
            </w:pPr>
            <w:r w:rsidRPr="00EA3202">
              <w:rPr>
                <w:rFonts w:ascii="Times New Roman" w:hAnsi="Times New Roman"/>
                <w:sz w:val="24"/>
                <w:u w:val="single"/>
                <w:lang w:val="kk-KZ"/>
              </w:rPr>
              <w:t>Зерттеу сұрағы</w:t>
            </w:r>
            <w:r w:rsidRPr="00EA3202">
              <w:rPr>
                <w:rFonts w:ascii="Times New Roman" w:hAnsi="Times New Roman"/>
                <w:sz w:val="24"/>
                <w:lang w:val="kk-KZ"/>
              </w:rPr>
              <w:t>: Соғыстан қазақстандықтардың өмірі қалай өзгерді?</w:t>
            </w:r>
          </w:p>
        </w:tc>
        <w:tc>
          <w:tcPr>
            <w:tcW w:w="7088" w:type="dxa"/>
          </w:tcPr>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9.1.1.1 – демографиялық өзгерістердің себеп-салдарлық байланысын талдау арқылы дәйекті қорытынды жасау;</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9.4.1.1 – Кеңес үкіметі кезіндегі ауыл шаруашылығында орын алған өзгерістергебаға беру;</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9.4.2.1 – өнеркәсіптің ахуалын анықтап, қорытынды жасау</w:t>
            </w:r>
          </w:p>
        </w:tc>
        <w:tc>
          <w:tcPr>
            <w:tcW w:w="992" w:type="dxa"/>
          </w:tcPr>
          <w:p w:rsidR="00BE7D0C" w:rsidRPr="00EA3202" w:rsidRDefault="00BE7D0C" w:rsidP="00744915">
            <w:pPr>
              <w:spacing w:line="240" w:lineRule="auto"/>
              <w:jc w:val="center"/>
              <w:rPr>
                <w:rFonts w:ascii="Times New Roman" w:hAnsi="Times New Roman"/>
                <w:sz w:val="24"/>
                <w:lang w:val="kk-KZ"/>
              </w:rPr>
            </w:pPr>
            <w:r w:rsidRPr="00EA3202">
              <w:rPr>
                <w:rFonts w:ascii="Times New Roman" w:hAnsi="Times New Roman"/>
                <w:sz w:val="24"/>
                <w:lang w:val="kk-KZ"/>
              </w:rPr>
              <w:t>3</w:t>
            </w:r>
          </w:p>
        </w:tc>
        <w:tc>
          <w:tcPr>
            <w:tcW w:w="992" w:type="dxa"/>
          </w:tcPr>
          <w:p w:rsidR="00BE7D0C" w:rsidRDefault="00BE7D0C" w:rsidP="00744915">
            <w:pPr>
              <w:spacing w:line="240" w:lineRule="auto"/>
              <w:jc w:val="both"/>
              <w:rPr>
                <w:rFonts w:ascii="Times New Roman" w:hAnsi="Times New Roman"/>
                <w:sz w:val="24"/>
                <w:lang w:val="en-US"/>
              </w:rPr>
            </w:pPr>
            <w:r>
              <w:rPr>
                <w:rFonts w:ascii="Times New Roman" w:hAnsi="Times New Roman"/>
                <w:sz w:val="24"/>
                <w:lang w:val="en-US"/>
              </w:rPr>
              <w:t>0</w:t>
            </w:r>
            <w:r>
              <w:rPr>
                <w:rFonts w:ascii="Times New Roman" w:hAnsi="Times New Roman"/>
                <w:sz w:val="24"/>
                <w:lang w:val="kk-KZ"/>
              </w:rPr>
              <w:t>5</w:t>
            </w:r>
            <w:r>
              <w:rPr>
                <w:rFonts w:ascii="Times New Roman" w:hAnsi="Times New Roman"/>
                <w:sz w:val="24"/>
                <w:lang w:val="en-US"/>
              </w:rPr>
              <w:t>/09</w:t>
            </w:r>
          </w:p>
          <w:p w:rsidR="00BE7D0C" w:rsidRDefault="00BE7D0C" w:rsidP="00744915">
            <w:pPr>
              <w:spacing w:line="240" w:lineRule="auto"/>
              <w:jc w:val="both"/>
              <w:rPr>
                <w:rFonts w:ascii="Times New Roman" w:hAnsi="Times New Roman"/>
                <w:sz w:val="24"/>
                <w:lang w:val="en-US"/>
              </w:rPr>
            </w:pPr>
            <w:r>
              <w:rPr>
                <w:rFonts w:ascii="Times New Roman" w:hAnsi="Times New Roman"/>
                <w:sz w:val="24"/>
                <w:lang w:val="en-US"/>
              </w:rPr>
              <w:t>0</w:t>
            </w:r>
            <w:r>
              <w:rPr>
                <w:rFonts w:ascii="Times New Roman" w:hAnsi="Times New Roman"/>
                <w:sz w:val="24"/>
                <w:lang w:val="kk-KZ"/>
              </w:rPr>
              <w:t>7</w:t>
            </w:r>
            <w:r>
              <w:rPr>
                <w:rFonts w:ascii="Times New Roman" w:hAnsi="Times New Roman"/>
                <w:sz w:val="24"/>
                <w:lang w:val="en-US"/>
              </w:rPr>
              <w:t>/09</w:t>
            </w:r>
          </w:p>
          <w:p w:rsidR="00BE7D0C" w:rsidRPr="00343AA9" w:rsidRDefault="00BE7D0C" w:rsidP="00744915">
            <w:pPr>
              <w:spacing w:line="240" w:lineRule="auto"/>
              <w:jc w:val="both"/>
              <w:rPr>
                <w:rFonts w:ascii="Times New Roman" w:hAnsi="Times New Roman"/>
                <w:sz w:val="24"/>
                <w:lang w:val="en-US"/>
              </w:rPr>
            </w:pPr>
            <w:r>
              <w:rPr>
                <w:rFonts w:ascii="Times New Roman" w:hAnsi="Times New Roman"/>
                <w:sz w:val="24"/>
                <w:lang w:val="kk-KZ"/>
              </w:rPr>
              <w:t>12</w:t>
            </w:r>
            <w:r>
              <w:rPr>
                <w:rFonts w:ascii="Times New Roman" w:hAnsi="Times New Roman"/>
                <w:sz w:val="24"/>
                <w:lang w:val="en-US"/>
              </w:rPr>
              <w:t>/09</w:t>
            </w:r>
          </w:p>
        </w:tc>
      </w:tr>
      <w:tr w:rsidR="00BE7D0C" w:rsidRPr="00EA3202" w:rsidTr="00744915">
        <w:trPr>
          <w:trHeight w:val="269"/>
        </w:trPr>
        <w:tc>
          <w:tcPr>
            <w:tcW w:w="1559" w:type="dxa"/>
            <w:vMerge/>
          </w:tcPr>
          <w:p w:rsidR="00BE7D0C" w:rsidRPr="00EA3202" w:rsidRDefault="00BE7D0C" w:rsidP="00744915">
            <w:pPr>
              <w:spacing w:line="240" w:lineRule="auto"/>
              <w:rPr>
                <w:rFonts w:ascii="Times New Roman" w:hAnsi="Times New Roman"/>
                <w:sz w:val="24"/>
                <w:lang w:val="kk-KZ"/>
              </w:rPr>
            </w:pPr>
          </w:p>
        </w:tc>
        <w:tc>
          <w:tcPr>
            <w:tcW w:w="4678" w:type="dxa"/>
            <w:gridSpan w:val="2"/>
          </w:tcPr>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Қазақстандағы әскери-өнеркәсіп кешені</w:t>
            </w:r>
          </w:p>
          <w:p w:rsidR="00BE7D0C" w:rsidRPr="00EA3202" w:rsidRDefault="00BE7D0C" w:rsidP="00744915">
            <w:pPr>
              <w:spacing w:line="240" w:lineRule="auto"/>
              <w:jc w:val="both"/>
              <w:rPr>
                <w:rFonts w:ascii="Times New Roman" w:eastAsia="MS Minngs" w:hAnsi="Times New Roman"/>
                <w:sz w:val="24"/>
                <w:lang w:val="kk-KZ"/>
              </w:rPr>
            </w:pPr>
            <w:r w:rsidRPr="00EA3202">
              <w:rPr>
                <w:rFonts w:ascii="Times New Roman" w:hAnsi="Times New Roman"/>
                <w:sz w:val="24"/>
                <w:u w:val="single"/>
                <w:lang w:val="kk-KZ"/>
              </w:rPr>
              <w:t>Зерттеу сұрағы:</w:t>
            </w:r>
            <w:r w:rsidRPr="00EA3202">
              <w:rPr>
                <w:rFonts w:ascii="Times New Roman" w:eastAsia="MS Minngs" w:hAnsi="Times New Roman"/>
                <w:sz w:val="24"/>
                <w:lang w:val="kk-KZ"/>
              </w:rPr>
              <w:t>Неліктен Қазақстан ядролық сынақтар алаңына айналды?</w:t>
            </w:r>
          </w:p>
        </w:tc>
        <w:tc>
          <w:tcPr>
            <w:tcW w:w="7088" w:type="dxa"/>
          </w:tcPr>
          <w:p w:rsidR="00BE7D0C" w:rsidRPr="00EA3202" w:rsidRDefault="00BE7D0C" w:rsidP="00744915">
            <w:pPr>
              <w:spacing w:line="240" w:lineRule="auto"/>
              <w:jc w:val="both"/>
              <w:rPr>
                <w:rFonts w:ascii="Times New Roman" w:hAnsi="Times New Roman"/>
                <w:sz w:val="24"/>
                <w:u w:val="single"/>
                <w:lang w:val="kk-KZ"/>
              </w:rPr>
            </w:pPr>
            <w:r w:rsidRPr="00EA3202">
              <w:rPr>
                <w:rFonts w:ascii="Times New Roman" w:hAnsi="Times New Roman"/>
                <w:sz w:val="24"/>
                <w:lang w:val="kk-KZ"/>
              </w:rPr>
              <w:t>9.3.1.1 – қоғамдық-саяси өмірдің ерекшеліктерін түсіндіру және өзіндік интерпретация жасау;</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9.3.2.1 – XX ғасырдың ІІ жартысындағы әскери-өнеркәсіп кешендерінің Қазақстанға тигізген зардаптарын талдау</w:t>
            </w:r>
          </w:p>
        </w:tc>
        <w:tc>
          <w:tcPr>
            <w:tcW w:w="992" w:type="dxa"/>
          </w:tcPr>
          <w:p w:rsidR="00BE7D0C" w:rsidRPr="00EA3202" w:rsidRDefault="00BE7D0C" w:rsidP="00744915">
            <w:pPr>
              <w:spacing w:line="240" w:lineRule="auto"/>
              <w:jc w:val="center"/>
              <w:rPr>
                <w:rFonts w:ascii="Times New Roman" w:hAnsi="Times New Roman"/>
                <w:sz w:val="24"/>
                <w:lang w:val="kk-KZ"/>
              </w:rPr>
            </w:pPr>
            <w:r w:rsidRPr="00EA3202">
              <w:rPr>
                <w:rFonts w:ascii="Times New Roman" w:hAnsi="Times New Roman"/>
                <w:sz w:val="24"/>
                <w:lang w:val="kk-KZ"/>
              </w:rPr>
              <w:t>3</w:t>
            </w:r>
          </w:p>
        </w:tc>
        <w:tc>
          <w:tcPr>
            <w:tcW w:w="992" w:type="dxa"/>
          </w:tcPr>
          <w:p w:rsidR="00BE7D0C" w:rsidRDefault="00BE7D0C" w:rsidP="00744915">
            <w:pPr>
              <w:spacing w:line="240" w:lineRule="auto"/>
              <w:jc w:val="both"/>
              <w:rPr>
                <w:rFonts w:ascii="Times New Roman" w:hAnsi="Times New Roman"/>
                <w:sz w:val="24"/>
                <w:lang w:val="en-US"/>
              </w:rPr>
            </w:pPr>
            <w:r>
              <w:rPr>
                <w:rFonts w:ascii="Times New Roman" w:hAnsi="Times New Roman"/>
                <w:sz w:val="24"/>
                <w:lang w:val="kk-KZ"/>
              </w:rPr>
              <w:t>14/</w:t>
            </w:r>
            <w:r>
              <w:rPr>
                <w:rFonts w:ascii="Times New Roman" w:hAnsi="Times New Roman"/>
                <w:sz w:val="24"/>
                <w:lang w:val="en-US"/>
              </w:rPr>
              <w:t>09</w:t>
            </w:r>
          </w:p>
          <w:p w:rsidR="00BE7D0C" w:rsidRDefault="00BE7D0C" w:rsidP="00744915">
            <w:pPr>
              <w:spacing w:line="240" w:lineRule="auto"/>
              <w:jc w:val="both"/>
              <w:rPr>
                <w:rFonts w:ascii="Times New Roman" w:hAnsi="Times New Roman"/>
                <w:sz w:val="24"/>
                <w:lang w:val="en-US"/>
              </w:rPr>
            </w:pPr>
            <w:r>
              <w:rPr>
                <w:rFonts w:ascii="Times New Roman" w:hAnsi="Times New Roman"/>
                <w:sz w:val="24"/>
                <w:lang w:val="kk-KZ"/>
              </w:rPr>
              <w:t>19</w:t>
            </w:r>
            <w:r>
              <w:rPr>
                <w:rFonts w:ascii="Times New Roman" w:hAnsi="Times New Roman"/>
                <w:sz w:val="24"/>
                <w:lang w:val="en-US"/>
              </w:rPr>
              <w:t>/09</w:t>
            </w:r>
          </w:p>
          <w:p w:rsidR="00BE7D0C" w:rsidRPr="007714EF" w:rsidRDefault="00BE7D0C" w:rsidP="00744915">
            <w:pPr>
              <w:spacing w:line="240" w:lineRule="auto"/>
              <w:jc w:val="both"/>
              <w:rPr>
                <w:rFonts w:ascii="Times New Roman" w:hAnsi="Times New Roman"/>
                <w:sz w:val="24"/>
                <w:lang w:val="kk-KZ"/>
              </w:rPr>
            </w:pPr>
            <w:r>
              <w:rPr>
                <w:rFonts w:ascii="Times New Roman" w:hAnsi="Times New Roman"/>
                <w:sz w:val="24"/>
                <w:lang w:val="kk-KZ"/>
              </w:rPr>
              <w:t>21</w:t>
            </w:r>
            <w:r>
              <w:rPr>
                <w:rFonts w:ascii="Times New Roman" w:hAnsi="Times New Roman"/>
                <w:sz w:val="24"/>
                <w:lang w:val="en-US"/>
              </w:rPr>
              <w:t>/</w:t>
            </w:r>
            <w:r>
              <w:rPr>
                <w:rFonts w:ascii="Times New Roman" w:hAnsi="Times New Roman"/>
                <w:sz w:val="24"/>
                <w:lang w:val="kk-KZ"/>
              </w:rPr>
              <w:t>09</w:t>
            </w:r>
          </w:p>
        </w:tc>
      </w:tr>
      <w:tr w:rsidR="00BE7D0C" w:rsidRPr="00EA3202" w:rsidTr="00744915">
        <w:trPr>
          <w:trHeight w:val="571"/>
        </w:trPr>
        <w:tc>
          <w:tcPr>
            <w:tcW w:w="1559" w:type="dxa"/>
            <w:vMerge/>
          </w:tcPr>
          <w:p w:rsidR="00BE7D0C" w:rsidRPr="00EA3202" w:rsidRDefault="00BE7D0C" w:rsidP="00744915">
            <w:pPr>
              <w:spacing w:line="240" w:lineRule="auto"/>
              <w:rPr>
                <w:rFonts w:ascii="Times New Roman" w:hAnsi="Times New Roman"/>
                <w:sz w:val="24"/>
                <w:lang w:val="kk-KZ"/>
              </w:rPr>
            </w:pPr>
          </w:p>
        </w:tc>
        <w:tc>
          <w:tcPr>
            <w:tcW w:w="4678" w:type="dxa"/>
            <w:gridSpan w:val="2"/>
          </w:tcPr>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Сталиндік идеологияның Қазақстандағы қоғамдық-саяси өмірге әсері</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u w:val="single"/>
                <w:lang w:val="kk-KZ"/>
              </w:rPr>
              <w:t>Зерттеу сұрағы:</w:t>
            </w:r>
            <w:r w:rsidRPr="00EA3202">
              <w:rPr>
                <w:rFonts w:ascii="Times New Roman" w:hAnsi="Times New Roman"/>
                <w:sz w:val="24"/>
                <w:lang w:val="kk-KZ"/>
              </w:rPr>
              <w:t xml:space="preserve"> Неліктен тарихшы Ермұхан  Бекмаханов 25 жылға бас бостандығынан айырылды?</w:t>
            </w:r>
          </w:p>
          <w:p w:rsidR="00BE7D0C" w:rsidRPr="00EA3202" w:rsidRDefault="00BE7D0C" w:rsidP="00744915">
            <w:pPr>
              <w:spacing w:line="240" w:lineRule="auto"/>
              <w:jc w:val="both"/>
              <w:rPr>
                <w:rFonts w:ascii="Times New Roman" w:hAnsi="Times New Roman"/>
                <w:b/>
                <w:sz w:val="24"/>
                <w:lang w:val="kk-KZ"/>
              </w:rPr>
            </w:pPr>
            <w:r w:rsidRPr="00EA3202">
              <w:rPr>
                <w:rFonts w:ascii="Times New Roman" w:hAnsi="Times New Roman"/>
                <w:b/>
                <w:sz w:val="24"/>
                <w:lang w:val="kk-KZ"/>
              </w:rPr>
              <w:t>БЖБ №1</w:t>
            </w:r>
          </w:p>
        </w:tc>
        <w:tc>
          <w:tcPr>
            <w:tcW w:w="7088" w:type="dxa"/>
          </w:tcPr>
          <w:p w:rsidR="00BE7D0C" w:rsidRPr="00EA3202" w:rsidRDefault="00BE7D0C" w:rsidP="00744915">
            <w:pPr>
              <w:pStyle w:val="Tabletext"/>
              <w:keepNext/>
              <w:keepLines/>
              <w:widowControl/>
              <w:spacing w:before="0" w:after="0"/>
              <w:jc w:val="both"/>
              <w:rPr>
                <w:rFonts w:ascii="Times New Roman" w:hAnsi="Times New Roman" w:cs="Times New Roman"/>
                <w:sz w:val="24"/>
                <w:szCs w:val="24"/>
                <w:lang w:val="kk-KZ"/>
              </w:rPr>
            </w:pPr>
            <w:r w:rsidRPr="00EA3202">
              <w:rPr>
                <w:rFonts w:ascii="Times New Roman" w:hAnsi="Times New Roman" w:cs="Times New Roman"/>
                <w:sz w:val="24"/>
                <w:szCs w:val="24"/>
                <w:lang w:val="kk-KZ"/>
              </w:rPr>
              <w:t>9.2.3.1 – Ермұхан  Бекмахановтың Қазақстан тарихы ғылымына қосқан үлесін бағалау;</w:t>
            </w:r>
          </w:p>
          <w:p w:rsidR="00BE7D0C" w:rsidRPr="00EA3202" w:rsidRDefault="00BE7D0C" w:rsidP="00744915">
            <w:pPr>
              <w:pStyle w:val="Tabletext"/>
              <w:keepNext/>
              <w:keepLines/>
              <w:widowControl/>
              <w:spacing w:before="0" w:after="0"/>
              <w:jc w:val="both"/>
              <w:rPr>
                <w:rFonts w:ascii="Times New Roman" w:hAnsi="Times New Roman" w:cs="Times New Roman"/>
                <w:sz w:val="24"/>
                <w:szCs w:val="24"/>
                <w:lang w:val="kk-KZ"/>
              </w:rPr>
            </w:pPr>
            <w:r w:rsidRPr="00EA3202">
              <w:rPr>
                <w:rFonts w:ascii="Times New Roman" w:hAnsi="Times New Roman" w:cs="Times New Roman"/>
                <w:sz w:val="24"/>
                <w:szCs w:val="24"/>
                <w:lang w:val="kk-KZ"/>
              </w:rPr>
              <w:t>9.3.1.1 – қоғамдық-саяси өмірдің ерекшеліктерін түсіндіру және өзіндік интерпретация жасау</w:t>
            </w:r>
          </w:p>
        </w:tc>
        <w:tc>
          <w:tcPr>
            <w:tcW w:w="992" w:type="dxa"/>
          </w:tcPr>
          <w:p w:rsidR="00BE7D0C" w:rsidRPr="00EA3202" w:rsidRDefault="00BE7D0C" w:rsidP="00744915">
            <w:pPr>
              <w:pStyle w:val="Tabletext"/>
              <w:keepNext/>
              <w:keepLines/>
              <w:widowControl/>
              <w:spacing w:before="0" w:after="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92" w:type="dxa"/>
          </w:tcPr>
          <w:p w:rsidR="00BE7D0C" w:rsidRPr="007714EF" w:rsidRDefault="00BE7D0C" w:rsidP="00744915">
            <w:pPr>
              <w:pStyle w:val="Tabletext"/>
              <w:keepNext/>
              <w:keepLines/>
              <w:widowControl/>
              <w:spacing w:before="0" w:after="0"/>
              <w:jc w:val="both"/>
              <w:rPr>
                <w:rFonts w:ascii="Times New Roman" w:hAnsi="Times New Roman" w:cs="Times New Roman"/>
                <w:sz w:val="24"/>
                <w:szCs w:val="24"/>
                <w:lang w:val="kk-KZ"/>
              </w:rPr>
            </w:pPr>
            <w:r>
              <w:rPr>
                <w:rFonts w:ascii="Times New Roman" w:hAnsi="Times New Roman" w:cs="Times New Roman"/>
                <w:sz w:val="24"/>
                <w:szCs w:val="24"/>
                <w:lang w:val="kk-KZ"/>
              </w:rPr>
              <w:t>26</w:t>
            </w:r>
            <w:r>
              <w:rPr>
                <w:rFonts w:ascii="Times New Roman" w:hAnsi="Times New Roman" w:cs="Times New Roman"/>
                <w:sz w:val="24"/>
                <w:szCs w:val="24"/>
                <w:lang w:val="en-US"/>
              </w:rPr>
              <w:t>/</w:t>
            </w:r>
            <w:r>
              <w:rPr>
                <w:rFonts w:ascii="Times New Roman" w:hAnsi="Times New Roman" w:cs="Times New Roman"/>
                <w:sz w:val="24"/>
                <w:szCs w:val="24"/>
                <w:lang w:val="kk-KZ"/>
              </w:rPr>
              <w:t>09</w:t>
            </w:r>
          </w:p>
          <w:p w:rsidR="00BE7D0C" w:rsidRPr="007714EF" w:rsidRDefault="00BE7D0C" w:rsidP="00744915">
            <w:pPr>
              <w:pStyle w:val="Tabletext"/>
              <w:keepNext/>
              <w:keepLines/>
              <w:widowControl/>
              <w:spacing w:before="0" w:after="0"/>
              <w:jc w:val="both"/>
              <w:rPr>
                <w:rFonts w:ascii="Times New Roman" w:hAnsi="Times New Roman" w:cs="Times New Roman"/>
                <w:sz w:val="24"/>
                <w:szCs w:val="24"/>
                <w:lang w:val="kk-KZ"/>
              </w:rPr>
            </w:pPr>
            <w:r>
              <w:rPr>
                <w:rFonts w:ascii="Times New Roman" w:hAnsi="Times New Roman" w:cs="Times New Roman"/>
                <w:sz w:val="24"/>
                <w:szCs w:val="24"/>
                <w:lang w:val="en-US"/>
              </w:rPr>
              <w:t>2</w:t>
            </w:r>
            <w:r>
              <w:rPr>
                <w:rFonts w:ascii="Times New Roman" w:hAnsi="Times New Roman" w:cs="Times New Roman"/>
                <w:sz w:val="24"/>
                <w:szCs w:val="24"/>
                <w:lang w:val="kk-KZ"/>
              </w:rPr>
              <w:t>8</w:t>
            </w:r>
            <w:r>
              <w:rPr>
                <w:rFonts w:ascii="Times New Roman" w:hAnsi="Times New Roman" w:cs="Times New Roman"/>
                <w:sz w:val="24"/>
                <w:szCs w:val="24"/>
                <w:lang w:val="en-US"/>
              </w:rPr>
              <w:t>/</w:t>
            </w:r>
            <w:r>
              <w:rPr>
                <w:rFonts w:ascii="Times New Roman" w:hAnsi="Times New Roman" w:cs="Times New Roman"/>
                <w:sz w:val="24"/>
                <w:szCs w:val="24"/>
                <w:lang w:val="kk-KZ"/>
              </w:rPr>
              <w:t>09</w:t>
            </w:r>
          </w:p>
          <w:p w:rsidR="00BE7D0C" w:rsidRPr="00340BFD" w:rsidRDefault="00BE7D0C" w:rsidP="00744915">
            <w:pPr>
              <w:pStyle w:val="Tabletext"/>
              <w:keepNext/>
              <w:keepLines/>
              <w:widowControl/>
              <w:spacing w:before="0" w:after="0"/>
              <w:jc w:val="both"/>
              <w:rPr>
                <w:rFonts w:ascii="Times New Roman" w:hAnsi="Times New Roman" w:cs="Times New Roman"/>
                <w:sz w:val="24"/>
                <w:szCs w:val="24"/>
                <w:lang w:val="ru-RU"/>
              </w:rPr>
            </w:pPr>
          </w:p>
        </w:tc>
      </w:tr>
      <w:tr w:rsidR="00BE7D0C" w:rsidRPr="00EA3202" w:rsidTr="00744915">
        <w:trPr>
          <w:trHeight w:val="141"/>
        </w:trPr>
        <w:tc>
          <w:tcPr>
            <w:tcW w:w="1559" w:type="dxa"/>
            <w:vMerge w:val="restart"/>
          </w:tcPr>
          <w:p w:rsidR="00BE7D0C" w:rsidRPr="00EA3202" w:rsidRDefault="00BE7D0C" w:rsidP="00744915">
            <w:pPr>
              <w:spacing w:line="240" w:lineRule="auto"/>
              <w:rPr>
                <w:rFonts w:ascii="Times New Roman" w:hAnsi="Times New Roman"/>
                <w:sz w:val="24"/>
                <w:lang w:val="kk-KZ"/>
              </w:rPr>
            </w:pPr>
            <w:r w:rsidRPr="00EA3202">
              <w:rPr>
                <w:rFonts w:ascii="Times New Roman" w:hAnsi="Times New Roman"/>
                <w:sz w:val="24"/>
                <w:lang w:val="kk-KZ"/>
              </w:rPr>
              <w:lastRenderedPageBreak/>
              <w:t xml:space="preserve">9.1В  </w:t>
            </w:r>
          </w:p>
          <w:p w:rsidR="00BE7D0C" w:rsidRPr="00EA3202" w:rsidRDefault="00BE7D0C" w:rsidP="00744915">
            <w:pPr>
              <w:spacing w:line="240" w:lineRule="auto"/>
              <w:rPr>
                <w:rFonts w:ascii="Times New Roman" w:hAnsi="Times New Roman"/>
                <w:sz w:val="24"/>
                <w:lang w:val="kk-KZ"/>
              </w:rPr>
            </w:pPr>
            <w:r w:rsidRPr="00EA3202">
              <w:rPr>
                <w:rFonts w:ascii="Times New Roman" w:hAnsi="Times New Roman"/>
                <w:sz w:val="24"/>
                <w:lang w:val="kk-KZ"/>
              </w:rPr>
              <w:t xml:space="preserve">Қазақстан «жылымық» кезеңінде (1954-1964 жылдар) </w:t>
            </w:r>
          </w:p>
          <w:p w:rsidR="00BE7D0C" w:rsidRPr="00EA3202" w:rsidRDefault="00BE7D0C" w:rsidP="00744915">
            <w:pPr>
              <w:spacing w:line="240" w:lineRule="auto"/>
              <w:rPr>
                <w:rFonts w:ascii="Times New Roman" w:hAnsi="Times New Roman"/>
                <w:b/>
                <w:sz w:val="24"/>
                <w:lang w:val="kk-KZ"/>
              </w:rPr>
            </w:pPr>
            <w:r w:rsidRPr="00EA3202">
              <w:rPr>
                <w:rFonts w:ascii="Times New Roman" w:hAnsi="Times New Roman"/>
                <w:b/>
                <w:sz w:val="24"/>
                <w:lang w:val="kk-KZ"/>
              </w:rPr>
              <w:t>7 сағ.</w:t>
            </w:r>
          </w:p>
          <w:p w:rsidR="00BE7D0C" w:rsidRPr="00EA3202" w:rsidRDefault="00BE7D0C" w:rsidP="00744915">
            <w:pPr>
              <w:spacing w:line="240" w:lineRule="auto"/>
              <w:jc w:val="both"/>
              <w:rPr>
                <w:rFonts w:ascii="Times New Roman" w:hAnsi="Times New Roman"/>
                <w:sz w:val="24"/>
                <w:lang w:val="kk-KZ"/>
              </w:rPr>
            </w:pPr>
          </w:p>
          <w:p w:rsidR="00BE7D0C" w:rsidRPr="00EA3202" w:rsidRDefault="00BE7D0C" w:rsidP="00744915">
            <w:pPr>
              <w:spacing w:line="240" w:lineRule="auto"/>
              <w:rPr>
                <w:rFonts w:ascii="Times New Roman" w:eastAsia="MS Minngs" w:hAnsi="Times New Roman"/>
                <w:sz w:val="24"/>
                <w:lang w:val="kk-KZ"/>
              </w:rPr>
            </w:pPr>
          </w:p>
        </w:tc>
        <w:tc>
          <w:tcPr>
            <w:tcW w:w="4678" w:type="dxa"/>
            <w:gridSpan w:val="2"/>
          </w:tcPr>
          <w:p w:rsidR="00BE7D0C" w:rsidRPr="00EA3202" w:rsidRDefault="00BE7D0C" w:rsidP="00744915">
            <w:pPr>
              <w:tabs>
                <w:tab w:val="left" w:pos="426"/>
              </w:tabs>
              <w:spacing w:line="240" w:lineRule="auto"/>
              <w:jc w:val="both"/>
              <w:rPr>
                <w:rFonts w:ascii="Times New Roman" w:hAnsi="Times New Roman"/>
                <w:sz w:val="24"/>
                <w:lang w:val="kk-KZ"/>
              </w:rPr>
            </w:pPr>
            <w:r w:rsidRPr="00EA3202">
              <w:rPr>
                <w:rFonts w:ascii="Times New Roman" w:hAnsi="Times New Roman"/>
                <w:sz w:val="24"/>
                <w:lang w:val="kk-KZ"/>
              </w:rPr>
              <w:t>«Жылымық» кезеңіндегі Қазақстанның қоғамдық-саяси дамуы</w:t>
            </w:r>
          </w:p>
          <w:p w:rsidR="00BE7D0C" w:rsidRPr="00EA3202" w:rsidRDefault="00BE7D0C" w:rsidP="00744915">
            <w:pPr>
              <w:tabs>
                <w:tab w:val="left" w:pos="426"/>
              </w:tabs>
              <w:spacing w:line="240" w:lineRule="auto"/>
              <w:jc w:val="both"/>
              <w:rPr>
                <w:rFonts w:ascii="Times New Roman" w:eastAsia="MS Minngs" w:hAnsi="Times New Roman"/>
                <w:sz w:val="24"/>
                <w:u w:val="single"/>
                <w:lang w:val="kk-KZ"/>
              </w:rPr>
            </w:pPr>
            <w:r w:rsidRPr="00EA3202">
              <w:rPr>
                <w:rFonts w:ascii="Times New Roman" w:hAnsi="Times New Roman"/>
                <w:sz w:val="24"/>
                <w:u w:val="single"/>
                <w:lang w:val="kk-KZ"/>
              </w:rPr>
              <w:t>Зерттеу сұрағы:</w:t>
            </w:r>
            <w:r w:rsidRPr="00EA3202">
              <w:rPr>
                <w:rFonts w:ascii="Times New Roman" w:hAnsi="Times New Roman"/>
                <w:sz w:val="24"/>
                <w:lang w:val="kk-KZ"/>
              </w:rPr>
              <w:t xml:space="preserve"> «Жылымық кезеңі» қоғамға қандай өзгеріс әкелді?</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 xml:space="preserve">9.3.1.1 – қоғамдық-саяси өмірдің ерекшеліктерін түсіндіру және өзіндік  интерпретация жасау </w:t>
            </w:r>
          </w:p>
        </w:tc>
        <w:tc>
          <w:tcPr>
            <w:tcW w:w="992" w:type="dxa"/>
          </w:tcPr>
          <w:p w:rsidR="00BE7D0C" w:rsidRPr="00EA3202" w:rsidRDefault="00BE7D0C" w:rsidP="00744915">
            <w:pPr>
              <w:pStyle w:val="a9"/>
              <w:jc w:val="center"/>
              <w:rPr>
                <w:rFonts w:ascii="Times New Roman" w:hAnsi="Times New Roman"/>
                <w:sz w:val="24"/>
                <w:lang w:val="kk-KZ"/>
              </w:rPr>
            </w:pPr>
            <w:r>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ru-RU"/>
              </w:rPr>
            </w:pPr>
            <w:r>
              <w:rPr>
                <w:rFonts w:ascii="Times New Roman" w:hAnsi="Times New Roman"/>
                <w:sz w:val="24"/>
                <w:lang w:val="kk-KZ"/>
              </w:rPr>
              <w:t>03</w:t>
            </w:r>
            <w:r>
              <w:rPr>
                <w:rFonts w:ascii="Times New Roman" w:hAnsi="Times New Roman"/>
                <w:sz w:val="24"/>
                <w:lang w:val="en-US"/>
              </w:rPr>
              <w:t>/</w:t>
            </w:r>
            <w:r>
              <w:rPr>
                <w:rFonts w:ascii="Times New Roman" w:hAnsi="Times New Roman"/>
                <w:sz w:val="24"/>
                <w:lang w:val="ru-RU"/>
              </w:rPr>
              <w:t>10</w:t>
            </w:r>
          </w:p>
          <w:p w:rsidR="00BE7D0C" w:rsidRPr="00340BFD" w:rsidRDefault="00BE7D0C" w:rsidP="00744915">
            <w:pPr>
              <w:pStyle w:val="a9"/>
              <w:jc w:val="both"/>
              <w:rPr>
                <w:rFonts w:ascii="Times New Roman" w:hAnsi="Times New Roman"/>
                <w:sz w:val="24"/>
                <w:lang w:val="ru-RU"/>
              </w:rPr>
            </w:pPr>
            <w:r>
              <w:rPr>
                <w:rFonts w:ascii="Times New Roman" w:hAnsi="Times New Roman"/>
                <w:sz w:val="24"/>
                <w:lang w:val="en-US"/>
              </w:rPr>
              <w:t>0</w:t>
            </w:r>
            <w:r>
              <w:rPr>
                <w:rFonts w:ascii="Times New Roman" w:hAnsi="Times New Roman"/>
                <w:sz w:val="24"/>
                <w:lang w:val="ru-RU"/>
              </w:rPr>
              <w:t>5</w:t>
            </w:r>
            <w:r>
              <w:rPr>
                <w:rFonts w:ascii="Times New Roman" w:hAnsi="Times New Roman"/>
                <w:sz w:val="24"/>
                <w:lang w:val="en-US"/>
              </w:rPr>
              <w:t>/10</w:t>
            </w:r>
          </w:p>
          <w:p w:rsidR="00BE7D0C" w:rsidRPr="00343AA9" w:rsidRDefault="00BE7D0C" w:rsidP="00744915">
            <w:pPr>
              <w:pStyle w:val="a9"/>
              <w:jc w:val="both"/>
              <w:rPr>
                <w:rFonts w:ascii="Times New Roman" w:hAnsi="Times New Roman"/>
                <w:sz w:val="24"/>
                <w:lang w:val="en-US"/>
              </w:rPr>
            </w:pPr>
          </w:p>
        </w:tc>
      </w:tr>
      <w:tr w:rsidR="00BE7D0C" w:rsidRPr="00EA3202" w:rsidTr="00744915">
        <w:trPr>
          <w:trHeight w:val="141"/>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Тың игеру жылдарындағы Қазақстан</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u w:val="single"/>
                <w:lang w:val="kk-KZ"/>
              </w:rPr>
              <w:t>Зерттеу сұрағы:</w:t>
            </w:r>
            <w:r w:rsidRPr="00EA3202">
              <w:rPr>
                <w:rFonts w:ascii="Times New Roman" w:hAnsi="Times New Roman"/>
                <w:sz w:val="24"/>
                <w:lang w:val="kk-KZ"/>
              </w:rPr>
              <w:t xml:space="preserve"> Тың және тыңайған жерлерді игеру саясаты Қазақстанға қалай әсер етті?</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 xml:space="preserve">9.4.1.1 – Кеңес үкіметі кезіндегі ауыл шаруашылығында орын алған өзгерістерге баға беру;  </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9.1.1.1 – демографиялық өзгерістердің себеп-салдарлық байланысын талдау арқылы дәйекті қорытынды жасау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ru-RU"/>
              </w:rPr>
            </w:pPr>
            <w:r>
              <w:rPr>
                <w:rFonts w:ascii="Times New Roman" w:hAnsi="Times New Roman"/>
                <w:sz w:val="24"/>
                <w:lang w:val="ru-RU"/>
              </w:rPr>
              <w:t>10</w:t>
            </w:r>
            <w:r>
              <w:rPr>
                <w:rFonts w:ascii="Times New Roman" w:hAnsi="Times New Roman"/>
                <w:sz w:val="24"/>
                <w:lang w:val="en-US"/>
              </w:rPr>
              <w:t>/10</w:t>
            </w:r>
          </w:p>
          <w:p w:rsidR="00BE7D0C" w:rsidRDefault="00BE7D0C" w:rsidP="00744915">
            <w:pPr>
              <w:pStyle w:val="a9"/>
              <w:jc w:val="both"/>
              <w:rPr>
                <w:rFonts w:ascii="Times New Roman" w:hAnsi="Times New Roman"/>
                <w:sz w:val="24"/>
                <w:lang w:val="en-US"/>
              </w:rPr>
            </w:pPr>
            <w:r>
              <w:rPr>
                <w:rFonts w:ascii="Times New Roman" w:hAnsi="Times New Roman"/>
                <w:sz w:val="24"/>
                <w:lang w:val="en-US"/>
              </w:rPr>
              <w:t>1</w:t>
            </w:r>
            <w:r>
              <w:rPr>
                <w:rFonts w:ascii="Times New Roman" w:hAnsi="Times New Roman"/>
                <w:sz w:val="24"/>
                <w:lang w:val="ru-RU"/>
              </w:rPr>
              <w:t>2</w:t>
            </w:r>
            <w:r>
              <w:rPr>
                <w:rFonts w:ascii="Times New Roman" w:hAnsi="Times New Roman"/>
                <w:sz w:val="24"/>
                <w:lang w:val="en-US"/>
              </w:rPr>
              <w:t>/10</w:t>
            </w:r>
          </w:p>
          <w:p w:rsidR="00BE7D0C" w:rsidRPr="00343AA9" w:rsidRDefault="00BE7D0C" w:rsidP="00744915">
            <w:pPr>
              <w:pStyle w:val="a9"/>
              <w:jc w:val="both"/>
              <w:rPr>
                <w:rFonts w:ascii="Times New Roman" w:hAnsi="Times New Roman"/>
                <w:sz w:val="24"/>
                <w:lang w:val="en-US"/>
              </w:rPr>
            </w:pPr>
          </w:p>
        </w:tc>
      </w:tr>
      <w:tr w:rsidR="00BE7D0C" w:rsidRPr="00EA3202" w:rsidTr="00744915">
        <w:trPr>
          <w:trHeight w:val="291"/>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Қазақ КСР экономикасының шикізатқа бағытталуы</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u w:val="single"/>
                <w:lang w:val="kk-KZ"/>
              </w:rPr>
              <w:t>Зерттеу сұрағы</w:t>
            </w:r>
            <w:r w:rsidRPr="00EA3202">
              <w:rPr>
                <w:rFonts w:ascii="Times New Roman" w:hAnsi="Times New Roman"/>
                <w:sz w:val="24"/>
                <w:lang w:val="kk-KZ"/>
              </w:rPr>
              <w:t>: Қазақстанның табиғи ресурстарын игеруде ұлттық мүдде қаншалықты ескерілді?</w:t>
            </w:r>
          </w:p>
          <w:p w:rsidR="00BE7D0C" w:rsidRPr="00EA3202" w:rsidRDefault="00BE7D0C" w:rsidP="00744915">
            <w:pPr>
              <w:spacing w:line="240" w:lineRule="auto"/>
              <w:jc w:val="both"/>
              <w:rPr>
                <w:rFonts w:ascii="Times New Roman" w:hAnsi="Times New Roman"/>
                <w:b/>
                <w:sz w:val="24"/>
                <w:lang w:val="kk-KZ"/>
              </w:rPr>
            </w:pPr>
            <w:r w:rsidRPr="00EA3202">
              <w:rPr>
                <w:rFonts w:ascii="Times New Roman" w:hAnsi="Times New Roman"/>
                <w:b/>
                <w:sz w:val="24"/>
                <w:lang w:val="kk-KZ"/>
              </w:rPr>
              <w:t>БЖБ №2</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9.3.2.1 – XX ғасырдың ІІ жартысындағы әскери-өнеркәсіп кешендерінің Қазақстанға тигізген зардаптарын талдау;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9.3.1.1 – қоғамдық-саяси өмірдің ерекшеліктерін түсіндіру және өзіндік  интерпретация жасау</w:t>
            </w:r>
          </w:p>
        </w:tc>
        <w:tc>
          <w:tcPr>
            <w:tcW w:w="992" w:type="dxa"/>
          </w:tcPr>
          <w:p w:rsidR="00BE7D0C" w:rsidRPr="001F1578" w:rsidRDefault="00BE7D0C" w:rsidP="00744915">
            <w:pPr>
              <w:pStyle w:val="a9"/>
              <w:jc w:val="center"/>
              <w:rPr>
                <w:rFonts w:ascii="Times New Roman" w:hAnsi="Times New Roman"/>
                <w:sz w:val="24"/>
                <w:lang w:val="en-US"/>
              </w:rPr>
            </w:pPr>
            <w:r>
              <w:rPr>
                <w:rFonts w:ascii="Times New Roman" w:hAnsi="Times New Roman"/>
                <w:sz w:val="24"/>
                <w:lang w:val="en-US"/>
              </w:rPr>
              <w:t>2</w:t>
            </w:r>
          </w:p>
        </w:tc>
        <w:tc>
          <w:tcPr>
            <w:tcW w:w="992" w:type="dxa"/>
          </w:tcPr>
          <w:p w:rsidR="00BE7D0C" w:rsidRDefault="00BE7D0C" w:rsidP="00744915">
            <w:pPr>
              <w:pStyle w:val="a9"/>
              <w:jc w:val="both"/>
              <w:rPr>
                <w:rFonts w:ascii="Times New Roman" w:hAnsi="Times New Roman"/>
                <w:sz w:val="24"/>
                <w:lang w:val="ru-RU"/>
              </w:rPr>
            </w:pPr>
            <w:r>
              <w:rPr>
                <w:rFonts w:ascii="Times New Roman" w:hAnsi="Times New Roman"/>
                <w:sz w:val="24"/>
                <w:lang w:val="en-US"/>
              </w:rPr>
              <w:t>1</w:t>
            </w:r>
            <w:r>
              <w:rPr>
                <w:rFonts w:ascii="Times New Roman" w:hAnsi="Times New Roman"/>
                <w:sz w:val="24"/>
                <w:lang w:val="ru-RU"/>
              </w:rPr>
              <w:t>7</w:t>
            </w:r>
            <w:r>
              <w:rPr>
                <w:rFonts w:ascii="Times New Roman" w:hAnsi="Times New Roman"/>
                <w:sz w:val="24"/>
                <w:lang w:val="en-US"/>
              </w:rPr>
              <w:t>/10</w:t>
            </w:r>
          </w:p>
          <w:p w:rsidR="00BE7D0C" w:rsidRDefault="00BE7D0C" w:rsidP="00744915">
            <w:pPr>
              <w:pStyle w:val="a9"/>
              <w:jc w:val="both"/>
              <w:rPr>
                <w:rFonts w:ascii="Times New Roman" w:hAnsi="Times New Roman"/>
                <w:sz w:val="24"/>
                <w:lang w:val="en-US"/>
              </w:rPr>
            </w:pPr>
            <w:r>
              <w:rPr>
                <w:rFonts w:ascii="Times New Roman" w:hAnsi="Times New Roman"/>
                <w:sz w:val="24"/>
                <w:lang w:val="en-US"/>
              </w:rPr>
              <w:t>1</w:t>
            </w:r>
            <w:r>
              <w:rPr>
                <w:rFonts w:ascii="Times New Roman" w:hAnsi="Times New Roman"/>
                <w:sz w:val="24"/>
                <w:lang w:val="ru-RU"/>
              </w:rPr>
              <w:t>9</w:t>
            </w:r>
            <w:r>
              <w:rPr>
                <w:rFonts w:ascii="Times New Roman" w:hAnsi="Times New Roman"/>
                <w:sz w:val="24"/>
                <w:lang w:val="en-US"/>
              </w:rPr>
              <w:t>/10</w:t>
            </w:r>
          </w:p>
          <w:p w:rsidR="00BE7D0C" w:rsidRPr="00343AA9" w:rsidRDefault="00BE7D0C" w:rsidP="00744915">
            <w:pPr>
              <w:pStyle w:val="a9"/>
              <w:jc w:val="both"/>
              <w:rPr>
                <w:rFonts w:ascii="Times New Roman" w:hAnsi="Times New Roman"/>
                <w:sz w:val="24"/>
                <w:lang w:val="en-US"/>
              </w:rPr>
            </w:pPr>
          </w:p>
        </w:tc>
      </w:tr>
      <w:tr w:rsidR="00BE7D0C" w:rsidRPr="00EA3202" w:rsidTr="00744915">
        <w:trPr>
          <w:trHeight w:val="291"/>
        </w:trPr>
        <w:tc>
          <w:tcPr>
            <w:tcW w:w="6237" w:type="dxa"/>
            <w:gridSpan w:val="3"/>
          </w:tcPr>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b/>
                <w:sz w:val="24"/>
                <w:lang w:val="kk-KZ"/>
              </w:rPr>
              <w:t xml:space="preserve">Тоқсандық жиынтық бағалау (ТЖБ)  </w:t>
            </w:r>
          </w:p>
        </w:tc>
        <w:tc>
          <w:tcPr>
            <w:tcW w:w="7088" w:type="dxa"/>
          </w:tcPr>
          <w:p w:rsidR="00BE7D0C" w:rsidRPr="001F1578" w:rsidRDefault="00BE7D0C" w:rsidP="00744915">
            <w:pPr>
              <w:pStyle w:val="a9"/>
              <w:jc w:val="both"/>
              <w:rPr>
                <w:rFonts w:ascii="Times New Roman" w:hAnsi="Times New Roman"/>
                <w:sz w:val="24"/>
                <w:lang w:val="en-US"/>
              </w:rPr>
            </w:pPr>
            <w:r w:rsidRPr="00EA3202">
              <w:rPr>
                <w:rFonts w:ascii="Times New Roman" w:hAnsi="Times New Roman"/>
                <w:sz w:val="24"/>
                <w:lang w:val="kk-KZ"/>
              </w:rPr>
              <w:t>І тоқсан</w:t>
            </w:r>
          </w:p>
        </w:tc>
        <w:tc>
          <w:tcPr>
            <w:tcW w:w="992" w:type="dxa"/>
          </w:tcPr>
          <w:p w:rsidR="00BE7D0C" w:rsidRPr="001F1578" w:rsidRDefault="00BE7D0C" w:rsidP="00744915">
            <w:pPr>
              <w:pStyle w:val="a9"/>
              <w:jc w:val="center"/>
              <w:rPr>
                <w:rFonts w:ascii="Times New Roman" w:hAnsi="Times New Roman"/>
                <w:sz w:val="24"/>
                <w:lang w:val="en-US"/>
              </w:rPr>
            </w:pPr>
            <w:r>
              <w:rPr>
                <w:rFonts w:ascii="Times New Roman" w:hAnsi="Times New Roman"/>
                <w:sz w:val="24"/>
                <w:lang w:val="en-US"/>
              </w:rPr>
              <w:t>1</w:t>
            </w:r>
          </w:p>
        </w:tc>
        <w:tc>
          <w:tcPr>
            <w:tcW w:w="992" w:type="dxa"/>
          </w:tcPr>
          <w:p w:rsidR="00BE7D0C" w:rsidRPr="002C4749" w:rsidRDefault="00BE7D0C" w:rsidP="00744915">
            <w:pPr>
              <w:pStyle w:val="a9"/>
              <w:jc w:val="both"/>
              <w:rPr>
                <w:rFonts w:ascii="Times New Roman" w:hAnsi="Times New Roman"/>
                <w:sz w:val="24"/>
                <w:lang w:val="ru-RU"/>
              </w:rPr>
            </w:pPr>
            <w:r>
              <w:rPr>
                <w:rFonts w:ascii="Times New Roman" w:hAnsi="Times New Roman"/>
                <w:sz w:val="24"/>
                <w:lang w:val="en-US"/>
              </w:rPr>
              <w:t>2</w:t>
            </w:r>
            <w:r>
              <w:rPr>
                <w:rFonts w:ascii="Times New Roman" w:hAnsi="Times New Roman"/>
                <w:sz w:val="24"/>
                <w:lang w:val="ru-RU"/>
              </w:rPr>
              <w:t>4</w:t>
            </w:r>
            <w:r>
              <w:rPr>
                <w:rFonts w:ascii="Times New Roman" w:hAnsi="Times New Roman"/>
                <w:sz w:val="24"/>
                <w:lang w:val="en-US"/>
              </w:rPr>
              <w:t>/10</w:t>
            </w:r>
          </w:p>
        </w:tc>
      </w:tr>
      <w:tr w:rsidR="00BE7D0C" w:rsidRPr="00EA3202" w:rsidTr="00744915">
        <w:trPr>
          <w:trHeight w:val="291"/>
        </w:trPr>
        <w:tc>
          <w:tcPr>
            <w:tcW w:w="1559" w:type="dxa"/>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Қазақ КСР экономикасының шикізатқа бағытталуы</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u w:val="single"/>
                <w:lang w:val="kk-KZ"/>
              </w:rPr>
              <w:t>Зерттеу сұрағы</w:t>
            </w:r>
            <w:r w:rsidRPr="00EA3202">
              <w:rPr>
                <w:rFonts w:ascii="Times New Roman" w:hAnsi="Times New Roman"/>
                <w:sz w:val="24"/>
                <w:lang w:val="kk-KZ"/>
              </w:rPr>
              <w:t>: Қазақстанның табиғи ресурстарын игеруде ұлттық мүдде қаншалықты ескерілді?</w:t>
            </w:r>
          </w:p>
          <w:p w:rsidR="00BE7D0C" w:rsidRPr="00E02E18" w:rsidRDefault="00BE7D0C" w:rsidP="00744915">
            <w:pPr>
              <w:spacing w:line="240" w:lineRule="auto"/>
              <w:jc w:val="both"/>
              <w:rPr>
                <w:rFonts w:ascii="Times New Roman" w:hAnsi="Times New Roman"/>
                <w:sz w:val="24"/>
                <w:lang w:val="kk-KZ"/>
              </w:rPr>
            </w:pP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9.3.1.1 – қоғамдық-саяси өмірдің ерекшеліктерін түсіндіру және өзіндік  интерпретация жасау</w:t>
            </w:r>
          </w:p>
        </w:tc>
        <w:tc>
          <w:tcPr>
            <w:tcW w:w="992" w:type="dxa"/>
          </w:tcPr>
          <w:p w:rsidR="00BE7D0C" w:rsidRPr="001F1578" w:rsidRDefault="00BE7D0C" w:rsidP="00744915">
            <w:pPr>
              <w:pStyle w:val="a9"/>
              <w:jc w:val="center"/>
              <w:rPr>
                <w:rFonts w:ascii="Times New Roman" w:hAnsi="Times New Roman"/>
                <w:sz w:val="24"/>
                <w:lang w:val="en-US"/>
              </w:rPr>
            </w:pPr>
            <w:r>
              <w:rPr>
                <w:rFonts w:ascii="Times New Roman" w:hAnsi="Times New Roman"/>
                <w:sz w:val="24"/>
                <w:lang w:val="en-US"/>
              </w:rPr>
              <w:t>1</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2</w:t>
            </w:r>
            <w:r>
              <w:rPr>
                <w:rFonts w:ascii="Times New Roman" w:hAnsi="Times New Roman"/>
                <w:sz w:val="24"/>
                <w:lang w:val="ru-RU"/>
              </w:rPr>
              <w:t>6</w:t>
            </w:r>
            <w:r>
              <w:rPr>
                <w:rFonts w:ascii="Times New Roman" w:hAnsi="Times New Roman"/>
                <w:sz w:val="24"/>
                <w:lang w:val="en-US"/>
              </w:rPr>
              <w:t>/10</w:t>
            </w:r>
          </w:p>
        </w:tc>
      </w:tr>
      <w:tr w:rsidR="00BE7D0C" w:rsidRPr="00EA3202" w:rsidTr="00744915">
        <w:trPr>
          <w:trHeight w:val="291"/>
        </w:trPr>
        <w:tc>
          <w:tcPr>
            <w:tcW w:w="15309" w:type="dxa"/>
            <w:gridSpan w:val="6"/>
          </w:tcPr>
          <w:p w:rsidR="00BE7D0C" w:rsidRPr="001F1578" w:rsidRDefault="00BE7D0C" w:rsidP="00744915">
            <w:pPr>
              <w:pStyle w:val="a9"/>
              <w:jc w:val="both"/>
              <w:rPr>
                <w:rFonts w:ascii="Times New Roman" w:hAnsi="Times New Roman"/>
                <w:sz w:val="24"/>
                <w:lang w:val="en-US"/>
              </w:rPr>
            </w:pPr>
          </w:p>
        </w:tc>
      </w:tr>
      <w:tr w:rsidR="00BE7D0C" w:rsidRPr="00EA3202" w:rsidTr="00744915">
        <w:trPr>
          <w:trHeight w:val="291"/>
        </w:trPr>
        <w:tc>
          <w:tcPr>
            <w:tcW w:w="15309" w:type="dxa"/>
            <w:gridSpan w:val="6"/>
          </w:tcPr>
          <w:p w:rsidR="00BE7D0C" w:rsidRPr="00EA3202" w:rsidRDefault="00BE7D0C" w:rsidP="00744915">
            <w:pPr>
              <w:pStyle w:val="a9"/>
              <w:jc w:val="center"/>
              <w:rPr>
                <w:rFonts w:ascii="Times New Roman" w:hAnsi="Times New Roman"/>
                <w:b/>
                <w:sz w:val="24"/>
                <w:lang w:val="kk-KZ"/>
              </w:rPr>
            </w:pPr>
            <w:r w:rsidRPr="00EA3202">
              <w:rPr>
                <w:rFonts w:ascii="Times New Roman" w:hAnsi="Times New Roman"/>
                <w:b/>
                <w:sz w:val="24"/>
                <w:lang w:val="kk-KZ"/>
              </w:rPr>
              <w:lastRenderedPageBreak/>
              <w:t>ІІ тоқсан (16 сабақ)</w:t>
            </w:r>
          </w:p>
        </w:tc>
      </w:tr>
      <w:tr w:rsidR="00BE7D0C" w:rsidRPr="00EA3202" w:rsidTr="00744915">
        <w:trPr>
          <w:trHeight w:val="141"/>
        </w:trPr>
        <w:tc>
          <w:tcPr>
            <w:tcW w:w="1559" w:type="dxa"/>
            <w:vMerge w:val="restart"/>
          </w:tcPr>
          <w:p w:rsidR="00BE7D0C" w:rsidRPr="00EA3202" w:rsidRDefault="00BE7D0C" w:rsidP="00744915">
            <w:pPr>
              <w:spacing w:line="240" w:lineRule="auto"/>
              <w:rPr>
                <w:rFonts w:ascii="Times New Roman" w:hAnsi="Times New Roman"/>
                <w:sz w:val="24"/>
                <w:lang w:val="kk-KZ"/>
              </w:rPr>
            </w:pPr>
            <w:r w:rsidRPr="00EA3202">
              <w:rPr>
                <w:rFonts w:ascii="Times New Roman" w:hAnsi="Times New Roman"/>
                <w:sz w:val="24"/>
                <w:lang w:val="kk-KZ"/>
              </w:rPr>
              <w:t xml:space="preserve">9.2А  </w:t>
            </w:r>
          </w:p>
          <w:p w:rsidR="00BE7D0C" w:rsidRPr="00EA3202" w:rsidRDefault="00BE7D0C" w:rsidP="00744915">
            <w:pPr>
              <w:spacing w:line="240" w:lineRule="auto"/>
              <w:rPr>
                <w:rFonts w:ascii="Times New Roman" w:hAnsi="Times New Roman"/>
                <w:sz w:val="24"/>
                <w:lang w:val="kk-KZ"/>
              </w:rPr>
            </w:pPr>
            <w:r w:rsidRPr="00EA3202">
              <w:rPr>
                <w:rFonts w:ascii="Times New Roman" w:hAnsi="Times New Roman"/>
                <w:sz w:val="24"/>
                <w:lang w:val="kk-KZ"/>
              </w:rPr>
              <w:t xml:space="preserve">Қазақстан «тоқырау» кезеңінде (1965-1985 жылдар) </w:t>
            </w:r>
          </w:p>
          <w:p w:rsidR="00BE7D0C" w:rsidRPr="00EA3202" w:rsidRDefault="00BE7D0C" w:rsidP="00744915">
            <w:pPr>
              <w:spacing w:line="240" w:lineRule="auto"/>
              <w:rPr>
                <w:rFonts w:ascii="Times New Roman" w:hAnsi="Times New Roman"/>
                <w:b/>
                <w:sz w:val="24"/>
                <w:lang w:val="kk-KZ"/>
              </w:rPr>
            </w:pPr>
            <w:r w:rsidRPr="00EA3202">
              <w:rPr>
                <w:rFonts w:ascii="Times New Roman" w:hAnsi="Times New Roman"/>
                <w:b/>
                <w:sz w:val="24"/>
                <w:lang w:val="kk-KZ"/>
              </w:rPr>
              <w:t>8 сағ</w:t>
            </w:r>
          </w:p>
        </w:tc>
        <w:tc>
          <w:tcPr>
            <w:tcW w:w="4678" w:type="dxa"/>
            <w:gridSpan w:val="2"/>
          </w:tcPr>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1965-1985 жылдардағы Қазақстанның әлеуметтік-экономикалық дамуы</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u w:val="single"/>
                <w:lang w:val="kk-KZ"/>
              </w:rPr>
              <w:t>Зерттеу сұрағы:</w:t>
            </w:r>
            <w:r w:rsidRPr="00EA3202">
              <w:rPr>
                <w:rFonts w:ascii="Times New Roman" w:hAnsi="Times New Roman"/>
                <w:sz w:val="24"/>
                <w:lang w:val="kk-KZ"/>
              </w:rPr>
              <w:t xml:space="preserve"> Не себепті 1965-1985 жылдар «тоқырау» кезеңі деп аталды?</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9.4.2.1 – өнеркәсіптің ахуалын анықтап,  қорытынды жасау;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 xml:space="preserve">9.4.1.1 – Кеңес үкіметі кезіндегі ауыл шаруашылығында орын алған өзгерістерге баға беру   </w:t>
            </w:r>
          </w:p>
          <w:p w:rsidR="00BE7D0C" w:rsidRPr="00EA3202" w:rsidRDefault="00BE7D0C" w:rsidP="00744915">
            <w:pPr>
              <w:pStyle w:val="a9"/>
              <w:jc w:val="both"/>
              <w:rPr>
                <w:rFonts w:ascii="Times New Roman" w:hAnsi="Times New Roman"/>
                <w:sz w:val="24"/>
                <w:lang w:val="kk-KZ"/>
              </w:rPr>
            </w:pP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07/11</w:t>
            </w:r>
          </w:p>
          <w:p w:rsidR="00BE7D0C" w:rsidRPr="00E02E18" w:rsidRDefault="00BE7D0C" w:rsidP="00744915">
            <w:pPr>
              <w:pStyle w:val="a9"/>
              <w:jc w:val="both"/>
              <w:rPr>
                <w:rFonts w:ascii="Times New Roman" w:hAnsi="Times New Roman"/>
                <w:sz w:val="24"/>
                <w:lang w:val="en-US"/>
              </w:rPr>
            </w:pPr>
            <w:r>
              <w:rPr>
                <w:rFonts w:ascii="Times New Roman" w:hAnsi="Times New Roman"/>
                <w:sz w:val="24"/>
                <w:lang w:val="ru-RU"/>
              </w:rPr>
              <w:t>09</w:t>
            </w:r>
            <w:r>
              <w:rPr>
                <w:rFonts w:ascii="Times New Roman" w:hAnsi="Times New Roman"/>
                <w:sz w:val="24"/>
                <w:lang w:val="en-US"/>
              </w:rPr>
              <w:t>/11</w:t>
            </w:r>
          </w:p>
        </w:tc>
      </w:tr>
      <w:tr w:rsidR="00BE7D0C" w:rsidRPr="00EA3202" w:rsidTr="00744915">
        <w:trPr>
          <w:trHeight w:val="141"/>
        </w:trPr>
        <w:tc>
          <w:tcPr>
            <w:tcW w:w="1559" w:type="dxa"/>
            <w:vMerge/>
          </w:tcPr>
          <w:p w:rsidR="00BE7D0C" w:rsidRPr="00EA3202" w:rsidRDefault="00BE7D0C" w:rsidP="00744915">
            <w:pPr>
              <w:spacing w:line="240" w:lineRule="auto"/>
              <w:rPr>
                <w:rFonts w:ascii="Times New Roman" w:hAnsi="Times New Roman"/>
                <w:sz w:val="24"/>
                <w:lang w:val="kk-KZ"/>
              </w:rPr>
            </w:pPr>
          </w:p>
        </w:tc>
        <w:tc>
          <w:tcPr>
            <w:tcW w:w="4678" w:type="dxa"/>
            <w:gridSpan w:val="2"/>
          </w:tcPr>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XX ғ. 60-80 жылдарындағы Қазақстанның қоғамдық-саяси дамуындағы қарама-қайшылықтар</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u w:val="single"/>
                <w:lang w:val="kk-KZ"/>
              </w:rPr>
              <w:t>Зерттеу сұрағы:</w:t>
            </w:r>
            <w:r w:rsidRPr="00EA3202">
              <w:rPr>
                <w:rFonts w:ascii="Times New Roman" w:hAnsi="Times New Roman"/>
                <w:sz w:val="24"/>
                <w:lang w:val="kk-KZ"/>
              </w:rPr>
              <w:t xml:space="preserve"> XX ғ. ІІ жартысында ұлттық мүдделерді қорғау қалай жүзеге асырылды?  </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 xml:space="preserve">9.3.1.1 – қоғамдық-саяси өмірдің ерекшеліктерін түсіндіру және өзіндік  интерпретация жасау </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9.3.1.4 – әміршіл-әкімшіл  саясатқа қарсы халық наразылықтарын салыстырып, талдау;</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9.3.1.2 – қоғамдық-саяси қайраткерлердің ұлттық мүддені қорғаудағы рөліне баға беру;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3</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14/11</w:t>
            </w:r>
          </w:p>
          <w:p w:rsidR="00BE7D0C" w:rsidRDefault="00BE7D0C" w:rsidP="00744915">
            <w:pPr>
              <w:pStyle w:val="a9"/>
              <w:jc w:val="both"/>
              <w:rPr>
                <w:rFonts w:ascii="Times New Roman" w:hAnsi="Times New Roman"/>
                <w:sz w:val="24"/>
                <w:lang w:val="en-US"/>
              </w:rPr>
            </w:pPr>
            <w:r>
              <w:rPr>
                <w:rFonts w:ascii="Times New Roman" w:hAnsi="Times New Roman"/>
                <w:sz w:val="24"/>
                <w:lang w:val="en-US"/>
              </w:rPr>
              <w:t>1</w:t>
            </w:r>
            <w:r>
              <w:rPr>
                <w:rFonts w:ascii="Times New Roman" w:hAnsi="Times New Roman"/>
                <w:sz w:val="24"/>
                <w:lang w:val="ru-RU"/>
              </w:rPr>
              <w:t>6</w:t>
            </w:r>
            <w:r>
              <w:rPr>
                <w:rFonts w:ascii="Times New Roman" w:hAnsi="Times New Roman"/>
                <w:sz w:val="24"/>
                <w:lang w:val="en-US"/>
              </w:rPr>
              <w:t>/11</w:t>
            </w:r>
          </w:p>
          <w:p w:rsidR="00BE7D0C" w:rsidRPr="00E02E18" w:rsidRDefault="00BE7D0C" w:rsidP="00744915">
            <w:pPr>
              <w:pStyle w:val="a9"/>
              <w:jc w:val="both"/>
              <w:rPr>
                <w:rFonts w:ascii="Times New Roman" w:hAnsi="Times New Roman"/>
                <w:sz w:val="24"/>
                <w:lang w:val="en-US"/>
              </w:rPr>
            </w:pPr>
            <w:r>
              <w:rPr>
                <w:rFonts w:ascii="Times New Roman" w:hAnsi="Times New Roman"/>
                <w:sz w:val="24"/>
                <w:lang w:val="en-US"/>
              </w:rPr>
              <w:t>21/11</w:t>
            </w:r>
          </w:p>
        </w:tc>
      </w:tr>
      <w:tr w:rsidR="00BE7D0C" w:rsidRPr="00EA3202" w:rsidTr="00744915">
        <w:trPr>
          <w:trHeight w:val="1283"/>
        </w:trPr>
        <w:tc>
          <w:tcPr>
            <w:tcW w:w="1559" w:type="dxa"/>
            <w:vMerge/>
          </w:tcPr>
          <w:p w:rsidR="00BE7D0C" w:rsidRPr="00EA3202" w:rsidRDefault="00BE7D0C" w:rsidP="00744915">
            <w:pPr>
              <w:spacing w:line="240" w:lineRule="auto"/>
              <w:rPr>
                <w:rFonts w:ascii="Times New Roman" w:hAnsi="Times New Roman"/>
                <w:sz w:val="24"/>
                <w:lang w:val="kk-KZ"/>
              </w:rPr>
            </w:pPr>
          </w:p>
        </w:tc>
        <w:tc>
          <w:tcPr>
            <w:tcW w:w="4678" w:type="dxa"/>
            <w:gridSpan w:val="2"/>
          </w:tcPr>
          <w:p w:rsidR="00BE7D0C" w:rsidRPr="00EA3202" w:rsidRDefault="00BE7D0C" w:rsidP="00744915">
            <w:pPr>
              <w:tabs>
                <w:tab w:val="left" w:pos="2480"/>
              </w:tabs>
              <w:spacing w:line="240" w:lineRule="auto"/>
              <w:jc w:val="both"/>
              <w:rPr>
                <w:rFonts w:ascii="Times New Roman" w:hAnsi="Times New Roman"/>
                <w:sz w:val="24"/>
                <w:lang w:val="kk-KZ"/>
              </w:rPr>
            </w:pPr>
            <w:r w:rsidRPr="00EA3202">
              <w:rPr>
                <w:rFonts w:ascii="Times New Roman" w:hAnsi="Times New Roman"/>
                <w:sz w:val="24"/>
                <w:lang w:val="kk-KZ"/>
              </w:rPr>
              <w:t>«Тоқырау» жылдарындағы демографиялық үдерістер</w:t>
            </w:r>
          </w:p>
          <w:p w:rsidR="00BE7D0C" w:rsidRPr="00EA3202" w:rsidRDefault="00BE7D0C" w:rsidP="00744915">
            <w:pPr>
              <w:tabs>
                <w:tab w:val="left" w:pos="2480"/>
              </w:tabs>
              <w:spacing w:line="240" w:lineRule="auto"/>
              <w:jc w:val="both"/>
              <w:rPr>
                <w:rFonts w:ascii="Times New Roman" w:hAnsi="Times New Roman"/>
                <w:sz w:val="24"/>
                <w:lang w:val="kk-KZ"/>
              </w:rPr>
            </w:pPr>
            <w:r w:rsidRPr="00EA3202">
              <w:rPr>
                <w:rFonts w:ascii="Times New Roman" w:hAnsi="Times New Roman"/>
                <w:sz w:val="24"/>
                <w:u w:val="single"/>
                <w:lang w:val="kk-KZ"/>
              </w:rPr>
              <w:t>Зерттеу сұрағы:</w:t>
            </w:r>
            <w:r w:rsidRPr="00EA3202">
              <w:rPr>
                <w:rFonts w:ascii="Times New Roman" w:hAnsi="Times New Roman"/>
                <w:sz w:val="24"/>
                <w:lang w:val="kk-KZ"/>
              </w:rPr>
              <w:t xml:space="preserve"> Қазақстандағы урбанда лу процесіне қандай факторлар әсер етті?</w:t>
            </w:r>
          </w:p>
          <w:p w:rsidR="00BE7D0C" w:rsidRPr="00EA3202" w:rsidRDefault="00BE7D0C" w:rsidP="00744915">
            <w:pPr>
              <w:spacing w:line="240" w:lineRule="auto"/>
              <w:jc w:val="both"/>
              <w:rPr>
                <w:rFonts w:ascii="Times New Roman" w:hAnsi="Times New Roman"/>
                <w:b/>
                <w:sz w:val="24"/>
                <w:lang w:val="kk-KZ"/>
              </w:rPr>
            </w:pPr>
            <w:r w:rsidRPr="00EA3202">
              <w:rPr>
                <w:rFonts w:ascii="Times New Roman" w:hAnsi="Times New Roman"/>
                <w:b/>
                <w:sz w:val="24"/>
                <w:lang w:val="kk-KZ"/>
              </w:rPr>
              <w:t>БЖБ №3</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9.1.1.1 – демографиялық өзгерістердің себеп-салдарлық байланысын талдау арқылы дәйекті қорытынды жасау;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9.1.1.2 - өткен тарихи кезеңдермен сабақтастықты орнату арқылы қазіргі кезеңдегі демографиялық процестерге баға беру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3</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2</w:t>
            </w:r>
            <w:r>
              <w:rPr>
                <w:rFonts w:ascii="Times New Roman" w:hAnsi="Times New Roman"/>
                <w:sz w:val="24"/>
                <w:lang w:val="ru-RU"/>
              </w:rPr>
              <w:t>3</w:t>
            </w:r>
            <w:r>
              <w:rPr>
                <w:rFonts w:ascii="Times New Roman" w:hAnsi="Times New Roman"/>
                <w:sz w:val="24"/>
                <w:lang w:val="en-US"/>
              </w:rPr>
              <w:t>/11</w:t>
            </w:r>
          </w:p>
          <w:p w:rsidR="00BE7D0C" w:rsidRDefault="00BE7D0C" w:rsidP="00744915">
            <w:pPr>
              <w:pStyle w:val="a9"/>
              <w:jc w:val="both"/>
              <w:rPr>
                <w:rFonts w:ascii="Times New Roman" w:hAnsi="Times New Roman"/>
                <w:sz w:val="24"/>
                <w:lang w:val="en-US"/>
              </w:rPr>
            </w:pPr>
            <w:r>
              <w:rPr>
                <w:rFonts w:ascii="Times New Roman" w:hAnsi="Times New Roman"/>
                <w:sz w:val="24"/>
                <w:lang w:val="en-US"/>
              </w:rPr>
              <w:t>28/11</w:t>
            </w:r>
          </w:p>
          <w:p w:rsidR="00BE7D0C" w:rsidRPr="00340BFD" w:rsidRDefault="00BE7D0C" w:rsidP="00744915">
            <w:pPr>
              <w:pStyle w:val="a9"/>
              <w:jc w:val="both"/>
              <w:rPr>
                <w:rFonts w:ascii="Times New Roman" w:hAnsi="Times New Roman"/>
                <w:sz w:val="24"/>
                <w:lang w:val="ru-RU"/>
              </w:rPr>
            </w:pPr>
            <w:r>
              <w:rPr>
                <w:rFonts w:ascii="Times New Roman" w:hAnsi="Times New Roman"/>
                <w:sz w:val="24"/>
                <w:lang w:val="ru-RU"/>
              </w:rPr>
              <w:t>30</w:t>
            </w:r>
            <w:r>
              <w:rPr>
                <w:rFonts w:ascii="Times New Roman" w:hAnsi="Times New Roman"/>
                <w:sz w:val="24"/>
                <w:lang w:val="en-US"/>
              </w:rPr>
              <w:t>/1</w:t>
            </w:r>
            <w:r>
              <w:rPr>
                <w:rFonts w:ascii="Times New Roman" w:hAnsi="Times New Roman"/>
                <w:sz w:val="24"/>
                <w:lang w:val="ru-RU"/>
              </w:rPr>
              <w:t>1</w:t>
            </w:r>
          </w:p>
        </w:tc>
      </w:tr>
      <w:tr w:rsidR="00BE7D0C" w:rsidRPr="00EA3202" w:rsidTr="00744915">
        <w:trPr>
          <w:trHeight w:val="141"/>
        </w:trPr>
        <w:tc>
          <w:tcPr>
            <w:tcW w:w="1559" w:type="dxa"/>
            <w:vMerge w:val="restart"/>
          </w:tcPr>
          <w:p w:rsidR="00BE7D0C" w:rsidRPr="00EA3202" w:rsidRDefault="00BE7D0C" w:rsidP="00744915">
            <w:pPr>
              <w:tabs>
                <w:tab w:val="left" w:pos="2480"/>
              </w:tabs>
              <w:spacing w:line="240" w:lineRule="auto"/>
              <w:rPr>
                <w:rFonts w:ascii="Times New Roman" w:hAnsi="Times New Roman"/>
                <w:sz w:val="24"/>
                <w:lang w:val="kk-KZ"/>
              </w:rPr>
            </w:pPr>
            <w:r w:rsidRPr="00EA3202">
              <w:rPr>
                <w:rFonts w:ascii="Times New Roman" w:hAnsi="Times New Roman"/>
                <w:sz w:val="24"/>
                <w:lang w:val="kk-KZ"/>
              </w:rPr>
              <w:t xml:space="preserve">9.2В </w:t>
            </w:r>
          </w:p>
          <w:p w:rsidR="00BE7D0C" w:rsidRPr="00EA3202" w:rsidRDefault="00BE7D0C" w:rsidP="00744915">
            <w:pPr>
              <w:tabs>
                <w:tab w:val="left" w:pos="2480"/>
              </w:tabs>
              <w:spacing w:line="240" w:lineRule="auto"/>
              <w:rPr>
                <w:rFonts w:ascii="Times New Roman" w:hAnsi="Times New Roman"/>
                <w:sz w:val="24"/>
                <w:lang w:val="kk-KZ"/>
              </w:rPr>
            </w:pPr>
            <w:r w:rsidRPr="00EA3202">
              <w:rPr>
                <w:rFonts w:ascii="Times New Roman" w:eastAsia="MS Minngs" w:hAnsi="Times New Roman"/>
                <w:sz w:val="24"/>
                <w:lang w:val="kk-KZ"/>
              </w:rPr>
              <w:t xml:space="preserve">Кеңестік Қазақстанның мәдениеті </w:t>
            </w:r>
            <w:r w:rsidRPr="00EA3202">
              <w:rPr>
                <w:rFonts w:ascii="Times New Roman" w:hAnsi="Times New Roman"/>
                <w:sz w:val="24"/>
                <w:lang w:val="kk-KZ"/>
              </w:rPr>
              <w:t>(1946-1985 жылдар)</w:t>
            </w:r>
          </w:p>
          <w:p w:rsidR="00BE7D0C" w:rsidRPr="00EA3202" w:rsidRDefault="00BE7D0C" w:rsidP="00744915">
            <w:pPr>
              <w:tabs>
                <w:tab w:val="left" w:pos="2480"/>
              </w:tabs>
              <w:spacing w:line="240" w:lineRule="auto"/>
              <w:rPr>
                <w:rFonts w:ascii="Times New Roman" w:hAnsi="Times New Roman"/>
                <w:b/>
                <w:sz w:val="24"/>
                <w:lang w:val="kk-KZ"/>
              </w:rPr>
            </w:pPr>
            <w:r w:rsidRPr="00EA3202">
              <w:rPr>
                <w:rFonts w:ascii="Times New Roman" w:hAnsi="Times New Roman"/>
                <w:b/>
                <w:sz w:val="24"/>
                <w:lang w:val="kk-KZ"/>
              </w:rPr>
              <w:lastRenderedPageBreak/>
              <w:t>7 сағ</w:t>
            </w:r>
          </w:p>
        </w:tc>
        <w:tc>
          <w:tcPr>
            <w:tcW w:w="4678" w:type="dxa"/>
            <w:gridSpan w:val="2"/>
          </w:tcPr>
          <w:p w:rsidR="00BE7D0C" w:rsidRPr="00EA3202" w:rsidRDefault="00BE7D0C" w:rsidP="00744915">
            <w:pPr>
              <w:tabs>
                <w:tab w:val="left" w:pos="2480"/>
              </w:tabs>
              <w:spacing w:line="240" w:lineRule="auto"/>
              <w:jc w:val="both"/>
              <w:rPr>
                <w:rFonts w:ascii="Times New Roman" w:eastAsia="MS Minngs" w:hAnsi="Times New Roman"/>
                <w:sz w:val="24"/>
                <w:lang w:val="kk-KZ"/>
              </w:rPr>
            </w:pPr>
            <w:r w:rsidRPr="00EA3202">
              <w:rPr>
                <w:rFonts w:ascii="Times New Roman" w:eastAsia="MS Minngs" w:hAnsi="Times New Roman"/>
                <w:sz w:val="24"/>
                <w:lang w:val="kk-KZ"/>
              </w:rPr>
              <w:lastRenderedPageBreak/>
              <w:t>XX ғ. 40-80 жылдарындағы білім беру жүйесінің дамуы</w:t>
            </w:r>
          </w:p>
          <w:p w:rsidR="00BE7D0C" w:rsidRPr="00EA3202" w:rsidRDefault="00BE7D0C" w:rsidP="00744915">
            <w:pPr>
              <w:tabs>
                <w:tab w:val="left" w:pos="2480"/>
              </w:tabs>
              <w:spacing w:line="240" w:lineRule="auto"/>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Кеңестік білім беру саласындағы реформалар қандай мақсат көздеді?</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9.2.3.2 – білім мен ғылым саласындағы мемлекеттік саясатқа баға беру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05/12</w:t>
            </w:r>
          </w:p>
          <w:p w:rsidR="00BE7D0C" w:rsidRPr="008251E2" w:rsidRDefault="00BE7D0C" w:rsidP="00744915">
            <w:pPr>
              <w:pStyle w:val="a9"/>
              <w:jc w:val="both"/>
              <w:rPr>
                <w:rFonts w:ascii="Times New Roman" w:hAnsi="Times New Roman"/>
                <w:sz w:val="24"/>
                <w:lang w:val="en-US"/>
              </w:rPr>
            </w:pPr>
            <w:r>
              <w:rPr>
                <w:rFonts w:ascii="Times New Roman" w:hAnsi="Times New Roman"/>
                <w:sz w:val="24"/>
                <w:lang w:val="en-US"/>
              </w:rPr>
              <w:t>0</w:t>
            </w:r>
            <w:r>
              <w:rPr>
                <w:rFonts w:ascii="Times New Roman" w:hAnsi="Times New Roman"/>
                <w:sz w:val="24"/>
                <w:lang w:val="ru-RU"/>
              </w:rPr>
              <w:t>7</w:t>
            </w:r>
            <w:r>
              <w:rPr>
                <w:rFonts w:ascii="Times New Roman" w:hAnsi="Times New Roman"/>
                <w:sz w:val="24"/>
                <w:lang w:val="en-US"/>
              </w:rPr>
              <w:t>/12</w:t>
            </w:r>
          </w:p>
        </w:tc>
      </w:tr>
      <w:tr w:rsidR="00BE7D0C" w:rsidRPr="00EA3202" w:rsidTr="00744915">
        <w:trPr>
          <w:trHeight w:val="141"/>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tabs>
                <w:tab w:val="left" w:pos="2480"/>
              </w:tabs>
              <w:spacing w:line="240" w:lineRule="auto"/>
              <w:jc w:val="both"/>
              <w:rPr>
                <w:rFonts w:ascii="Times New Roman" w:eastAsia="MS Minngs" w:hAnsi="Times New Roman"/>
                <w:sz w:val="24"/>
                <w:lang w:val="kk-KZ"/>
              </w:rPr>
            </w:pPr>
            <w:r w:rsidRPr="00EA3202">
              <w:rPr>
                <w:rFonts w:ascii="Times New Roman" w:eastAsia="MS Minngs" w:hAnsi="Times New Roman"/>
                <w:sz w:val="24"/>
                <w:lang w:val="kk-KZ"/>
              </w:rPr>
              <w:t xml:space="preserve">XX ғ. 40-80 жылдарындағы қазақстандық ғалымдардың ғылымды дамытудағы </w:t>
            </w:r>
            <w:r w:rsidRPr="00EA3202">
              <w:rPr>
                <w:rFonts w:ascii="Times New Roman" w:eastAsia="MS Minngs" w:hAnsi="Times New Roman"/>
                <w:sz w:val="24"/>
                <w:lang w:val="kk-KZ"/>
              </w:rPr>
              <w:lastRenderedPageBreak/>
              <w:t>жетістіктері</w:t>
            </w:r>
          </w:p>
          <w:p w:rsidR="00BE7D0C" w:rsidRPr="00EA3202" w:rsidRDefault="00BE7D0C" w:rsidP="00744915">
            <w:pPr>
              <w:tabs>
                <w:tab w:val="left" w:pos="2480"/>
              </w:tabs>
              <w:spacing w:line="240" w:lineRule="auto"/>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XX ғ. ІІ жартысында ғылымның қай салалары көбірек дамыды?</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lastRenderedPageBreak/>
              <w:t>9.2.3.2 – білім мен ғылым саласындағы мемлекеттік саясатқа баға беру</w:t>
            </w:r>
          </w:p>
        </w:tc>
        <w:tc>
          <w:tcPr>
            <w:tcW w:w="992" w:type="dxa"/>
          </w:tcPr>
          <w:p w:rsidR="00BE7D0C" w:rsidRPr="008251E2" w:rsidRDefault="00BE7D0C" w:rsidP="00744915">
            <w:pPr>
              <w:pStyle w:val="a9"/>
              <w:jc w:val="center"/>
              <w:rPr>
                <w:rFonts w:ascii="Times New Roman" w:hAnsi="Times New Roman"/>
                <w:sz w:val="24"/>
                <w:lang w:val="en-US"/>
              </w:rPr>
            </w:pPr>
            <w:r>
              <w:rPr>
                <w:rFonts w:ascii="Times New Roman" w:hAnsi="Times New Roman"/>
                <w:sz w:val="24"/>
                <w:lang w:val="en-US"/>
              </w:rPr>
              <w:t>2</w:t>
            </w:r>
          </w:p>
        </w:tc>
        <w:tc>
          <w:tcPr>
            <w:tcW w:w="992" w:type="dxa"/>
          </w:tcPr>
          <w:p w:rsidR="00BE7D0C" w:rsidRDefault="00BE7D0C" w:rsidP="00744915">
            <w:pPr>
              <w:pStyle w:val="a9"/>
              <w:jc w:val="both"/>
              <w:rPr>
                <w:rFonts w:ascii="Times New Roman" w:hAnsi="Times New Roman"/>
                <w:sz w:val="24"/>
                <w:lang w:val="ru-RU"/>
              </w:rPr>
            </w:pPr>
            <w:r>
              <w:rPr>
                <w:rFonts w:ascii="Times New Roman" w:hAnsi="Times New Roman"/>
                <w:sz w:val="24"/>
                <w:lang w:val="en-US"/>
              </w:rPr>
              <w:t>12/12</w:t>
            </w:r>
          </w:p>
          <w:p w:rsidR="00BE7D0C" w:rsidRPr="00340BFD" w:rsidRDefault="00BE7D0C" w:rsidP="00744915">
            <w:pPr>
              <w:pStyle w:val="a9"/>
              <w:jc w:val="both"/>
              <w:rPr>
                <w:rFonts w:ascii="Times New Roman" w:hAnsi="Times New Roman"/>
                <w:sz w:val="24"/>
                <w:lang w:val="en-US"/>
              </w:rPr>
            </w:pPr>
            <w:r>
              <w:rPr>
                <w:rFonts w:ascii="Times New Roman" w:hAnsi="Times New Roman"/>
                <w:sz w:val="24"/>
                <w:lang w:val="ru-RU"/>
              </w:rPr>
              <w:t>14</w:t>
            </w:r>
            <w:r>
              <w:rPr>
                <w:rFonts w:ascii="Times New Roman" w:hAnsi="Times New Roman"/>
                <w:sz w:val="24"/>
                <w:lang w:val="en-US"/>
              </w:rPr>
              <w:t>/12</w:t>
            </w:r>
          </w:p>
          <w:p w:rsidR="00BE7D0C" w:rsidRPr="008251E2" w:rsidRDefault="00BE7D0C" w:rsidP="00744915">
            <w:pPr>
              <w:pStyle w:val="a9"/>
              <w:jc w:val="both"/>
              <w:rPr>
                <w:rFonts w:ascii="Times New Roman" w:hAnsi="Times New Roman"/>
                <w:sz w:val="24"/>
                <w:lang w:val="en-US"/>
              </w:rPr>
            </w:pPr>
          </w:p>
        </w:tc>
      </w:tr>
      <w:tr w:rsidR="00BE7D0C" w:rsidRPr="00EA3202" w:rsidTr="00744915">
        <w:trPr>
          <w:trHeight w:val="407"/>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tabs>
                <w:tab w:val="left" w:pos="2480"/>
              </w:tabs>
              <w:spacing w:line="240" w:lineRule="auto"/>
              <w:jc w:val="both"/>
              <w:rPr>
                <w:rFonts w:ascii="Times New Roman" w:eastAsia="MS Minngs" w:hAnsi="Times New Roman"/>
                <w:sz w:val="24"/>
                <w:lang w:val="kk-KZ"/>
              </w:rPr>
            </w:pPr>
            <w:r w:rsidRPr="00EA3202">
              <w:rPr>
                <w:rFonts w:ascii="Times New Roman" w:eastAsia="MS Minngs" w:hAnsi="Times New Roman"/>
                <w:sz w:val="24"/>
                <w:lang w:val="kk-KZ"/>
              </w:rPr>
              <w:t>XX ғ. 40-80 жылдарындағы әдебиет пен өнердің дамуы</w:t>
            </w:r>
          </w:p>
          <w:p w:rsidR="00BE7D0C" w:rsidRPr="00EA3202" w:rsidRDefault="00BE7D0C" w:rsidP="00744915">
            <w:pPr>
              <w:tabs>
                <w:tab w:val="left" w:pos="2480"/>
              </w:tabs>
              <w:spacing w:line="240" w:lineRule="auto"/>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Кеңестік идеология қазақ мәдениетінің дамуына қалай әсер етті?</w:t>
            </w:r>
          </w:p>
          <w:p w:rsidR="00BE7D0C" w:rsidRPr="00EA3202" w:rsidRDefault="00BE7D0C" w:rsidP="00744915">
            <w:pPr>
              <w:tabs>
                <w:tab w:val="left" w:pos="2480"/>
              </w:tabs>
              <w:spacing w:line="240" w:lineRule="auto"/>
              <w:jc w:val="both"/>
              <w:rPr>
                <w:rFonts w:ascii="Times New Roman" w:eastAsia="MS Minngs" w:hAnsi="Times New Roman"/>
                <w:b/>
                <w:sz w:val="24"/>
                <w:lang w:val="kk-KZ"/>
              </w:rPr>
            </w:pPr>
            <w:r w:rsidRPr="00EA3202">
              <w:rPr>
                <w:rFonts w:ascii="Times New Roman" w:eastAsia="MS Minngs" w:hAnsi="Times New Roman"/>
                <w:b/>
                <w:sz w:val="24"/>
                <w:lang w:val="kk-KZ"/>
              </w:rPr>
              <w:t>БЖБ №4</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9.2.2.1 – кеңестік әдебиет пен өнер туындыларында  қоғамдық өмірдің бейнеленуін талдау;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9.2.2.2 – Мұхтар Әуезов шығармаларының әлем әдебиетіндегі орнын бағалау</w:t>
            </w:r>
          </w:p>
        </w:tc>
        <w:tc>
          <w:tcPr>
            <w:tcW w:w="992" w:type="dxa"/>
          </w:tcPr>
          <w:p w:rsidR="00BE7D0C" w:rsidRPr="00ED0D2A" w:rsidRDefault="00BE7D0C" w:rsidP="00744915">
            <w:pPr>
              <w:pStyle w:val="a9"/>
              <w:jc w:val="center"/>
              <w:rPr>
                <w:rFonts w:ascii="Times New Roman" w:hAnsi="Times New Roman"/>
                <w:sz w:val="24"/>
                <w:lang w:val="en-US"/>
              </w:rPr>
            </w:pPr>
            <w:r>
              <w:rPr>
                <w:rFonts w:ascii="Times New Roman" w:hAnsi="Times New Roman"/>
                <w:sz w:val="24"/>
                <w:lang w:val="en-US"/>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19/12</w:t>
            </w:r>
          </w:p>
          <w:p w:rsidR="00BE7D0C" w:rsidRDefault="00BE7D0C" w:rsidP="00744915">
            <w:pPr>
              <w:pStyle w:val="a9"/>
              <w:jc w:val="both"/>
              <w:rPr>
                <w:rFonts w:ascii="Times New Roman" w:hAnsi="Times New Roman"/>
                <w:sz w:val="24"/>
                <w:lang w:val="en-US"/>
              </w:rPr>
            </w:pPr>
            <w:r>
              <w:rPr>
                <w:rFonts w:ascii="Times New Roman" w:hAnsi="Times New Roman"/>
                <w:sz w:val="24"/>
                <w:lang w:val="en-US"/>
              </w:rPr>
              <w:t>21/12</w:t>
            </w:r>
          </w:p>
          <w:p w:rsidR="00BE7D0C" w:rsidRPr="008251E2" w:rsidRDefault="00BE7D0C" w:rsidP="00744915">
            <w:pPr>
              <w:pStyle w:val="a9"/>
              <w:jc w:val="both"/>
              <w:rPr>
                <w:rFonts w:ascii="Times New Roman" w:hAnsi="Times New Roman"/>
                <w:sz w:val="24"/>
                <w:lang w:val="en-US"/>
              </w:rPr>
            </w:pPr>
          </w:p>
        </w:tc>
      </w:tr>
      <w:tr w:rsidR="00BE7D0C" w:rsidRPr="00EA3202" w:rsidTr="00744915">
        <w:trPr>
          <w:trHeight w:val="200"/>
        </w:trPr>
        <w:tc>
          <w:tcPr>
            <w:tcW w:w="6237" w:type="dxa"/>
            <w:gridSpan w:val="3"/>
          </w:tcPr>
          <w:p w:rsidR="00BE7D0C" w:rsidRPr="00EA3202" w:rsidRDefault="00BE7D0C" w:rsidP="00744915">
            <w:pPr>
              <w:spacing w:line="240" w:lineRule="auto"/>
              <w:jc w:val="both"/>
              <w:rPr>
                <w:rFonts w:ascii="Times New Roman" w:hAnsi="Times New Roman"/>
                <w:b/>
                <w:sz w:val="24"/>
                <w:lang w:val="kk-KZ"/>
              </w:rPr>
            </w:pPr>
            <w:r w:rsidRPr="00EA3202">
              <w:rPr>
                <w:rFonts w:ascii="Times New Roman" w:hAnsi="Times New Roman"/>
                <w:b/>
                <w:sz w:val="24"/>
                <w:lang w:val="kk-KZ"/>
              </w:rPr>
              <w:t xml:space="preserve">Тоқсандық жиынтық бағалау (ТЖБ)  </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ІІ тоқсан</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1</w:t>
            </w:r>
          </w:p>
        </w:tc>
        <w:tc>
          <w:tcPr>
            <w:tcW w:w="992" w:type="dxa"/>
          </w:tcPr>
          <w:p w:rsidR="00BE7D0C" w:rsidRPr="008251E2" w:rsidRDefault="00BE7D0C" w:rsidP="00744915">
            <w:pPr>
              <w:pStyle w:val="a9"/>
              <w:rPr>
                <w:rFonts w:ascii="Times New Roman" w:hAnsi="Times New Roman"/>
                <w:sz w:val="24"/>
                <w:lang w:val="en-US"/>
              </w:rPr>
            </w:pPr>
            <w:r>
              <w:rPr>
                <w:rFonts w:ascii="Times New Roman" w:hAnsi="Times New Roman"/>
                <w:sz w:val="24"/>
                <w:lang w:val="en-US"/>
              </w:rPr>
              <w:t>26/12</w:t>
            </w:r>
          </w:p>
        </w:tc>
      </w:tr>
      <w:tr w:rsidR="00BE7D0C" w:rsidRPr="00ED0D2A" w:rsidTr="00744915">
        <w:trPr>
          <w:trHeight w:val="200"/>
        </w:trPr>
        <w:tc>
          <w:tcPr>
            <w:tcW w:w="1559" w:type="dxa"/>
          </w:tcPr>
          <w:p w:rsidR="00BE7D0C" w:rsidRPr="00EA3202" w:rsidRDefault="00BE7D0C" w:rsidP="00744915">
            <w:pPr>
              <w:spacing w:line="240" w:lineRule="auto"/>
              <w:jc w:val="both"/>
              <w:rPr>
                <w:rFonts w:ascii="Times New Roman" w:hAnsi="Times New Roman"/>
                <w:b/>
                <w:sz w:val="24"/>
                <w:lang w:val="kk-KZ"/>
              </w:rPr>
            </w:pPr>
          </w:p>
        </w:tc>
        <w:tc>
          <w:tcPr>
            <w:tcW w:w="4678" w:type="dxa"/>
            <w:gridSpan w:val="2"/>
          </w:tcPr>
          <w:p w:rsidR="00BE7D0C" w:rsidRPr="00EA3202" w:rsidRDefault="00BE7D0C" w:rsidP="00744915">
            <w:pPr>
              <w:tabs>
                <w:tab w:val="left" w:pos="2480"/>
              </w:tabs>
              <w:spacing w:line="240" w:lineRule="auto"/>
              <w:jc w:val="both"/>
              <w:rPr>
                <w:rFonts w:ascii="Times New Roman" w:eastAsia="MS Minngs" w:hAnsi="Times New Roman"/>
                <w:sz w:val="24"/>
                <w:lang w:val="kk-KZ"/>
              </w:rPr>
            </w:pPr>
            <w:r w:rsidRPr="00EA3202">
              <w:rPr>
                <w:rFonts w:ascii="Times New Roman" w:eastAsia="MS Minngs" w:hAnsi="Times New Roman"/>
                <w:sz w:val="24"/>
                <w:lang w:val="kk-KZ"/>
              </w:rPr>
              <w:t>XX ғ. 40-80 жылдарындағы әдебиет пен өнердің дамуы</w:t>
            </w:r>
          </w:p>
          <w:p w:rsidR="00BE7D0C" w:rsidRPr="00ED0D2A" w:rsidRDefault="00BE7D0C" w:rsidP="00744915">
            <w:pPr>
              <w:tabs>
                <w:tab w:val="left" w:pos="2480"/>
              </w:tabs>
              <w:spacing w:line="240" w:lineRule="auto"/>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Кеңестік идеология қазақ мәдениетінің дамуына қалай әсер етті?</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9.2.2.1 – кеңестік әдебиет пен өнер туындыларында  қоғамдық өмірдің бейнеленуін талдау;</w:t>
            </w:r>
          </w:p>
          <w:p w:rsidR="00BE7D0C" w:rsidRPr="00EA3202" w:rsidRDefault="00BE7D0C" w:rsidP="00744915">
            <w:pPr>
              <w:rPr>
                <w:rFonts w:ascii="Times New Roman" w:hAnsi="Times New Roman"/>
                <w:sz w:val="24"/>
                <w:lang w:val="kk-KZ"/>
              </w:rPr>
            </w:pPr>
            <w:r w:rsidRPr="00EA3202">
              <w:rPr>
                <w:rFonts w:ascii="Times New Roman" w:hAnsi="Times New Roman"/>
                <w:sz w:val="24"/>
                <w:lang w:val="kk-KZ"/>
              </w:rPr>
              <w:t>9.2.2.2 – Мұхтар Әуезов шығармаларының әлем әдебиетіндегі орнын бағалау</w:t>
            </w:r>
          </w:p>
        </w:tc>
        <w:tc>
          <w:tcPr>
            <w:tcW w:w="992" w:type="dxa"/>
          </w:tcPr>
          <w:p w:rsidR="00BE7D0C" w:rsidRPr="00ED0D2A" w:rsidRDefault="00BE7D0C" w:rsidP="00744915">
            <w:pPr>
              <w:pStyle w:val="a9"/>
              <w:jc w:val="center"/>
              <w:rPr>
                <w:rFonts w:ascii="Times New Roman" w:hAnsi="Times New Roman"/>
                <w:sz w:val="24"/>
                <w:lang w:val="en-US"/>
              </w:rPr>
            </w:pPr>
            <w:r>
              <w:rPr>
                <w:rFonts w:ascii="Times New Roman" w:hAnsi="Times New Roman"/>
                <w:sz w:val="24"/>
                <w:lang w:val="en-US"/>
              </w:rPr>
              <w:t>1</w:t>
            </w:r>
          </w:p>
        </w:tc>
        <w:tc>
          <w:tcPr>
            <w:tcW w:w="992" w:type="dxa"/>
          </w:tcPr>
          <w:p w:rsidR="00BE7D0C" w:rsidRPr="00ED0D2A" w:rsidRDefault="00BE7D0C" w:rsidP="00744915">
            <w:pPr>
              <w:pStyle w:val="a9"/>
              <w:rPr>
                <w:rFonts w:ascii="Times New Roman" w:hAnsi="Times New Roman"/>
                <w:sz w:val="24"/>
                <w:lang w:val="en-US"/>
              </w:rPr>
            </w:pPr>
            <w:r>
              <w:rPr>
                <w:rFonts w:ascii="Times New Roman" w:hAnsi="Times New Roman"/>
                <w:sz w:val="24"/>
                <w:lang w:val="en-US"/>
              </w:rPr>
              <w:t>28/12</w:t>
            </w:r>
          </w:p>
        </w:tc>
      </w:tr>
      <w:tr w:rsidR="00BE7D0C" w:rsidRPr="00EA3202" w:rsidTr="00744915">
        <w:trPr>
          <w:trHeight w:val="154"/>
        </w:trPr>
        <w:tc>
          <w:tcPr>
            <w:tcW w:w="15309" w:type="dxa"/>
            <w:gridSpan w:val="6"/>
          </w:tcPr>
          <w:p w:rsidR="00BE7D0C" w:rsidRPr="00EA3202" w:rsidRDefault="00BE7D0C" w:rsidP="00744915">
            <w:pPr>
              <w:pStyle w:val="a9"/>
              <w:jc w:val="center"/>
              <w:rPr>
                <w:rFonts w:ascii="Times New Roman" w:hAnsi="Times New Roman"/>
                <w:b/>
                <w:sz w:val="24"/>
                <w:lang w:val="kk-KZ"/>
              </w:rPr>
            </w:pPr>
            <w:r>
              <w:rPr>
                <w:rFonts w:ascii="Times New Roman" w:hAnsi="Times New Roman"/>
                <w:b/>
                <w:sz w:val="24"/>
                <w:lang w:val="kk-KZ"/>
              </w:rPr>
              <w:t>І</w:t>
            </w:r>
            <w:r w:rsidRPr="00EA3202">
              <w:rPr>
                <w:rFonts w:ascii="Times New Roman" w:hAnsi="Times New Roman"/>
                <w:b/>
                <w:sz w:val="24"/>
                <w:lang w:val="kk-KZ"/>
              </w:rPr>
              <w:t>ІІ тоқсан (20 сабақ)</w:t>
            </w:r>
          </w:p>
        </w:tc>
      </w:tr>
      <w:tr w:rsidR="00BE7D0C" w:rsidRPr="00EA3202" w:rsidTr="00744915">
        <w:trPr>
          <w:trHeight w:val="141"/>
        </w:trPr>
        <w:tc>
          <w:tcPr>
            <w:tcW w:w="1559" w:type="dxa"/>
            <w:vMerge w:val="restart"/>
          </w:tcPr>
          <w:p w:rsidR="00BE7D0C" w:rsidRPr="00EA3202" w:rsidRDefault="00BE7D0C" w:rsidP="00744915">
            <w:pPr>
              <w:spacing w:line="240" w:lineRule="auto"/>
              <w:contextualSpacing/>
              <w:rPr>
                <w:rFonts w:ascii="Times New Roman" w:eastAsia="MS Minngs" w:hAnsi="Times New Roman"/>
                <w:sz w:val="24"/>
                <w:lang w:val="kk-KZ"/>
              </w:rPr>
            </w:pPr>
            <w:r w:rsidRPr="00EA3202">
              <w:rPr>
                <w:rFonts w:ascii="Times New Roman" w:eastAsia="MS Minngs" w:hAnsi="Times New Roman"/>
                <w:sz w:val="24"/>
                <w:lang w:val="kk-KZ"/>
              </w:rPr>
              <w:t xml:space="preserve">9.3А </w:t>
            </w:r>
          </w:p>
          <w:p w:rsidR="00BE7D0C" w:rsidRPr="00EA3202" w:rsidRDefault="00BE7D0C" w:rsidP="00744915">
            <w:pPr>
              <w:spacing w:line="240" w:lineRule="auto"/>
              <w:contextualSpacing/>
              <w:rPr>
                <w:rFonts w:ascii="Times New Roman" w:hAnsi="Times New Roman"/>
                <w:sz w:val="24"/>
                <w:lang w:val="kk-KZ"/>
              </w:rPr>
            </w:pPr>
            <w:r w:rsidRPr="00EA3202">
              <w:rPr>
                <w:rFonts w:ascii="Times New Roman" w:eastAsia="MS Minngs" w:hAnsi="Times New Roman"/>
                <w:sz w:val="24"/>
                <w:lang w:val="kk-KZ"/>
              </w:rPr>
              <w:t xml:space="preserve">Қазақстан қайта құру кезеңінде </w:t>
            </w:r>
            <w:r w:rsidRPr="00EA3202">
              <w:rPr>
                <w:rFonts w:ascii="Times New Roman" w:hAnsi="Times New Roman"/>
                <w:sz w:val="24"/>
                <w:lang w:val="kk-KZ"/>
              </w:rPr>
              <w:t>(1986-1991 жылдар)</w:t>
            </w:r>
          </w:p>
          <w:p w:rsidR="00BE7D0C" w:rsidRPr="00EA3202" w:rsidRDefault="00BE7D0C" w:rsidP="00744915">
            <w:pPr>
              <w:spacing w:line="240" w:lineRule="auto"/>
              <w:contextualSpacing/>
              <w:rPr>
                <w:rFonts w:ascii="Times New Roman" w:hAnsi="Times New Roman"/>
                <w:b/>
                <w:sz w:val="24"/>
                <w:lang w:val="kk-KZ"/>
              </w:rPr>
            </w:pPr>
            <w:r w:rsidRPr="00EA3202">
              <w:rPr>
                <w:rFonts w:ascii="Times New Roman" w:hAnsi="Times New Roman"/>
                <w:b/>
                <w:sz w:val="24"/>
                <w:lang w:val="kk-KZ"/>
              </w:rPr>
              <w:t>7 сағ.</w:t>
            </w:r>
          </w:p>
        </w:tc>
        <w:tc>
          <w:tcPr>
            <w:tcW w:w="4678" w:type="dxa"/>
            <w:gridSpan w:val="2"/>
          </w:tcPr>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 xml:space="preserve">Қазақстан «Қайта құрудың» бастапқы кезеңінде </w:t>
            </w:r>
          </w:p>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КСРО-ның ыдырауы: заңдылық па әлде кездейсоқтық па?</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9.3.1.1 – қоғамдық-саяси өмірдің ерекшеліктерін түсіндіру және өзіндік  интерпретация жасау;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 xml:space="preserve">9.4.1.2 – Кеңес үкіметі кезіндегі орын алған әлеуметтік-экономикалық проблемаларды талдау </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kk-KZ"/>
              </w:rPr>
              <w:t>09</w:t>
            </w:r>
            <w:r>
              <w:rPr>
                <w:rFonts w:ascii="Times New Roman" w:hAnsi="Times New Roman"/>
                <w:sz w:val="24"/>
                <w:lang w:val="en-US"/>
              </w:rPr>
              <w:t>/0</w:t>
            </w:r>
            <w:r>
              <w:rPr>
                <w:rFonts w:ascii="Times New Roman" w:hAnsi="Times New Roman"/>
                <w:sz w:val="24"/>
                <w:lang w:val="kk-KZ"/>
              </w:rPr>
              <w:t>1</w:t>
            </w:r>
          </w:p>
          <w:p w:rsidR="00BE7D0C" w:rsidRPr="00ED0D2A" w:rsidRDefault="00BE7D0C" w:rsidP="00744915">
            <w:pPr>
              <w:pStyle w:val="a9"/>
              <w:jc w:val="both"/>
              <w:rPr>
                <w:rFonts w:ascii="Times New Roman" w:hAnsi="Times New Roman"/>
                <w:sz w:val="24"/>
                <w:lang w:val="en-US"/>
              </w:rPr>
            </w:pPr>
            <w:r>
              <w:rPr>
                <w:rFonts w:ascii="Times New Roman" w:hAnsi="Times New Roman"/>
                <w:sz w:val="24"/>
                <w:lang w:val="en-US"/>
              </w:rPr>
              <w:t>11/01</w:t>
            </w:r>
          </w:p>
          <w:p w:rsidR="00BE7D0C" w:rsidRPr="00EA3202" w:rsidRDefault="00BE7D0C" w:rsidP="00744915">
            <w:pPr>
              <w:pStyle w:val="a9"/>
              <w:jc w:val="both"/>
              <w:rPr>
                <w:rFonts w:ascii="Times New Roman" w:hAnsi="Times New Roman"/>
                <w:sz w:val="24"/>
                <w:lang w:val="kk-KZ"/>
              </w:rPr>
            </w:pPr>
          </w:p>
        </w:tc>
      </w:tr>
      <w:tr w:rsidR="00BE7D0C" w:rsidRPr="00EA3202" w:rsidTr="00744915">
        <w:trPr>
          <w:trHeight w:val="141"/>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 xml:space="preserve">Қазақстандағы 1986 жылғы Желтоқсан оқиғалары </w:t>
            </w:r>
          </w:p>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1986 жылғы Желтоқсан оқиғаларының сипаты қандай болды?</w:t>
            </w:r>
          </w:p>
        </w:tc>
        <w:tc>
          <w:tcPr>
            <w:tcW w:w="7088" w:type="dxa"/>
          </w:tcPr>
          <w:p w:rsidR="00BE7D0C" w:rsidRPr="00EA3202" w:rsidRDefault="00BE7D0C" w:rsidP="00744915">
            <w:pPr>
              <w:tabs>
                <w:tab w:val="left" w:pos="206"/>
              </w:tabs>
              <w:spacing w:line="240" w:lineRule="auto"/>
              <w:jc w:val="both"/>
              <w:rPr>
                <w:rFonts w:ascii="Times New Roman" w:hAnsi="Times New Roman"/>
                <w:sz w:val="24"/>
                <w:lang w:val="kk-KZ"/>
              </w:rPr>
            </w:pPr>
            <w:r w:rsidRPr="00EA3202">
              <w:rPr>
                <w:rFonts w:ascii="Times New Roman" w:hAnsi="Times New Roman"/>
                <w:sz w:val="24"/>
                <w:lang w:val="kk-KZ"/>
              </w:rPr>
              <w:t>9.3.1.5 – 1986 жылғы Желтоқсан оқиғасының тарихи маңыздылығына баға беру;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9.3.1.4 – әміршіл-әкімшіл саясатқа қарсы халық наразылықтарын салыстырып, талдау</w:t>
            </w:r>
          </w:p>
        </w:tc>
        <w:tc>
          <w:tcPr>
            <w:tcW w:w="992" w:type="dxa"/>
          </w:tcPr>
          <w:p w:rsidR="00BE7D0C" w:rsidRPr="00EA3202" w:rsidRDefault="00BE7D0C" w:rsidP="00744915">
            <w:pPr>
              <w:tabs>
                <w:tab w:val="left" w:pos="206"/>
              </w:tabs>
              <w:spacing w:line="240" w:lineRule="auto"/>
              <w:jc w:val="center"/>
              <w:rPr>
                <w:rFonts w:ascii="Times New Roman" w:hAnsi="Times New Roman"/>
                <w:sz w:val="24"/>
                <w:lang w:val="kk-KZ"/>
              </w:rPr>
            </w:pPr>
            <w:r w:rsidRPr="00EA3202">
              <w:rPr>
                <w:rFonts w:ascii="Times New Roman" w:hAnsi="Times New Roman"/>
                <w:sz w:val="24"/>
                <w:lang w:val="kk-KZ"/>
              </w:rPr>
              <w:t>3</w:t>
            </w:r>
          </w:p>
        </w:tc>
        <w:tc>
          <w:tcPr>
            <w:tcW w:w="992" w:type="dxa"/>
          </w:tcPr>
          <w:p w:rsidR="00BE7D0C" w:rsidRDefault="00BE7D0C" w:rsidP="00744915">
            <w:pPr>
              <w:tabs>
                <w:tab w:val="left" w:pos="206"/>
              </w:tabs>
              <w:spacing w:line="240" w:lineRule="auto"/>
              <w:jc w:val="both"/>
              <w:rPr>
                <w:rFonts w:ascii="Times New Roman" w:hAnsi="Times New Roman"/>
                <w:sz w:val="24"/>
                <w:lang w:val="en-US"/>
              </w:rPr>
            </w:pPr>
            <w:r>
              <w:rPr>
                <w:rFonts w:ascii="Times New Roman" w:hAnsi="Times New Roman"/>
                <w:sz w:val="24"/>
                <w:lang w:val="en-US"/>
              </w:rPr>
              <w:t>16/01</w:t>
            </w:r>
          </w:p>
          <w:p w:rsidR="00BE7D0C" w:rsidRDefault="00BE7D0C" w:rsidP="00744915">
            <w:pPr>
              <w:tabs>
                <w:tab w:val="left" w:pos="206"/>
              </w:tabs>
              <w:spacing w:line="240" w:lineRule="auto"/>
              <w:jc w:val="both"/>
              <w:rPr>
                <w:rFonts w:ascii="Times New Roman" w:hAnsi="Times New Roman"/>
                <w:sz w:val="24"/>
                <w:lang w:val="en-US"/>
              </w:rPr>
            </w:pPr>
            <w:r>
              <w:rPr>
                <w:rFonts w:ascii="Times New Roman" w:hAnsi="Times New Roman"/>
                <w:sz w:val="24"/>
                <w:lang w:val="en-US"/>
              </w:rPr>
              <w:t>18/01</w:t>
            </w:r>
          </w:p>
          <w:p w:rsidR="00BE7D0C" w:rsidRPr="00ED0D2A" w:rsidRDefault="00BE7D0C" w:rsidP="00744915">
            <w:pPr>
              <w:tabs>
                <w:tab w:val="left" w:pos="206"/>
              </w:tabs>
              <w:spacing w:line="240" w:lineRule="auto"/>
              <w:jc w:val="both"/>
              <w:rPr>
                <w:rFonts w:ascii="Times New Roman" w:hAnsi="Times New Roman"/>
                <w:sz w:val="24"/>
                <w:lang w:val="en-US"/>
              </w:rPr>
            </w:pPr>
            <w:r>
              <w:rPr>
                <w:rFonts w:ascii="Times New Roman" w:hAnsi="Times New Roman"/>
                <w:sz w:val="24"/>
                <w:lang w:val="en-US"/>
              </w:rPr>
              <w:t>23/01</w:t>
            </w:r>
          </w:p>
        </w:tc>
      </w:tr>
      <w:tr w:rsidR="00BE7D0C" w:rsidRPr="00EA3202" w:rsidTr="00744915">
        <w:trPr>
          <w:trHeight w:val="1004"/>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 xml:space="preserve">«Қайта құру» жылдарындағы Қазақстандағы демократиялық үдерістер </w:t>
            </w:r>
          </w:p>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Демократиялық процестер қоғамдық сананы қалай өзгертті?</w:t>
            </w:r>
          </w:p>
          <w:p w:rsidR="00BE7D0C" w:rsidRPr="00EA3202" w:rsidRDefault="00BE7D0C" w:rsidP="00744915">
            <w:pPr>
              <w:spacing w:line="240" w:lineRule="auto"/>
              <w:contextualSpacing/>
              <w:jc w:val="both"/>
              <w:rPr>
                <w:rFonts w:ascii="Times New Roman" w:eastAsia="MS Minngs" w:hAnsi="Times New Roman"/>
                <w:b/>
                <w:sz w:val="24"/>
                <w:lang w:val="kk-KZ"/>
              </w:rPr>
            </w:pPr>
            <w:r w:rsidRPr="00EA3202">
              <w:rPr>
                <w:rFonts w:ascii="Times New Roman" w:eastAsia="MS Minngs" w:hAnsi="Times New Roman"/>
                <w:b/>
                <w:sz w:val="24"/>
                <w:lang w:val="kk-KZ"/>
              </w:rPr>
              <w:t>БЖБ №5</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 xml:space="preserve">9.3.1.1 – қоғамдық-саяси өмірдің ерекшеліктерін түсіндіру және өзіндік  интерпретация жасау    </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25/01</w:t>
            </w:r>
          </w:p>
          <w:p w:rsidR="00BE7D0C" w:rsidRPr="00ED0D2A" w:rsidRDefault="00BE7D0C" w:rsidP="00744915">
            <w:pPr>
              <w:pStyle w:val="a9"/>
              <w:jc w:val="both"/>
              <w:rPr>
                <w:rFonts w:ascii="Times New Roman" w:hAnsi="Times New Roman"/>
                <w:sz w:val="24"/>
                <w:lang w:val="en-US"/>
              </w:rPr>
            </w:pPr>
            <w:r>
              <w:rPr>
                <w:rFonts w:ascii="Times New Roman" w:hAnsi="Times New Roman"/>
                <w:sz w:val="24"/>
                <w:lang w:val="en-US"/>
              </w:rPr>
              <w:t>30/01</w:t>
            </w:r>
          </w:p>
        </w:tc>
      </w:tr>
      <w:tr w:rsidR="00BE7D0C" w:rsidRPr="00EA3202" w:rsidTr="00744915">
        <w:trPr>
          <w:trHeight w:val="141"/>
        </w:trPr>
        <w:tc>
          <w:tcPr>
            <w:tcW w:w="1559" w:type="dxa"/>
            <w:vMerge w:val="restart"/>
          </w:tcPr>
          <w:p w:rsidR="00BE7D0C" w:rsidRPr="00EA3202" w:rsidRDefault="00BE7D0C" w:rsidP="00744915">
            <w:pPr>
              <w:spacing w:line="240" w:lineRule="auto"/>
              <w:contextualSpacing/>
              <w:rPr>
                <w:rFonts w:ascii="Times New Roman" w:eastAsia="MS Minngs" w:hAnsi="Times New Roman"/>
                <w:sz w:val="24"/>
                <w:lang w:val="kk-KZ"/>
              </w:rPr>
            </w:pPr>
            <w:r w:rsidRPr="00EA3202">
              <w:rPr>
                <w:rFonts w:ascii="Times New Roman" w:eastAsia="MS Minngs" w:hAnsi="Times New Roman"/>
                <w:sz w:val="24"/>
                <w:lang w:val="kk-KZ"/>
              </w:rPr>
              <w:t>9.3В</w:t>
            </w:r>
          </w:p>
          <w:p w:rsidR="00BE7D0C" w:rsidRPr="00EA3202" w:rsidRDefault="00BE7D0C" w:rsidP="00744915">
            <w:pPr>
              <w:spacing w:line="240" w:lineRule="auto"/>
              <w:contextualSpacing/>
              <w:rPr>
                <w:rFonts w:ascii="Times New Roman" w:hAnsi="Times New Roman"/>
                <w:sz w:val="24"/>
                <w:lang w:val="kk-KZ"/>
              </w:rPr>
            </w:pPr>
            <w:r w:rsidRPr="00EA3202">
              <w:rPr>
                <w:rFonts w:ascii="Times New Roman" w:eastAsia="MS Minngs" w:hAnsi="Times New Roman"/>
                <w:sz w:val="24"/>
                <w:lang w:val="kk-KZ"/>
              </w:rPr>
              <w:t>Қазақстан мемлекеттілігінің қайта жаңғыруы (</w:t>
            </w:r>
            <w:r w:rsidRPr="00EA3202">
              <w:rPr>
                <w:rFonts w:ascii="Times New Roman" w:hAnsi="Times New Roman"/>
                <w:sz w:val="24"/>
                <w:lang w:val="kk-KZ"/>
              </w:rPr>
              <w:t xml:space="preserve">1991 – 1997 жылдар) </w:t>
            </w:r>
          </w:p>
          <w:p w:rsidR="00BE7D0C" w:rsidRPr="00EA3202" w:rsidRDefault="00BE7D0C" w:rsidP="00744915">
            <w:pPr>
              <w:spacing w:line="240" w:lineRule="auto"/>
              <w:contextualSpacing/>
              <w:rPr>
                <w:rFonts w:ascii="Times New Roman" w:eastAsia="MS Minngs" w:hAnsi="Times New Roman"/>
                <w:b/>
                <w:sz w:val="24"/>
                <w:lang w:val="kk-KZ"/>
              </w:rPr>
            </w:pPr>
            <w:r w:rsidRPr="00EA3202">
              <w:rPr>
                <w:rFonts w:ascii="Times New Roman" w:hAnsi="Times New Roman"/>
                <w:b/>
                <w:sz w:val="24"/>
                <w:lang w:val="kk-KZ"/>
              </w:rPr>
              <w:t>12 сағ.</w:t>
            </w:r>
            <w:r w:rsidRPr="00EA3202">
              <w:rPr>
                <w:rFonts w:ascii="Times New Roman" w:hAnsi="Times New Roman"/>
                <w:b/>
                <w:sz w:val="24"/>
                <w:lang w:val="kk-KZ"/>
              </w:rPr>
              <w:br/>
            </w:r>
          </w:p>
          <w:p w:rsidR="00BE7D0C" w:rsidRPr="00EA3202" w:rsidRDefault="00BE7D0C" w:rsidP="00744915">
            <w:pPr>
              <w:spacing w:line="240" w:lineRule="auto"/>
              <w:contextualSpacing/>
              <w:rPr>
                <w:rFonts w:ascii="Times New Roman" w:hAnsi="Times New Roman"/>
                <w:sz w:val="24"/>
                <w:lang w:val="kk-KZ"/>
              </w:rPr>
            </w:pPr>
          </w:p>
        </w:tc>
        <w:tc>
          <w:tcPr>
            <w:tcW w:w="4678" w:type="dxa"/>
            <w:gridSpan w:val="2"/>
          </w:tcPr>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Қазақстан Республикасы тәуелсіздігінің жариялануы</w:t>
            </w:r>
          </w:p>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«Қазақстан Республикасының тәуелсіздік туралы» Конституциялық Заңының тарихи маңызы?</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9.3.1.6 – Қазақстанның тәуелсіздік жолындағы алғашқы қадамдарын анықтап, қорытындылау;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9.3.1.7 – өткен оқиғалармен сабақтастықты орнатып, тәуелсіз Қазақстанның жариялануының тарихи маңызын түсіндіру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01/02</w:t>
            </w:r>
          </w:p>
          <w:p w:rsidR="00BE7D0C" w:rsidRPr="00ED0D2A" w:rsidRDefault="00BE7D0C" w:rsidP="00744915">
            <w:pPr>
              <w:pStyle w:val="a9"/>
              <w:jc w:val="both"/>
              <w:rPr>
                <w:rFonts w:ascii="Times New Roman" w:hAnsi="Times New Roman"/>
                <w:sz w:val="24"/>
                <w:lang w:val="en-US"/>
              </w:rPr>
            </w:pPr>
            <w:r>
              <w:rPr>
                <w:rFonts w:ascii="Times New Roman" w:hAnsi="Times New Roman"/>
                <w:sz w:val="24"/>
                <w:lang w:val="en-US"/>
              </w:rPr>
              <w:t>06/02</w:t>
            </w:r>
          </w:p>
        </w:tc>
      </w:tr>
      <w:tr w:rsidR="00BE7D0C" w:rsidRPr="00EA3202" w:rsidTr="00744915">
        <w:trPr>
          <w:trHeight w:val="141"/>
        </w:trPr>
        <w:tc>
          <w:tcPr>
            <w:tcW w:w="1559" w:type="dxa"/>
            <w:vMerge/>
          </w:tcPr>
          <w:p w:rsidR="00BE7D0C" w:rsidRPr="00EA3202" w:rsidRDefault="00BE7D0C" w:rsidP="00744915">
            <w:pPr>
              <w:spacing w:line="240" w:lineRule="auto"/>
              <w:contextualSpacing/>
              <w:rPr>
                <w:rFonts w:ascii="Times New Roman" w:eastAsia="MS Minngs" w:hAnsi="Times New Roman"/>
                <w:b/>
                <w:sz w:val="24"/>
                <w:lang w:val="kk-KZ"/>
              </w:rPr>
            </w:pPr>
          </w:p>
        </w:tc>
        <w:tc>
          <w:tcPr>
            <w:tcW w:w="4678" w:type="dxa"/>
            <w:gridSpan w:val="2"/>
          </w:tcPr>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Н.Ә. Назарбаев – Қазақстан Республикасының Тұңғыш Президенті</w:t>
            </w:r>
          </w:p>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Саяси көшбасшыныңмемлекет тарихының бетбұрысты кезеңдеріндегі рөлі қандай болды?</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9.3.1.10 – Тәуелсіз мемлекеттің қалыптасуындағы Елбасы Нұрсұлтан Назарбаевтың рөліне баға беру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1</w:t>
            </w:r>
          </w:p>
        </w:tc>
        <w:tc>
          <w:tcPr>
            <w:tcW w:w="992" w:type="dxa"/>
          </w:tcPr>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08/02</w:t>
            </w:r>
          </w:p>
        </w:tc>
      </w:tr>
      <w:tr w:rsidR="00BE7D0C" w:rsidRPr="00EA3202" w:rsidTr="00744915">
        <w:trPr>
          <w:trHeight w:val="141"/>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Тәуелсіздіктің алғашқы жылдарындағы мемлекеттілікті қалыптастырудағы іс-шаралар</w:t>
            </w:r>
          </w:p>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1995 жылғы жаңа Конституцияны қабылдаудың тарихи маңызы неде?</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 xml:space="preserve">9.3.1.8 – Тәуелсіз Қазақстанның қоғамдық – саяси дамуын талдау </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9.3.1.6 – Қазақстанның тәуелсіздік жолындағы алғашқы қадамдарын анықтап, қорытындылау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9.3.1.3 – Қазақстан Республикасы Конституциясын мемлекеттің тұрақты дамуның кепілі ретінде бағалау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13/02</w:t>
            </w:r>
          </w:p>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15/02</w:t>
            </w:r>
          </w:p>
        </w:tc>
      </w:tr>
      <w:tr w:rsidR="00BE7D0C" w:rsidRPr="00EA3202" w:rsidTr="00744915">
        <w:trPr>
          <w:trHeight w:val="141"/>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Қазақстан – халықаралық құқық субеъектісі</w:t>
            </w:r>
          </w:p>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Қазақстанның халықара лық қауымдастыққа кірігуі қалай жүзеге </w:t>
            </w:r>
            <w:r w:rsidRPr="00EA3202">
              <w:rPr>
                <w:rFonts w:ascii="Times New Roman" w:eastAsia="MS Minngs" w:hAnsi="Times New Roman"/>
                <w:sz w:val="24"/>
                <w:lang w:val="kk-KZ"/>
              </w:rPr>
              <w:lastRenderedPageBreak/>
              <w:t>асты?</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lastRenderedPageBreak/>
              <w:t>9.3.2.2 – Қазақстан Республикасының халықаралық аренада танылуына баға беру;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9.3.2.3 – Қазақстанның аймақтық және халықаралық ұйымдарымен байланыстарын талдау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20/02</w:t>
            </w:r>
          </w:p>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22/02</w:t>
            </w:r>
          </w:p>
        </w:tc>
      </w:tr>
      <w:tr w:rsidR="00BE7D0C" w:rsidRPr="00EA3202" w:rsidTr="00744915">
        <w:trPr>
          <w:trHeight w:val="1015"/>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Тәуелсіздіктің алғашқы жылдарындағы экономикалық даму</w:t>
            </w:r>
          </w:p>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Неліктен нарықтық экономикаға көшу барысында қиыншылықтар орын алды? </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9.4.1.3 – Қазақстан Республикасындағы жекешелендіру процесінің экономикаға ықпалын талдау;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9.4.2.2 – нарықтық экономиканың өндірістік қатынастарға әсерін талдау;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 xml:space="preserve">9.4.2.3 – Қазақстанның әлемдік экономикаға кірігуін талдау </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27/02</w:t>
            </w:r>
          </w:p>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01/03</w:t>
            </w:r>
          </w:p>
        </w:tc>
      </w:tr>
      <w:tr w:rsidR="00BE7D0C" w:rsidRPr="00EA3202" w:rsidTr="00744915">
        <w:trPr>
          <w:trHeight w:val="1058"/>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Тәуелсіздіктің алғашқы жылдарындағы әлеуметтік-демографиялық үдерістер</w:t>
            </w:r>
          </w:p>
          <w:p w:rsidR="00BE7D0C" w:rsidRPr="00EA3202" w:rsidRDefault="00BE7D0C" w:rsidP="00744915">
            <w:pPr>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Қазақстандағы  әлеуметтік-демографиялық процестердің  ерекшеліктері неде?</w:t>
            </w:r>
          </w:p>
          <w:p w:rsidR="00BE7D0C" w:rsidRPr="00EA3202" w:rsidRDefault="00BE7D0C" w:rsidP="00744915">
            <w:pPr>
              <w:spacing w:line="240" w:lineRule="auto"/>
              <w:contextualSpacing/>
              <w:jc w:val="both"/>
              <w:rPr>
                <w:rFonts w:ascii="Times New Roman" w:eastAsia="MS Minngs" w:hAnsi="Times New Roman"/>
                <w:b/>
                <w:sz w:val="24"/>
                <w:lang w:val="kk-KZ"/>
              </w:rPr>
            </w:pPr>
            <w:r w:rsidRPr="00EA3202">
              <w:rPr>
                <w:rFonts w:ascii="Times New Roman" w:eastAsia="MS Minngs" w:hAnsi="Times New Roman"/>
                <w:b/>
                <w:sz w:val="24"/>
                <w:lang w:val="kk-KZ"/>
              </w:rPr>
              <w:t>БЖБ №6</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9.1.1.3 – Қазақстанның даму стратегиясындағы демографиялық саясаттың бағыттарын талдау</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9.1.1.2  өткен тарихи кезеңдермен сабақтастықты орнату арқылы қазіргі кезеңдегі демография лық процестерге баға беру</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9.1.2.1 – қазіргі кездегі Қазақстан халқының әлеуметтік жағдайын статистикалық  мәліметтер негізінде талдау</w:t>
            </w:r>
          </w:p>
          <w:p w:rsidR="00BE7D0C" w:rsidRPr="00EA3202" w:rsidRDefault="00BE7D0C" w:rsidP="00744915">
            <w:pPr>
              <w:spacing w:line="240" w:lineRule="auto"/>
              <w:jc w:val="both"/>
              <w:rPr>
                <w:rFonts w:ascii="Times New Roman" w:hAnsi="Times New Roman"/>
                <w:sz w:val="24"/>
                <w:lang w:val="kk-KZ"/>
              </w:rPr>
            </w:pPr>
            <w:r w:rsidRPr="00EA3202">
              <w:rPr>
                <w:rFonts w:ascii="Times New Roman" w:hAnsi="Times New Roman"/>
                <w:sz w:val="24"/>
                <w:lang w:val="kk-KZ"/>
              </w:rPr>
              <w:t>9.3.2.4 қазақ диаспора-ларының тарихи Отанымен байланы-сының маңыздылы-ғын айқындау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3</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06/03</w:t>
            </w:r>
          </w:p>
          <w:p w:rsidR="00BE7D0C" w:rsidRPr="00D64D64" w:rsidRDefault="00BE7D0C" w:rsidP="00744915">
            <w:pPr>
              <w:pStyle w:val="a9"/>
              <w:jc w:val="both"/>
              <w:rPr>
                <w:rFonts w:ascii="Times New Roman" w:hAnsi="Times New Roman"/>
                <w:sz w:val="24"/>
                <w:lang w:val="ru-RU"/>
              </w:rPr>
            </w:pPr>
            <w:r>
              <w:rPr>
                <w:rFonts w:ascii="Times New Roman" w:hAnsi="Times New Roman"/>
                <w:sz w:val="24"/>
                <w:lang w:val="en-US"/>
              </w:rPr>
              <w:t>08/03</w:t>
            </w:r>
            <w:r>
              <w:rPr>
                <w:rFonts w:ascii="Times New Roman" w:hAnsi="Times New Roman"/>
                <w:sz w:val="24"/>
                <w:lang w:val="ru-RU"/>
              </w:rPr>
              <w:t>+</w:t>
            </w:r>
          </w:p>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13/03</w:t>
            </w:r>
          </w:p>
        </w:tc>
      </w:tr>
      <w:tr w:rsidR="00BE7D0C" w:rsidRPr="00EA3202" w:rsidTr="00744915">
        <w:trPr>
          <w:trHeight w:val="184"/>
        </w:trPr>
        <w:tc>
          <w:tcPr>
            <w:tcW w:w="6237" w:type="dxa"/>
            <w:gridSpan w:val="3"/>
          </w:tcPr>
          <w:p w:rsidR="00BE7D0C" w:rsidRPr="00EA3202" w:rsidRDefault="00BE7D0C" w:rsidP="00744915">
            <w:pPr>
              <w:spacing w:line="240" w:lineRule="auto"/>
              <w:contextualSpacing/>
              <w:jc w:val="both"/>
              <w:rPr>
                <w:rFonts w:ascii="Times New Roman" w:eastAsia="MS Minngs" w:hAnsi="Times New Roman"/>
                <w:b/>
                <w:sz w:val="24"/>
                <w:lang w:val="kk-KZ"/>
              </w:rPr>
            </w:pPr>
            <w:r w:rsidRPr="00EA3202">
              <w:rPr>
                <w:rFonts w:ascii="Times New Roman" w:eastAsia="MS Minngs" w:hAnsi="Times New Roman"/>
                <w:b/>
                <w:sz w:val="24"/>
                <w:lang w:val="kk-KZ"/>
              </w:rPr>
              <w:t xml:space="preserve">Тоқсандық жиынтық бағалау (ТЖБ)  </w:t>
            </w:r>
          </w:p>
        </w:tc>
        <w:tc>
          <w:tcPr>
            <w:tcW w:w="7088" w:type="dxa"/>
          </w:tcPr>
          <w:p w:rsidR="00BE7D0C" w:rsidRPr="00EA3202" w:rsidRDefault="00BE7D0C" w:rsidP="00744915">
            <w:pPr>
              <w:pStyle w:val="a9"/>
              <w:jc w:val="both"/>
              <w:rPr>
                <w:rFonts w:ascii="Times New Roman" w:hAnsi="Times New Roman"/>
                <w:sz w:val="24"/>
                <w:lang w:val="kk-KZ"/>
              </w:rPr>
            </w:pP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1</w:t>
            </w:r>
          </w:p>
        </w:tc>
        <w:tc>
          <w:tcPr>
            <w:tcW w:w="992" w:type="dxa"/>
          </w:tcPr>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15/03</w:t>
            </w:r>
          </w:p>
        </w:tc>
      </w:tr>
      <w:tr w:rsidR="00BE7D0C" w:rsidRPr="00EA3202" w:rsidTr="00744915">
        <w:trPr>
          <w:trHeight w:val="248"/>
        </w:trPr>
        <w:tc>
          <w:tcPr>
            <w:tcW w:w="15309" w:type="dxa"/>
            <w:gridSpan w:val="6"/>
          </w:tcPr>
          <w:p w:rsidR="00BE7D0C" w:rsidRPr="00EA3202" w:rsidRDefault="00BE7D0C" w:rsidP="00744915">
            <w:pPr>
              <w:pStyle w:val="a9"/>
              <w:jc w:val="center"/>
              <w:rPr>
                <w:rFonts w:ascii="Times New Roman" w:hAnsi="Times New Roman"/>
                <w:b/>
                <w:sz w:val="24"/>
                <w:lang w:val="kk-KZ"/>
              </w:rPr>
            </w:pPr>
            <w:r>
              <w:rPr>
                <w:rFonts w:ascii="Times New Roman" w:hAnsi="Times New Roman"/>
                <w:b/>
                <w:sz w:val="24"/>
                <w:lang w:val="kk-KZ"/>
              </w:rPr>
              <w:t>ІҮ тоқсан (</w:t>
            </w:r>
            <w:r>
              <w:rPr>
                <w:rFonts w:ascii="Times New Roman" w:hAnsi="Times New Roman"/>
                <w:b/>
                <w:sz w:val="24"/>
                <w:lang w:val="en-US"/>
              </w:rPr>
              <w:t>20</w:t>
            </w:r>
            <w:r w:rsidRPr="00EA3202">
              <w:rPr>
                <w:rFonts w:ascii="Times New Roman" w:hAnsi="Times New Roman"/>
                <w:b/>
                <w:sz w:val="24"/>
                <w:lang w:val="kk-KZ"/>
              </w:rPr>
              <w:t xml:space="preserve"> сабақ)</w:t>
            </w:r>
          </w:p>
        </w:tc>
      </w:tr>
      <w:tr w:rsidR="00BE7D0C" w:rsidRPr="00EA3202" w:rsidTr="00744915">
        <w:trPr>
          <w:trHeight w:val="780"/>
        </w:trPr>
        <w:tc>
          <w:tcPr>
            <w:tcW w:w="1559" w:type="dxa"/>
            <w:vMerge w:val="restart"/>
          </w:tcPr>
          <w:p w:rsidR="00BE7D0C" w:rsidRPr="00EA3202" w:rsidRDefault="00BE7D0C" w:rsidP="00744915">
            <w:pPr>
              <w:tabs>
                <w:tab w:val="left" w:pos="248"/>
              </w:tabs>
              <w:spacing w:line="240" w:lineRule="auto"/>
              <w:contextualSpacing/>
              <w:rPr>
                <w:rFonts w:ascii="Times New Roman" w:eastAsia="MS Minngs" w:hAnsi="Times New Roman"/>
                <w:sz w:val="24"/>
                <w:lang w:val="kk-KZ"/>
              </w:rPr>
            </w:pPr>
            <w:r w:rsidRPr="00EA3202">
              <w:rPr>
                <w:rFonts w:ascii="Times New Roman" w:eastAsia="MS Minngs" w:hAnsi="Times New Roman"/>
                <w:sz w:val="24"/>
              </w:rPr>
              <w:t>9</w:t>
            </w:r>
            <w:r w:rsidRPr="00EA3202">
              <w:rPr>
                <w:rFonts w:ascii="Times New Roman" w:eastAsia="MS Minngs" w:hAnsi="Times New Roman"/>
                <w:sz w:val="24"/>
                <w:lang w:val="kk-KZ"/>
              </w:rPr>
              <w:t>.4А</w:t>
            </w:r>
          </w:p>
          <w:p w:rsidR="00BE7D0C" w:rsidRPr="00EA3202" w:rsidRDefault="00BE7D0C" w:rsidP="00744915">
            <w:pPr>
              <w:tabs>
                <w:tab w:val="left" w:pos="248"/>
              </w:tabs>
              <w:spacing w:line="240" w:lineRule="auto"/>
              <w:contextualSpacing/>
              <w:rPr>
                <w:rFonts w:ascii="Times New Roman" w:eastAsia="MS Minngs" w:hAnsi="Times New Roman"/>
                <w:sz w:val="24"/>
                <w:lang w:val="kk-KZ"/>
              </w:rPr>
            </w:pPr>
            <w:r w:rsidRPr="00EA3202">
              <w:rPr>
                <w:rFonts w:ascii="Times New Roman" w:eastAsia="MS Minngs" w:hAnsi="Times New Roman"/>
                <w:sz w:val="24"/>
                <w:lang w:val="kk-KZ"/>
              </w:rPr>
              <w:t xml:space="preserve">Қазақстан Республикасының дамуы (1997 жылдан бастап қазіргі </w:t>
            </w:r>
            <w:r w:rsidRPr="00EA3202">
              <w:rPr>
                <w:rFonts w:ascii="Times New Roman" w:eastAsia="MS Minngs" w:hAnsi="Times New Roman"/>
                <w:sz w:val="24"/>
                <w:lang w:val="kk-KZ"/>
              </w:rPr>
              <w:lastRenderedPageBreak/>
              <w:t>заманға дейін)</w:t>
            </w:r>
          </w:p>
          <w:p w:rsidR="00BE7D0C" w:rsidRPr="00EA3202" w:rsidRDefault="00BE7D0C" w:rsidP="00744915">
            <w:pPr>
              <w:tabs>
                <w:tab w:val="left" w:pos="248"/>
              </w:tabs>
              <w:spacing w:line="240" w:lineRule="auto"/>
              <w:contextualSpacing/>
              <w:rPr>
                <w:rFonts w:ascii="Times New Roman" w:hAnsi="Times New Roman"/>
                <w:b/>
                <w:sz w:val="24"/>
                <w:lang w:val="kk-KZ"/>
              </w:rPr>
            </w:pPr>
            <w:r w:rsidRPr="00EA3202">
              <w:rPr>
                <w:rFonts w:ascii="Times New Roman" w:eastAsia="MS Minngs" w:hAnsi="Times New Roman"/>
                <w:b/>
                <w:sz w:val="24"/>
                <w:lang w:val="kk-KZ"/>
              </w:rPr>
              <w:t>1</w:t>
            </w:r>
            <w:r>
              <w:rPr>
                <w:rFonts w:ascii="Times New Roman" w:eastAsia="MS Minngs" w:hAnsi="Times New Roman"/>
                <w:b/>
                <w:sz w:val="24"/>
                <w:lang w:val="kk-KZ"/>
              </w:rPr>
              <w:t>1</w:t>
            </w:r>
            <w:r w:rsidRPr="00EA3202">
              <w:rPr>
                <w:rFonts w:ascii="Times New Roman" w:eastAsia="MS Minngs" w:hAnsi="Times New Roman"/>
                <w:b/>
                <w:sz w:val="24"/>
                <w:lang w:val="kk-KZ"/>
              </w:rPr>
              <w:t xml:space="preserve"> сағ</w:t>
            </w:r>
            <w:r>
              <w:rPr>
                <w:rFonts w:ascii="Times New Roman" w:eastAsia="MS Minngs" w:hAnsi="Times New Roman"/>
                <w:b/>
                <w:sz w:val="24"/>
                <w:lang w:val="kk-KZ"/>
              </w:rPr>
              <w:t>.</w:t>
            </w:r>
          </w:p>
        </w:tc>
        <w:tc>
          <w:tcPr>
            <w:tcW w:w="4678" w:type="dxa"/>
            <w:gridSpan w:val="2"/>
          </w:tcPr>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r w:rsidRPr="00EA3202">
              <w:rPr>
                <w:rFonts w:ascii="Times New Roman" w:hAnsi="Times New Roman"/>
                <w:sz w:val="24"/>
                <w:lang w:val="kk-KZ"/>
              </w:rPr>
              <w:lastRenderedPageBreak/>
              <w:t xml:space="preserve">Қазақстан - 2030» Стратегиясы – мемлекет дамуындағы жаңа кезең </w:t>
            </w:r>
          </w:p>
          <w:p w:rsidR="00BE7D0C" w:rsidRPr="00EA3202" w:rsidRDefault="00BE7D0C" w:rsidP="00744915">
            <w:pPr>
              <w:tabs>
                <w:tab w:val="left" w:pos="248"/>
              </w:tabs>
              <w:spacing w:line="240" w:lineRule="auto"/>
              <w:contextualSpacing/>
              <w:jc w:val="both"/>
              <w:rPr>
                <w:rFonts w:ascii="Times New Roman"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hAnsi="Times New Roman"/>
                <w:sz w:val="24"/>
                <w:lang w:val="kk-KZ"/>
              </w:rPr>
              <w:t>«Қазақстан - 2030» Стратегиясын қабылдау қажеттілігі неден туындады?</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9.3.1.9 – ұзақ мерзімді мемлекеттік стратегияларды талдау;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9.1.1.3 – Қазақстанның даму стратегиясындағы демографиялық саясаттың бағыттарын талдау</w:t>
            </w:r>
          </w:p>
        </w:tc>
        <w:tc>
          <w:tcPr>
            <w:tcW w:w="992" w:type="dxa"/>
          </w:tcPr>
          <w:p w:rsidR="00BE7D0C" w:rsidRPr="00EA3202" w:rsidRDefault="00BE7D0C" w:rsidP="00744915">
            <w:pPr>
              <w:pStyle w:val="a9"/>
              <w:jc w:val="center"/>
              <w:rPr>
                <w:rFonts w:ascii="Times New Roman" w:hAnsi="Times New Roman"/>
                <w:sz w:val="24"/>
                <w:lang w:val="kk-KZ"/>
              </w:rPr>
            </w:pPr>
            <w:r>
              <w:rPr>
                <w:rFonts w:ascii="Times New Roman" w:hAnsi="Times New Roman"/>
                <w:sz w:val="24"/>
                <w:lang w:val="kk-KZ"/>
              </w:rPr>
              <w:t>1</w:t>
            </w:r>
          </w:p>
        </w:tc>
        <w:tc>
          <w:tcPr>
            <w:tcW w:w="992" w:type="dxa"/>
          </w:tcPr>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27/03</w:t>
            </w:r>
          </w:p>
        </w:tc>
      </w:tr>
      <w:tr w:rsidR="00BE7D0C" w:rsidRPr="00EA3202" w:rsidTr="00744915">
        <w:trPr>
          <w:trHeight w:val="223"/>
        </w:trPr>
        <w:tc>
          <w:tcPr>
            <w:tcW w:w="1559" w:type="dxa"/>
            <w:vMerge/>
          </w:tcPr>
          <w:p w:rsidR="00BE7D0C" w:rsidRPr="00EA3202" w:rsidRDefault="00BE7D0C" w:rsidP="00744915">
            <w:pPr>
              <w:tabs>
                <w:tab w:val="left" w:pos="248"/>
              </w:tabs>
              <w:spacing w:line="240" w:lineRule="auto"/>
              <w:contextualSpacing/>
              <w:rPr>
                <w:rFonts w:ascii="Times New Roman" w:eastAsia="MS Minngs" w:hAnsi="Times New Roman"/>
                <w:b/>
                <w:sz w:val="24"/>
                <w:lang w:val="kk-KZ"/>
              </w:rPr>
            </w:pPr>
          </w:p>
        </w:tc>
        <w:tc>
          <w:tcPr>
            <w:tcW w:w="4678" w:type="dxa"/>
            <w:gridSpan w:val="2"/>
          </w:tcPr>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Қазақстанның 1997 жылдан бастап экономикалық дамуы</w:t>
            </w:r>
          </w:p>
          <w:p w:rsidR="00BE7D0C" w:rsidRPr="00EA3202" w:rsidRDefault="00BE7D0C" w:rsidP="00744915">
            <w:pPr>
              <w:tabs>
                <w:tab w:val="left" w:pos="248"/>
              </w:tabs>
              <w:spacing w:line="240" w:lineRule="auto"/>
              <w:contextualSpacing/>
              <w:jc w:val="both"/>
              <w:rPr>
                <w:rFonts w:ascii="Times New Roman"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hAnsi="Times New Roman"/>
                <w:sz w:val="24"/>
                <w:lang w:val="kk-KZ"/>
              </w:rPr>
              <w:t xml:space="preserve">Қазақстан </w:t>
            </w:r>
            <w:r w:rsidRPr="00EA3202">
              <w:rPr>
                <w:rFonts w:ascii="Times New Roman" w:hAnsi="Times New Roman"/>
                <w:sz w:val="24"/>
                <w:lang w:val="kk-KZ"/>
              </w:rPr>
              <w:lastRenderedPageBreak/>
              <w:t>Республикасының XXI ғасырдағы экономикалық дамуының негізгі бағыттары қандай?</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lastRenderedPageBreak/>
              <w:t>9.4.2.2 – нарықтық экономиканың өндірістік қатынастарға әсерін талдау;</w:t>
            </w:r>
          </w:p>
          <w:p w:rsidR="00BE7D0C" w:rsidRPr="00EA3202" w:rsidRDefault="00BE7D0C" w:rsidP="00744915">
            <w:pPr>
              <w:pStyle w:val="a9"/>
              <w:tabs>
                <w:tab w:val="left" w:pos="1134"/>
              </w:tabs>
              <w:jc w:val="both"/>
              <w:rPr>
                <w:rFonts w:ascii="Times New Roman" w:hAnsi="Times New Roman"/>
                <w:sz w:val="24"/>
                <w:lang w:val="kk-KZ"/>
              </w:rPr>
            </w:pPr>
            <w:r w:rsidRPr="00EA3202">
              <w:rPr>
                <w:rFonts w:ascii="Times New Roman" w:hAnsi="Times New Roman"/>
                <w:sz w:val="24"/>
                <w:lang w:val="kk-KZ"/>
              </w:rPr>
              <w:t>9.4.1.</w:t>
            </w:r>
            <w:r w:rsidRPr="00EA3202">
              <w:rPr>
                <w:rFonts w:ascii="Times New Roman" w:hAnsi="Times New Roman"/>
                <w:sz w:val="24"/>
                <w:lang w:val="ru-RU"/>
              </w:rPr>
              <w:t>4</w:t>
            </w:r>
            <w:r w:rsidRPr="00EA3202">
              <w:rPr>
                <w:rFonts w:ascii="Times New Roman" w:hAnsi="Times New Roman"/>
                <w:sz w:val="24"/>
                <w:lang w:val="kk-KZ"/>
              </w:rPr>
              <w:t xml:space="preserve"> - аграрлық секторды модернизациялау  бағыттарын талдау;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lastRenderedPageBreak/>
              <w:t>9.4.2.4 - сыртқы сауданың экономикаға әсерін зерттеу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lastRenderedPageBreak/>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29/03</w:t>
            </w:r>
          </w:p>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03/04</w:t>
            </w:r>
          </w:p>
        </w:tc>
      </w:tr>
      <w:tr w:rsidR="00BE7D0C" w:rsidRPr="00EA3202" w:rsidTr="00744915">
        <w:trPr>
          <w:trHeight w:val="314"/>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Қазақстанның 1997 жылдан бастап әлеуметтік дамуы</w:t>
            </w:r>
          </w:p>
          <w:p w:rsidR="00BE7D0C" w:rsidRPr="00EA3202" w:rsidRDefault="00BE7D0C" w:rsidP="00744915">
            <w:pPr>
              <w:tabs>
                <w:tab w:val="left" w:pos="248"/>
              </w:tabs>
              <w:spacing w:line="240" w:lineRule="auto"/>
              <w:contextualSpacing/>
              <w:jc w:val="both"/>
              <w:rPr>
                <w:rFonts w:ascii="Times New Roman"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w:t>
            </w:r>
            <w:r w:rsidRPr="00EA3202">
              <w:rPr>
                <w:rFonts w:ascii="Times New Roman" w:hAnsi="Times New Roman"/>
                <w:sz w:val="24"/>
                <w:lang w:val="kk-KZ"/>
              </w:rPr>
              <w:t>Қазақстан халқының әлеуметтік жағдайы қалай өзгерді?</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9.1.2.1 – қазіргі кездегі Қазақстан халқының әлеуметтік жағдайын статистикалық  мәліметтер негізінде талдау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1</w:t>
            </w:r>
          </w:p>
        </w:tc>
        <w:tc>
          <w:tcPr>
            <w:tcW w:w="992" w:type="dxa"/>
          </w:tcPr>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05/04</w:t>
            </w:r>
          </w:p>
        </w:tc>
      </w:tr>
      <w:tr w:rsidR="00BE7D0C" w:rsidRPr="00EA3202" w:rsidTr="00744915">
        <w:trPr>
          <w:trHeight w:val="141"/>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Халықаралық қатынастар жүйесіндегі Қазақстан</w:t>
            </w:r>
          </w:p>
          <w:p w:rsidR="00BE7D0C" w:rsidRPr="00EA3202" w:rsidRDefault="00BE7D0C" w:rsidP="00744915">
            <w:pPr>
              <w:tabs>
                <w:tab w:val="left" w:pos="248"/>
              </w:tabs>
              <w:spacing w:line="240" w:lineRule="auto"/>
              <w:contextualSpacing/>
              <w:jc w:val="both"/>
              <w:rPr>
                <w:rFonts w:ascii="Times New Roman"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w:t>
            </w:r>
            <w:r w:rsidRPr="00EA3202">
              <w:rPr>
                <w:rFonts w:ascii="Times New Roman" w:hAnsi="Times New Roman"/>
                <w:sz w:val="24"/>
                <w:lang w:val="kk-KZ"/>
              </w:rPr>
              <w:t>Қазақстанның жаңа әлемдегі орны  қандай?</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9.3.2.3 – Қазақстанның аймақтық және халықаралық ұйымдарымен байланыстарын талдау;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9.3.2.2 – Қазақстан Республикасының халықаралық аренада танылуына баға беру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10/04</w:t>
            </w:r>
          </w:p>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12/04</w:t>
            </w:r>
          </w:p>
        </w:tc>
      </w:tr>
      <w:tr w:rsidR="00BE7D0C" w:rsidRPr="00EA3202" w:rsidTr="00744915">
        <w:trPr>
          <w:trHeight w:val="392"/>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Астана – Тәуелсіз Қазақстанның астанасы</w:t>
            </w:r>
          </w:p>
          <w:p w:rsidR="00BE7D0C" w:rsidRPr="00EA3202" w:rsidRDefault="00BE7D0C" w:rsidP="00744915">
            <w:pPr>
              <w:tabs>
                <w:tab w:val="left" w:pos="248"/>
              </w:tabs>
              <w:spacing w:line="240" w:lineRule="auto"/>
              <w:contextualSpacing/>
              <w:jc w:val="both"/>
              <w:rPr>
                <w:rFonts w:ascii="Times New Roman"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hAnsi="Times New Roman"/>
                <w:sz w:val="24"/>
                <w:lang w:val="kk-KZ"/>
              </w:rPr>
              <w:t>Астананы көшіру  неліктен ұтымды стратегиялық шешім болып табылды?</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9.3.1.11 – Астананы жаңа Қазақстанның өркендеуінің нышаны ретінде айқындау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1</w:t>
            </w:r>
          </w:p>
        </w:tc>
        <w:tc>
          <w:tcPr>
            <w:tcW w:w="992" w:type="dxa"/>
          </w:tcPr>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17/04</w:t>
            </w:r>
          </w:p>
        </w:tc>
      </w:tr>
      <w:tr w:rsidR="00BE7D0C" w:rsidRPr="00EA3202" w:rsidTr="00744915">
        <w:trPr>
          <w:trHeight w:val="141"/>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r w:rsidRPr="00EA3202">
              <w:rPr>
                <w:rFonts w:ascii="Times New Roman" w:hAnsi="Times New Roman"/>
                <w:sz w:val="24"/>
                <w:lang w:val="kk-KZ"/>
              </w:rPr>
              <w:t>«Қазақстан – 2050» стратегиялары</w:t>
            </w:r>
          </w:p>
          <w:p w:rsidR="00BE7D0C" w:rsidRPr="00EA3202" w:rsidRDefault="00BE7D0C" w:rsidP="00744915">
            <w:pPr>
              <w:tabs>
                <w:tab w:val="left" w:pos="248"/>
              </w:tabs>
              <w:spacing w:line="240" w:lineRule="auto"/>
              <w:contextualSpacing/>
              <w:jc w:val="both"/>
              <w:rPr>
                <w:rFonts w:ascii="Times New Roman" w:hAnsi="Times New Roman"/>
                <w:bCs/>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w:t>
            </w:r>
            <w:r w:rsidRPr="00EA3202">
              <w:rPr>
                <w:rFonts w:ascii="Times New Roman" w:hAnsi="Times New Roman"/>
                <w:sz w:val="24"/>
                <w:lang w:val="kk-KZ"/>
              </w:rPr>
              <w:t>«Қазақстан – 2050» Стратегиясы қандай жаңа саяси бағытты белгіледі?</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9.3.1.9 – ұзақ мерзімді мемлекеттік стратегияларды талдау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19/04</w:t>
            </w:r>
          </w:p>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24/04</w:t>
            </w:r>
          </w:p>
        </w:tc>
      </w:tr>
      <w:tr w:rsidR="00BE7D0C" w:rsidRPr="00EA3202" w:rsidTr="00744915">
        <w:trPr>
          <w:trHeight w:val="685"/>
        </w:trPr>
        <w:tc>
          <w:tcPr>
            <w:tcW w:w="1559" w:type="dxa"/>
            <w:vMerge/>
          </w:tcPr>
          <w:p w:rsidR="00BE7D0C" w:rsidRPr="00EA3202" w:rsidRDefault="00BE7D0C" w:rsidP="00744915">
            <w:pPr>
              <w:spacing w:line="240" w:lineRule="auto"/>
              <w:rPr>
                <w:rFonts w:ascii="Times New Roman" w:hAnsi="Times New Roman"/>
                <w:b/>
                <w:sz w:val="24"/>
                <w:lang w:val="kk-KZ"/>
              </w:rPr>
            </w:pPr>
          </w:p>
        </w:tc>
        <w:tc>
          <w:tcPr>
            <w:tcW w:w="4678" w:type="dxa"/>
            <w:gridSpan w:val="2"/>
          </w:tcPr>
          <w:p w:rsidR="00BE7D0C" w:rsidRPr="00EA3202" w:rsidRDefault="00BE7D0C" w:rsidP="00744915">
            <w:pPr>
              <w:pStyle w:val="1"/>
              <w:spacing w:after="0"/>
              <w:ind w:left="0"/>
              <w:jc w:val="both"/>
              <w:rPr>
                <w:rFonts w:ascii="Times New Roman" w:eastAsia="MS Minngs" w:hAnsi="Times New Roman"/>
                <w:b w:val="0"/>
                <w:color w:val="auto"/>
                <w:sz w:val="24"/>
                <w:lang w:val="kk-KZ"/>
              </w:rPr>
            </w:pPr>
            <w:bookmarkStart w:id="0" w:name="_Toc441156660"/>
            <w:bookmarkStart w:id="1" w:name="_Toc441156994"/>
            <w:bookmarkStart w:id="2" w:name="_Toc443407500"/>
            <w:r w:rsidRPr="00EA3202">
              <w:rPr>
                <w:rFonts w:ascii="Times New Roman" w:eastAsia="MS Minngs" w:hAnsi="Times New Roman"/>
                <w:b w:val="0"/>
                <w:color w:val="auto"/>
                <w:sz w:val="24"/>
                <w:lang w:val="kk-KZ"/>
              </w:rPr>
              <w:t>Қазіргі кездегі Қазақстанның дамуындағы басым бағыттары</w:t>
            </w:r>
          </w:p>
          <w:p w:rsidR="00BE7D0C" w:rsidRPr="00EA3202" w:rsidRDefault="00BE7D0C" w:rsidP="00744915">
            <w:pPr>
              <w:pStyle w:val="1"/>
              <w:spacing w:after="0"/>
              <w:ind w:left="0"/>
              <w:jc w:val="both"/>
              <w:rPr>
                <w:rFonts w:ascii="Times New Roman" w:hAnsi="Times New Roman"/>
                <w:b w:val="0"/>
                <w:color w:val="auto"/>
                <w:sz w:val="24"/>
                <w:lang w:val="kk-KZ"/>
              </w:rPr>
            </w:pPr>
            <w:r w:rsidRPr="00EA3202">
              <w:rPr>
                <w:rFonts w:ascii="Times New Roman" w:eastAsia="MS Minngs" w:hAnsi="Times New Roman"/>
                <w:b w:val="0"/>
                <w:color w:val="auto"/>
                <w:sz w:val="24"/>
                <w:u w:val="single"/>
                <w:lang w:val="kk-KZ"/>
              </w:rPr>
              <w:t>Зерттеу сұрағы:</w:t>
            </w:r>
            <w:r w:rsidRPr="00EA3202">
              <w:rPr>
                <w:rFonts w:ascii="Times New Roman" w:eastAsia="MS Minngs" w:hAnsi="Times New Roman"/>
                <w:color w:val="auto"/>
                <w:sz w:val="24"/>
                <w:lang w:val="kk-KZ"/>
              </w:rPr>
              <w:t xml:space="preserve"> «</w:t>
            </w:r>
            <w:r w:rsidRPr="00EA3202">
              <w:rPr>
                <w:rFonts w:ascii="Times New Roman" w:eastAsia="MS Minngs" w:hAnsi="Times New Roman"/>
                <w:b w:val="0"/>
                <w:color w:val="auto"/>
                <w:sz w:val="24"/>
                <w:lang w:val="kk-KZ"/>
              </w:rPr>
              <w:t>5 институтционалдыреформаларды жүзеге асырудағы</w:t>
            </w:r>
            <w:r w:rsidRPr="00EA3202">
              <w:rPr>
                <w:rFonts w:ascii="Times New Roman" w:hAnsi="Times New Roman"/>
                <w:b w:val="0"/>
                <w:color w:val="auto"/>
                <w:sz w:val="24"/>
                <w:lang w:val="kk-KZ"/>
              </w:rPr>
              <w:t xml:space="preserve">100 нақты қадам» ұлт жоспары неліктен қабылданды? </w:t>
            </w:r>
            <w:bookmarkEnd w:id="0"/>
            <w:bookmarkEnd w:id="1"/>
            <w:bookmarkEnd w:id="2"/>
          </w:p>
          <w:p w:rsidR="00BE7D0C" w:rsidRPr="00EA3202" w:rsidRDefault="00BE7D0C" w:rsidP="00744915">
            <w:pPr>
              <w:spacing w:line="240" w:lineRule="auto"/>
              <w:rPr>
                <w:rFonts w:ascii="Times New Roman" w:hAnsi="Times New Roman"/>
                <w:b/>
                <w:sz w:val="24"/>
                <w:lang w:val="kk-KZ"/>
              </w:rPr>
            </w:pPr>
            <w:r w:rsidRPr="00EA3202">
              <w:rPr>
                <w:rFonts w:ascii="Times New Roman" w:hAnsi="Times New Roman"/>
                <w:b/>
                <w:sz w:val="24"/>
                <w:lang w:val="kk-KZ"/>
              </w:rPr>
              <w:lastRenderedPageBreak/>
              <w:t>БЖБ №7</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lastRenderedPageBreak/>
              <w:t>9.3.1.9 – ұзақ мерзімді мемлекеттік стратегияларды талдау</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26/04</w:t>
            </w:r>
          </w:p>
          <w:p w:rsidR="00BE7D0C" w:rsidRPr="00D64D64" w:rsidRDefault="00BE7D0C" w:rsidP="00744915">
            <w:pPr>
              <w:pStyle w:val="a9"/>
              <w:jc w:val="both"/>
              <w:rPr>
                <w:rFonts w:ascii="Times New Roman" w:hAnsi="Times New Roman"/>
                <w:sz w:val="24"/>
                <w:lang w:val="ru-RU"/>
              </w:rPr>
            </w:pPr>
            <w:r>
              <w:rPr>
                <w:rFonts w:ascii="Times New Roman" w:hAnsi="Times New Roman"/>
                <w:sz w:val="24"/>
                <w:lang w:val="en-US"/>
              </w:rPr>
              <w:t>01/05</w:t>
            </w:r>
            <w:r>
              <w:rPr>
                <w:rFonts w:ascii="Times New Roman" w:hAnsi="Times New Roman"/>
                <w:sz w:val="24"/>
                <w:lang w:val="ru-RU"/>
              </w:rPr>
              <w:t>+</w:t>
            </w:r>
          </w:p>
        </w:tc>
      </w:tr>
      <w:tr w:rsidR="00BE7D0C" w:rsidRPr="00EA3202" w:rsidTr="00744915">
        <w:trPr>
          <w:trHeight w:val="1533"/>
        </w:trPr>
        <w:tc>
          <w:tcPr>
            <w:tcW w:w="1559" w:type="dxa"/>
            <w:vMerge w:val="restart"/>
          </w:tcPr>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lastRenderedPageBreak/>
              <w:t>9.4В</w:t>
            </w:r>
          </w:p>
          <w:p w:rsidR="00BE7D0C" w:rsidRDefault="00BE7D0C" w:rsidP="00744915">
            <w:pPr>
              <w:tabs>
                <w:tab w:val="left" w:pos="248"/>
              </w:tabs>
              <w:spacing w:line="240" w:lineRule="auto"/>
              <w:contextualSpacing/>
              <w:jc w:val="both"/>
              <w:rPr>
                <w:rFonts w:ascii="Times New Roman" w:hAnsi="Times New Roman"/>
                <w:sz w:val="24"/>
                <w:lang w:val="kk-KZ"/>
              </w:rPr>
            </w:pPr>
            <w:r w:rsidRPr="00EA3202">
              <w:rPr>
                <w:rFonts w:ascii="Times New Roman" w:eastAsia="MS Minngs" w:hAnsi="Times New Roman"/>
                <w:sz w:val="24"/>
                <w:lang w:val="kk-KZ"/>
              </w:rPr>
              <w:t>Қазіргі заманғы Қазақстан мәдениеті  (</w:t>
            </w:r>
            <w:r w:rsidRPr="00EA3202">
              <w:rPr>
                <w:rFonts w:ascii="Times New Roman" w:hAnsi="Times New Roman"/>
                <w:sz w:val="24"/>
                <w:lang w:val="kk-KZ"/>
              </w:rPr>
              <w:t>1991 жыл</w:t>
            </w:r>
            <w:r>
              <w:rPr>
                <w:rFonts w:ascii="Times New Roman" w:hAnsi="Times New Roman"/>
                <w:sz w:val="24"/>
                <w:lang w:val="kk-KZ"/>
              </w:rPr>
              <w:t>-</w:t>
            </w:r>
            <w:r w:rsidRPr="00EA3202">
              <w:rPr>
                <w:rFonts w:ascii="Times New Roman" w:hAnsi="Times New Roman"/>
                <w:sz w:val="24"/>
                <w:lang w:val="kk-KZ"/>
              </w:rPr>
              <w:t xml:space="preserve">дан бүгінге күнге дейін) </w:t>
            </w:r>
          </w:p>
          <w:p w:rsidR="00BE7D0C" w:rsidRPr="00EA3202" w:rsidRDefault="00BE7D0C" w:rsidP="00744915">
            <w:pPr>
              <w:tabs>
                <w:tab w:val="left" w:pos="248"/>
              </w:tabs>
              <w:spacing w:line="240" w:lineRule="auto"/>
              <w:contextualSpacing/>
              <w:jc w:val="both"/>
              <w:rPr>
                <w:rFonts w:ascii="Times New Roman" w:hAnsi="Times New Roman"/>
                <w:b/>
                <w:sz w:val="24"/>
                <w:lang w:val="kk-KZ"/>
              </w:rPr>
            </w:pPr>
            <w:r w:rsidRPr="00EA3202">
              <w:rPr>
                <w:rFonts w:ascii="Times New Roman" w:hAnsi="Times New Roman"/>
                <w:b/>
                <w:sz w:val="24"/>
                <w:lang w:val="kk-KZ"/>
              </w:rPr>
              <w:t>7 сағ.</w:t>
            </w:r>
          </w:p>
          <w:p w:rsidR="00BE7D0C" w:rsidRPr="00EA3202" w:rsidRDefault="00BE7D0C" w:rsidP="00744915">
            <w:pPr>
              <w:tabs>
                <w:tab w:val="left" w:pos="248"/>
              </w:tabs>
              <w:spacing w:line="240" w:lineRule="auto"/>
              <w:contextualSpacing/>
              <w:jc w:val="both"/>
              <w:rPr>
                <w:rFonts w:ascii="Times New Roman" w:hAnsi="Times New Roman"/>
                <w:b/>
                <w:sz w:val="24"/>
                <w:lang w:val="kk-KZ"/>
              </w:rPr>
            </w:pPr>
          </w:p>
        </w:tc>
        <w:tc>
          <w:tcPr>
            <w:tcW w:w="4678" w:type="dxa"/>
            <w:gridSpan w:val="2"/>
          </w:tcPr>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Тәуелсіздік жылдарындағы білім мен ғылымның дамуы</w:t>
            </w:r>
          </w:p>
          <w:p w:rsidR="00BE7D0C" w:rsidRPr="00EA3202" w:rsidRDefault="00BE7D0C" w:rsidP="00744915">
            <w:pPr>
              <w:tabs>
                <w:tab w:val="left" w:pos="248"/>
              </w:tabs>
              <w:spacing w:line="240" w:lineRule="auto"/>
              <w:contextualSpacing/>
              <w:jc w:val="both"/>
              <w:rPr>
                <w:rFonts w:ascii="Times New Roman"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w:t>
            </w:r>
            <w:r w:rsidRPr="00EA3202">
              <w:rPr>
                <w:rFonts w:ascii="Times New Roman" w:hAnsi="Times New Roman"/>
                <w:sz w:val="24"/>
                <w:lang w:val="kk-KZ"/>
              </w:rPr>
              <w:t>Жаһандану жағдайындағы  қазақстандық білім мен ғылымның даму тенденциялары қандай?</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9.2.3.2 – білім мен ғылым саласындағы мемлекеттік саясатқа баға беру</w:t>
            </w:r>
          </w:p>
        </w:tc>
        <w:tc>
          <w:tcPr>
            <w:tcW w:w="992" w:type="dxa"/>
          </w:tcPr>
          <w:p w:rsidR="00BE7D0C" w:rsidRPr="00EA3202" w:rsidRDefault="00BE7D0C" w:rsidP="00744915">
            <w:pPr>
              <w:pStyle w:val="a9"/>
              <w:jc w:val="center"/>
              <w:rPr>
                <w:rFonts w:ascii="Times New Roman" w:hAnsi="Times New Roman"/>
                <w:sz w:val="24"/>
                <w:lang w:val="kk-KZ"/>
              </w:rPr>
            </w:pPr>
            <w:r>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03/05</w:t>
            </w:r>
          </w:p>
          <w:p w:rsidR="00BE7D0C" w:rsidRPr="00D64D64" w:rsidRDefault="00BE7D0C" w:rsidP="00744915">
            <w:pPr>
              <w:pStyle w:val="a9"/>
              <w:jc w:val="both"/>
              <w:rPr>
                <w:rFonts w:ascii="Times New Roman" w:hAnsi="Times New Roman"/>
                <w:sz w:val="24"/>
                <w:lang w:val="ru-RU"/>
              </w:rPr>
            </w:pPr>
            <w:r>
              <w:rPr>
                <w:rFonts w:ascii="Times New Roman" w:hAnsi="Times New Roman"/>
                <w:sz w:val="24"/>
                <w:lang w:val="en-US"/>
              </w:rPr>
              <w:t>08/05</w:t>
            </w:r>
            <w:r>
              <w:rPr>
                <w:rFonts w:ascii="Times New Roman" w:hAnsi="Times New Roman"/>
                <w:sz w:val="24"/>
                <w:lang w:val="ru-RU"/>
              </w:rPr>
              <w:t>+</w:t>
            </w:r>
          </w:p>
        </w:tc>
      </w:tr>
      <w:tr w:rsidR="00BE7D0C" w:rsidRPr="00EA3202" w:rsidTr="00744915">
        <w:trPr>
          <w:trHeight w:val="1556"/>
        </w:trPr>
        <w:tc>
          <w:tcPr>
            <w:tcW w:w="1559" w:type="dxa"/>
            <w:vMerge/>
          </w:tcPr>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p>
        </w:tc>
        <w:tc>
          <w:tcPr>
            <w:tcW w:w="4678" w:type="dxa"/>
            <w:gridSpan w:val="2"/>
          </w:tcPr>
          <w:p w:rsidR="00BE7D0C" w:rsidRPr="00EA3202" w:rsidRDefault="00BE7D0C" w:rsidP="00744915">
            <w:pPr>
              <w:tabs>
                <w:tab w:val="left" w:pos="248"/>
              </w:tabs>
              <w:spacing w:line="240" w:lineRule="auto"/>
              <w:contextualSpacing/>
              <w:jc w:val="both"/>
              <w:rPr>
                <w:rFonts w:ascii="Times New Roman" w:eastAsia="MS Minngs" w:hAnsi="Times New Roman"/>
                <w:sz w:val="24"/>
                <w:lang w:val="kk-KZ"/>
              </w:rPr>
            </w:pPr>
            <w:r w:rsidRPr="00EA3202">
              <w:rPr>
                <w:rFonts w:ascii="Times New Roman" w:eastAsia="MS Minngs" w:hAnsi="Times New Roman"/>
                <w:sz w:val="24"/>
                <w:lang w:val="kk-KZ"/>
              </w:rPr>
              <w:t>Тәуелсіздік жылдарындағы мәдениеттің дамуы</w:t>
            </w:r>
          </w:p>
          <w:p w:rsidR="00BE7D0C" w:rsidRPr="00EA3202" w:rsidRDefault="00BE7D0C" w:rsidP="00744915">
            <w:pPr>
              <w:tabs>
                <w:tab w:val="left" w:pos="248"/>
              </w:tabs>
              <w:spacing w:line="240" w:lineRule="auto"/>
              <w:contextualSpacing/>
              <w:jc w:val="both"/>
              <w:rPr>
                <w:rFonts w:ascii="Times New Roman"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w:t>
            </w:r>
            <w:r w:rsidRPr="00EA3202">
              <w:rPr>
                <w:rFonts w:ascii="Times New Roman" w:hAnsi="Times New Roman"/>
                <w:sz w:val="24"/>
                <w:lang w:val="kk-KZ"/>
              </w:rPr>
              <w:t>Жаһандану  дәуіріндегі ұлттық мәдениетті дамыту мен сақтау жолдары қандай?</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 xml:space="preserve">9.2.2.3 – қазіргі кездегі өнер мен әдебиеттің даму тенденцияларын айқындау; </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9.2.2.4 – ұлттық құндылықтарды жаңғыртуға бағытталған мемлекеттік бағдарламалардың қажеттілігін негіздеу  («Мәдени мұра» бағдарламасы)</w:t>
            </w:r>
          </w:p>
        </w:tc>
        <w:tc>
          <w:tcPr>
            <w:tcW w:w="992" w:type="dxa"/>
          </w:tcPr>
          <w:p w:rsidR="00BE7D0C" w:rsidRPr="00EA3202" w:rsidRDefault="00BE7D0C" w:rsidP="00744915">
            <w:pPr>
              <w:pStyle w:val="a9"/>
              <w:jc w:val="center"/>
              <w:rPr>
                <w:rFonts w:ascii="Times New Roman" w:hAnsi="Times New Roman"/>
                <w:sz w:val="24"/>
                <w:lang w:val="kk-KZ"/>
              </w:rPr>
            </w:pPr>
            <w:r>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en-US"/>
              </w:rPr>
            </w:pPr>
            <w:r>
              <w:rPr>
                <w:rFonts w:ascii="Times New Roman" w:hAnsi="Times New Roman"/>
                <w:sz w:val="24"/>
                <w:lang w:val="en-US"/>
              </w:rPr>
              <w:t>10/05</w:t>
            </w:r>
          </w:p>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15/05</w:t>
            </w:r>
          </w:p>
        </w:tc>
      </w:tr>
      <w:tr w:rsidR="00BE7D0C" w:rsidRPr="00EA3202" w:rsidTr="00744915">
        <w:trPr>
          <w:trHeight w:val="1242"/>
        </w:trPr>
        <w:tc>
          <w:tcPr>
            <w:tcW w:w="1559" w:type="dxa"/>
            <w:vMerge/>
          </w:tcPr>
          <w:p w:rsidR="00BE7D0C" w:rsidRPr="00EA3202" w:rsidRDefault="00BE7D0C" w:rsidP="00744915">
            <w:pPr>
              <w:spacing w:line="240" w:lineRule="auto"/>
              <w:jc w:val="both"/>
              <w:rPr>
                <w:rFonts w:ascii="Times New Roman" w:hAnsi="Times New Roman"/>
                <w:b/>
                <w:sz w:val="24"/>
                <w:lang w:val="kk-KZ"/>
              </w:rPr>
            </w:pPr>
          </w:p>
        </w:tc>
        <w:tc>
          <w:tcPr>
            <w:tcW w:w="4678" w:type="dxa"/>
            <w:gridSpan w:val="2"/>
          </w:tcPr>
          <w:p w:rsidR="00BE7D0C" w:rsidRPr="00EA3202" w:rsidRDefault="00BE7D0C" w:rsidP="00744915">
            <w:pPr>
              <w:spacing w:line="240" w:lineRule="auto"/>
              <w:jc w:val="both"/>
              <w:outlineLvl w:val="1"/>
              <w:rPr>
                <w:rFonts w:ascii="Times New Roman" w:eastAsia="MS Minngs" w:hAnsi="Times New Roman"/>
                <w:sz w:val="24"/>
                <w:lang w:val="kk-KZ"/>
              </w:rPr>
            </w:pPr>
            <w:bookmarkStart w:id="3" w:name="_Toc441156661"/>
            <w:bookmarkStart w:id="4" w:name="_Toc441156995"/>
            <w:bookmarkStart w:id="5" w:name="_Toc443407501"/>
            <w:r w:rsidRPr="00EA3202">
              <w:rPr>
                <w:rFonts w:ascii="Times New Roman" w:eastAsia="MS Minngs" w:hAnsi="Times New Roman"/>
                <w:sz w:val="24"/>
                <w:lang w:val="kk-KZ"/>
              </w:rPr>
              <w:t>Діннің қазіргі Қазақстан қоғамындағы рөлі</w:t>
            </w:r>
          </w:p>
          <w:p w:rsidR="00BE7D0C" w:rsidRPr="00EA3202" w:rsidRDefault="00BE7D0C" w:rsidP="00744915">
            <w:pPr>
              <w:spacing w:line="240" w:lineRule="auto"/>
              <w:jc w:val="both"/>
              <w:outlineLvl w:val="1"/>
              <w:rPr>
                <w:rFonts w:ascii="Times New Roman" w:hAnsi="Times New Roman"/>
                <w:sz w:val="24"/>
                <w:lang w:val="kk-KZ"/>
              </w:rPr>
            </w:pPr>
            <w:r w:rsidRPr="00EA3202">
              <w:rPr>
                <w:rFonts w:ascii="Times New Roman" w:eastAsia="MS Minngs" w:hAnsi="Times New Roman"/>
                <w:sz w:val="24"/>
                <w:u w:val="single"/>
                <w:lang w:val="kk-KZ"/>
              </w:rPr>
              <w:t>Зерттеу сұрағы</w:t>
            </w:r>
            <w:r w:rsidRPr="00EA3202">
              <w:rPr>
                <w:rFonts w:ascii="Times New Roman" w:eastAsia="MS Minngs" w:hAnsi="Times New Roman"/>
                <w:sz w:val="24"/>
                <w:lang w:val="kk-KZ"/>
              </w:rPr>
              <w:t xml:space="preserve">: </w:t>
            </w:r>
            <w:r w:rsidRPr="00EA3202">
              <w:rPr>
                <w:rFonts w:ascii="Times New Roman" w:hAnsi="Times New Roman"/>
                <w:bCs/>
                <w:sz w:val="24"/>
                <w:lang w:val="kk-KZ"/>
              </w:rPr>
              <w:t>Қазақстан қоғамында зайырлы мемлекет және діни сенім бостандығы ұстанымдары қалай үйлесім табуда</w:t>
            </w:r>
            <w:bookmarkEnd w:id="3"/>
            <w:bookmarkEnd w:id="4"/>
            <w:bookmarkEnd w:id="5"/>
            <w:r w:rsidRPr="00EA3202">
              <w:rPr>
                <w:rFonts w:ascii="Times New Roman" w:hAnsi="Times New Roman"/>
                <w:bCs/>
                <w:sz w:val="24"/>
                <w:lang w:val="kk-KZ"/>
              </w:rPr>
              <w:t>?</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9.2.1.1– дәстүрлі және деструктивті діни ағымдар мен ұйымдардың іс-әрекетін талдау;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 xml:space="preserve">9.2.1.2 – Қазақстан халқы Ассамблеясының дінаралық, этносаралық келісім және ішкі тұрақтылықты нығайтудағы ықпалын бағалау </w:t>
            </w:r>
          </w:p>
        </w:tc>
        <w:tc>
          <w:tcPr>
            <w:tcW w:w="992" w:type="dxa"/>
          </w:tcPr>
          <w:p w:rsidR="00BE7D0C" w:rsidRPr="00EA3202" w:rsidRDefault="00BE7D0C" w:rsidP="00744915">
            <w:pPr>
              <w:pStyle w:val="a9"/>
              <w:jc w:val="center"/>
              <w:rPr>
                <w:rFonts w:ascii="Times New Roman" w:hAnsi="Times New Roman"/>
                <w:sz w:val="24"/>
                <w:lang w:val="kk-KZ"/>
              </w:rPr>
            </w:pPr>
            <w:r>
              <w:rPr>
                <w:rFonts w:ascii="Times New Roman" w:hAnsi="Times New Roman"/>
                <w:sz w:val="24"/>
                <w:lang w:val="kk-KZ"/>
              </w:rPr>
              <w:t>2</w:t>
            </w:r>
          </w:p>
        </w:tc>
        <w:tc>
          <w:tcPr>
            <w:tcW w:w="992" w:type="dxa"/>
          </w:tcPr>
          <w:p w:rsidR="00BE7D0C" w:rsidRDefault="00BE7D0C" w:rsidP="00744915">
            <w:pPr>
              <w:pStyle w:val="a9"/>
              <w:jc w:val="both"/>
              <w:rPr>
                <w:rFonts w:ascii="Times New Roman" w:hAnsi="Times New Roman"/>
                <w:sz w:val="24"/>
                <w:lang w:val="ru-RU"/>
              </w:rPr>
            </w:pPr>
            <w:r>
              <w:rPr>
                <w:rFonts w:ascii="Times New Roman" w:hAnsi="Times New Roman"/>
                <w:sz w:val="24"/>
                <w:lang w:val="en-US"/>
              </w:rPr>
              <w:t>17/05</w:t>
            </w:r>
          </w:p>
          <w:p w:rsidR="00BE7D0C" w:rsidRDefault="00BE7D0C" w:rsidP="00744915">
            <w:pPr>
              <w:pStyle w:val="a9"/>
              <w:jc w:val="both"/>
              <w:rPr>
                <w:rFonts w:ascii="Times New Roman" w:hAnsi="Times New Roman"/>
                <w:sz w:val="24"/>
                <w:lang w:val="en-US"/>
              </w:rPr>
            </w:pPr>
            <w:r>
              <w:rPr>
                <w:rFonts w:ascii="Times New Roman" w:hAnsi="Times New Roman"/>
                <w:sz w:val="24"/>
                <w:lang w:val="en-US"/>
              </w:rPr>
              <w:t>22/05</w:t>
            </w:r>
          </w:p>
          <w:p w:rsidR="00BE7D0C" w:rsidRPr="00D64D64" w:rsidRDefault="00BE7D0C" w:rsidP="00744915">
            <w:pPr>
              <w:pStyle w:val="a9"/>
              <w:jc w:val="both"/>
              <w:rPr>
                <w:rFonts w:ascii="Times New Roman" w:hAnsi="Times New Roman"/>
                <w:sz w:val="24"/>
                <w:lang w:val="ru-RU"/>
              </w:rPr>
            </w:pPr>
          </w:p>
        </w:tc>
      </w:tr>
      <w:tr w:rsidR="00BE7D0C" w:rsidRPr="00EA3202" w:rsidTr="00744915">
        <w:trPr>
          <w:trHeight w:val="1341"/>
        </w:trPr>
        <w:tc>
          <w:tcPr>
            <w:tcW w:w="1559" w:type="dxa"/>
            <w:vMerge/>
          </w:tcPr>
          <w:p w:rsidR="00BE7D0C" w:rsidRPr="00EA3202" w:rsidRDefault="00BE7D0C" w:rsidP="00744915">
            <w:pPr>
              <w:spacing w:line="240" w:lineRule="auto"/>
              <w:jc w:val="both"/>
              <w:rPr>
                <w:rFonts w:ascii="Times New Roman" w:hAnsi="Times New Roman"/>
                <w:b/>
                <w:sz w:val="24"/>
                <w:lang w:val="kk-KZ"/>
              </w:rPr>
            </w:pPr>
          </w:p>
        </w:tc>
        <w:tc>
          <w:tcPr>
            <w:tcW w:w="4678" w:type="dxa"/>
            <w:gridSpan w:val="2"/>
          </w:tcPr>
          <w:p w:rsidR="00BE7D0C" w:rsidRPr="00EA3202" w:rsidRDefault="00BE7D0C" w:rsidP="00744915">
            <w:pPr>
              <w:pStyle w:val="1"/>
              <w:spacing w:after="0"/>
              <w:ind w:left="0"/>
              <w:jc w:val="both"/>
              <w:rPr>
                <w:rFonts w:ascii="Times New Roman" w:eastAsia="MS Minngs" w:hAnsi="Times New Roman"/>
                <w:b w:val="0"/>
                <w:color w:val="auto"/>
                <w:sz w:val="24"/>
                <w:lang w:val="kk-KZ"/>
              </w:rPr>
            </w:pPr>
            <w:bookmarkStart w:id="6" w:name="_Toc441156662"/>
            <w:bookmarkStart w:id="7" w:name="_Toc441156996"/>
            <w:bookmarkStart w:id="8" w:name="_Toc443407502"/>
            <w:r w:rsidRPr="00EA3202">
              <w:rPr>
                <w:rFonts w:ascii="Times New Roman" w:eastAsia="MS Minngs" w:hAnsi="Times New Roman"/>
                <w:b w:val="0"/>
                <w:color w:val="auto"/>
                <w:sz w:val="24"/>
                <w:lang w:val="kk-KZ"/>
              </w:rPr>
              <w:t>«Мәңгілік ел» ұлттық идеясы</w:t>
            </w:r>
          </w:p>
          <w:p w:rsidR="00BE7D0C" w:rsidRPr="00EA3202" w:rsidRDefault="00BE7D0C" w:rsidP="00744915">
            <w:pPr>
              <w:pStyle w:val="1"/>
              <w:spacing w:after="0"/>
              <w:ind w:left="0"/>
              <w:jc w:val="both"/>
              <w:rPr>
                <w:rFonts w:ascii="Times New Roman" w:eastAsia="MS Minngs" w:hAnsi="Times New Roman"/>
                <w:b w:val="0"/>
                <w:color w:val="auto"/>
                <w:sz w:val="24"/>
                <w:lang w:val="kk-KZ"/>
              </w:rPr>
            </w:pPr>
            <w:r w:rsidRPr="00EA3202">
              <w:rPr>
                <w:rFonts w:ascii="Times New Roman" w:eastAsia="MS Minngs" w:hAnsi="Times New Roman"/>
                <w:b w:val="0"/>
                <w:color w:val="auto"/>
                <w:sz w:val="24"/>
                <w:u w:val="single"/>
                <w:lang w:val="kk-KZ"/>
              </w:rPr>
              <w:t>Зерттеу сұрағы:</w:t>
            </w:r>
            <w:r w:rsidRPr="00EA3202">
              <w:rPr>
                <w:rFonts w:ascii="Times New Roman" w:hAnsi="Times New Roman"/>
                <w:b w:val="0"/>
                <w:color w:val="auto"/>
                <w:sz w:val="24"/>
                <w:lang w:val="kk-KZ"/>
              </w:rPr>
              <w:t>«</w:t>
            </w:r>
            <w:r w:rsidRPr="00EA3202">
              <w:rPr>
                <w:rFonts w:ascii="Times New Roman" w:eastAsia="MS Minngs" w:hAnsi="Times New Roman"/>
                <w:b w:val="0"/>
                <w:color w:val="auto"/>
                <w:sz w:val="24"/>
                <w:lang w:val="kk-KZ"/>
              </w:rPr>
              <w:t xml:space="preserve">Мәңгілік Ел»: </w:t>
            </w:r>
            <w:bookmarkEnd w:id="6"/>
            <w:bookmarkEnd w:id="7"/>
            <w:bookmarkEnd w:id="8"/>
            <w:r w:rsidRPr="00EA3202">
              <w:rPr>
                <w:rFonts w:ascii="Times New Roman" w:eastAsia="MS Minngs" w:hAnsi="Times New Roman"/>
                <w:b w:val="0"/>
                <w:color w:val="auto"/>
                <w:sz w:val="24"/>
                <w:lang w:val="kk-KZ"/>
              </w:rPr>
              <w:t>идеясының біріктірушілік рөлі неде?</w:t>
            </w:r>
          </w:p>
          <w:p w:rsidR="00BE7D0C" w:rsidRPr="00EA3202" w:rsidRDefault="00BE7D0C" w:rsidP="00744915">
            <w:pPr>
              <w:spacing w:line="240" w:lineRule="auto"/>
              <w:jc w:val="both"/>
              <w:rPr>
                <w:rFonts w:ascii="Times New Roman" w:hAnsi="Times New Roman"/>
                <w:b/>
                <w:sz w:val="24"/>
                <w:lang w:val="kk-KZ"/>
              </w:rPr>
            </w:pPr>
            <w:r w:rsidRPr="00EA3202">
              <w:rPr>
                <w:rFonts w:ascii="Times New Roman" w:hAnsi="Times New Roman"/>
                <w:b/>
                <w:sz w:val="24"/>
                <w:lang w:val="kk-KZ"/>
              </w:rPr>
              <w:t>БЖБ№8</w:t>
            </w: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9.2.1.3 – «Мәңгілік Ел» Жалпыұлттық  идеясының маңыздылығын бағалау;</w:t>
            </w:r>
          </w:p>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t xml:space="preserve">9.2.1.2 – Қазақстан халқы Ассамблеясының дінаралық, этносаралық келісім және ішкі тұрақтылықты нығайтудағы ықпалын бағалау  </w:t>
            </w:r>
          </w:p>
        </w:tc>
        <w:tc>
          <w:tcPr>
            <w:tcW w:w="992" w:type="dxa"/>
          </w:tcPr>
          <w:p w:rsidR="00BE7D0C" w:rsidRPr="00EA3202" w:rsidRDefault="00BE7D0C" w:rsidP="00744915">
            <w:pPr>
              <w:pStyle w:val="a9"/>
              <w:jc w:val="center"/>
              <w:rPr>
                <w:rFonts w:ascii="Times New Roman" w:hAnsi="Times New Roman"/>
                <w:sz w:val="24"/>
                <w:lang w:val="kk-KZ"/>
              </w:rPr>
            </w:pPr>
            <w:r>
              <w:rPr>
                <w:rFonts w:ascii="Times New Roman" w:hAnsi="Times New Roman"/>
                <w:sz w:val="24"/>
                <w:lang w:val="kk-KZ"/>
              </w:rPr>
              <w:t>1</w:t>
            </w:r>
          </w:p>
        </w:tc>
        <w:tc>
          <w:tcPr>
            <w:tcW w:w="992" w:type="dxa"/>
          </w:tcPr>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24/05</w:t>
            </w:r>
          </w:p>
        </w:tc>
      </w:tr>
      <w:tr w:rsidR="00BE7D0C" w:rsidRPr="00EA3202" w:rsidTr="00744915">
        <w:trPr>
          <w:trHeight w:val="300"/>
        </w:trPr>
        <w:tc>
          <w:tcPr>
            <w:tcW w:w="6237" w:type="dxa"/>
            <w:gridSpan w:val="3"/>
          </w:tcPr>
          <w:p w:rsidR="00BE7D0C" w:rsidRPr="00EA3202" w:rsidRDefault="00BE7D0C" w:rsidP="00744915">
            <w:pPr>
              <w:spacing w:line="240" w:lineRule="auto"/>
              <w:rPr>
                <w:rFonts w:ascii="Times New Roman" w:hAnsi="Times New Roman"/>
                <w:sz w:val="24"/>
              </w:rPr>
            </w:pPr>
            <w:r w:rsidRPr="00EA3202">
              <w:rPr>
                <w:rFonts w:ascii="Times New Roman" w:hAnsi="Times New Roman"/>
                <w:b/>
                <w:sz w:val="24"/>
                <w:lang w:val="kk-KZ"/>
              </w:rPr>
              <w:t xml:space="preserve">Тоқсандық жиынтық бағалау (ТЖБ)  </w:t>
            </w:r>
          </w:p>
        </w:tc>
        <w:tc>
          <w:tcPr>
            <w:tcW w:w="7088" w:type="dxa"/>
          </w:tcPr>
          <w:p w:rsidR="00BE7D0C" w:rsidRPr="00EA3202" w:rsidRDefault="00BE7D0C" w:rsidP="00744915">
            <w:pPr>
              <w:pStyle w:val="a9"/>
              <w:jc w:val="both"/>
              <w:rPr>
                <w:rFonts w:ascii="Times New Roman" w:hAnsi="Times New Roman"/>
                <w:sz w:val="24"/>
                <w:lang w:val="kk-KZ"/>
              </w:rPr>
            </w:pPr>
            <w:r>
              <w:rPr>
                <w:rFonts w:ascii="Times New Roman" w:hAnsi="Times New Roman"/>
                <w:sz w:val="24"/>
                <w:lang w:val="kk-KZ"/>
              </w:rPr>
              <w:t>ІҮ тоқсан</w:t>
            </w:r>
          </w:p>
        </w:tc>
        <w:tc>
          <w:tcPr>
            <w:tcW w:w="992" w:type="dxa"/>
          </w:tcPr>
          <w:p w:rsidR="00BE7D0C" w:rsidRPr="00EA3202" w:rsidRDefault="00BE7D0C" w:rsidP="00744915">
            <w:pPr>
              <w:pStyle w:val="a9"/>
              <w:jc w:val="center"/>
              <w:rPr>
                <w:rFonts w:ascii="Times New Roman" w:hAnsi="Times New Roman"/>
                <w:sz w:val="24"/>
                <w:lang w:val="kk-KZ"/>
              </w:rPr>
            </w:pPr>
            <w:r w:rsidRPr="00EA3202">
              <w:rPr>
                <w:rFonts w:ascii="Times New Roman" w:hAnsi="Times New Roman"/>
                <w:sz w:val="24"/>
                <w:lang w:val="kk-KZ"/>
              </w:rPr>
              <w:t>1</w:t>
            </w:r>
          </w:p>
        </w:tc>
        <w:tc>
          <w:tcPr>
            <w:tcW w:w="992" w:type="dxa"/>
          </w:tcPr>
          <w:p w:rsidR="00BE7D0C" w:rsidRPr="00667BB9" w:rsidRDefault="00BE7D0C" w:rsidP="00744915">
            <w:pPr>
              <w:pStyle w:val="a9"/>
              <w:jc w:val="both"/>
              <w:rPr>
                <w:rFonts w:ascii="Times New Roman" w:hAnsi="Times New Roman"/>
                <w:sz w:val="24"/>
                <w:lang w:val="en-US"/>
              </w:rPr>
            </w:pPr>
            <w:r>
              <w:rPr>
                <w:rFonts w:ascii="Times New Roman" w:hAnsi="Times New Roman"/>
                <w:sz w:val="24"/>
                <w:lang w:val="en-US"/>
              </w:rPr>
              <w:t>29/05</w:t>
            </w:r>
          </w:p>
        </w:tc>
      </w:tr>
      <w:tr w:rsidR="00BE7D0C" w:rsidRPr="00D64D64" w:rsidTr="00744915">
        <w:trPr>
          <w:trHeight w:val="300"/>
        </w:trPr>
        <w:tc>
          <w:tcPr>
            <w:tcW w:w="1575" w:type="dxa"/>
            <w:gridSpan w:val="2"/>
          </w:tcPr>
          <w:p w:rsidR="00BE7D0C" w:rsidRPr="00EA3202" w:rsidRDefault="00BE7D0C" w:rsidP="00744915">
            <w:pPr>
              <w:spacing w:line="240" w:lineRule="auto"/>
              <w:rPr>
                <w:rFonts w:ascii="Times New Roman" w:hAnsi="Times New Roman"/>
                <w:b/>
                <w:sz w:val="24"/>
                <w:lang w:val="kk-KZ"/>
              </w:rPr>
            </w:pPr>
          </w:p>
        </w:tc>
        <w:tc>
          <w:tcPr>
            <w:tcW w:w="4662" w:type="dxa"/>
          </w:tcPr>
          <w:p w:rsidR="00BE7D0C" w:rsidRPr="00EA3202" w:rsidRDefault="00BE7D0C" w:rsidP="00744915">
            <w:pPr>
              <w:pStyle w:val="1"/>
              <w:spacing w:after="0"/>
              <w:ind w:left="0"/>
              <w:jc w:val="both"/>
              <w:rPr>
                <w:rFonts w:ascii="Times New Roman" w:eastAsia="MS Minngs" w:hAnsi="Times New Roman"/>
                <w:b w:val="0"/>
                <w:color w:val="auto"/>
                <w:sz w:val="24"/>
                <w:lang w:val="kk-KZ"/>
              </w:rPr>
            </w:pPr>
            <w:r w:rsidRPr="00EA3202">
              <w:rPr>
                <w:rFonts w:ascii="Times New Roman" w:eastAsia="MS Minngs" w:hAnsi="Times New Roman"/>
                <w:b w:val="0"/>
                <w:color w:val="auto"/>
                <w:sz w:val="24"/>
                <w:lang w:val="kk-KZ"/>
              </w:rPr>
              <w:t>«Мәңгілік ел» ұлттық идеясы</w:t>
            </w:r>
          </w:p>
          <w:p w:rsidR="00BE7D0C" w:rsidRPr="00EA3202" w:rsidRDefault="00BE7D0C" w:rsidP="00744915">
            <w:pPr>
              <w:pStyle w:val="1"/>
              <w:spacing w:after="0"/>
              <w:ind w:left="0"/>
              <w:jc w:val="both"/>
              <w:rPr>
                <w:rFonts w:ascii="Times New Roman" w:eastAsia="MS Minngs" w:hAnsi="Times New Roman"/>
                <w:b w:val="0"/>
                <w:color w:val="auto"/>
                <w:sz w:val="24"/>
                <w:lang w:val="kk-KZ"/>
              </w:rPr>
            </w:pPr>
            <w:r w:rsidRPr="00EA3202">
              <w:rPr>
                <w:rFonts w:ascii="Times New Roman" w:eastAsia="MS Minngs" w:hAnsi="Times New Roman"/>
                <w:b w:val="0"/>
                <w:color w:val="auto"/>
                <w:sz w:val="24"/>
                <w:u w:val="single"/>
                <w:lang w:val="kk-KZ"/>
              </w:rPr>
              <w:t>Зерттеу сұрағы:</w:t>
            </w:r>
            <w:r w:rsidRPr="00EA3202">
              <w:rPr>
                <w:rFonts w:ascii="Times New Roman" w:hAnsi="Times New Roman"/>
                <w:b w:val="0"/>
                <w:color w:val="auto"/>
                <w:sz w:val="24"/>
                <w:lang w:val="kk-KZ"/>
              </w:rPr>
              <w:t>«</w:t>
            </w:r>
            <w:r w:rsidRPr="00EA3202">
              <w:rPr>
                <w:rFonts w:ascii="Times New Roman" w:eastAsia="MS Minngs" w:hAnsi="Times New Roman"/>
                <w:b w:val="0"/>
                <w:color w:val="auto"/>
                <w:sz w:val="24"/>
                <w:lang w:val="kk-KZ"/>
              </w:rPr>
              <w:t xml:space="preserve">Мәңгілік Ел»: идеясының </w:t>
            </w:r>
            <w:r w:rsidRPr="00EA3202">
              <w:rPr>
                <w:rFonts w:ascii="Times New Roman" w:eastAsia="MS Minngs" w:hAnsi="Times New Roman"/>
                <w:b w:val="0"/>
                <w:color w:val="auto"/>
                <w:sz w:val="24"/>
                <w:lang w:val="kk-KZ"/>
              </w:rPr>
              <w:lastRenderedPageBreak/>
              <w:t>біріктірушілік рөлі неде?</w:t>
            </w:r>
          </w:p>
          <w:p w:rsidR="00BE7D0C" w:rsidRPr="00EA3202" w:rsidRDefault="00BE7D0C" w:rsidP="00744915">
            <w:pPr>
              <w:spacing w:line="240" w:lineRule="auto"/>
              <w:rPr>
                <w:rFonts w:ascii="Times New Roman" w:hAnsi="Times New Roman"/>
                <w:b/>
                <w:sz w:val="24"/>
                <w:lang w:val="kk-KZ"/>
              </w:rPr>
            </w:pPr>
          </w:p>
        </w:tc>
        <w:tc>
          <w:tcPr>
            <w:tcW w:w="7088" w:type="dxa"/>
          </w:tcPr>
          <w:p w:rsidR="00BE7D0C" w:rsidRPr="00EA3202" w:rsidRDefault="00BE7D0C" w:rsidP="00744915">
            <w:pPr>
              <w:pStyle w:val="a9"/>
              <w:jc w:val="both"/>
              <w:rPr>
                <w:rFonts w:ascii="Times New Roman" w:hAnsi="Times New Roman"/>
                <w:sz w:val="24"/>
                <w:lang w:val="kk-KZ"/>
              </w:rPr>
            </w:pPr>
            <w:r w:rsidRPr="00EA3202">
              <w:rPr>
                <w:rFonts w:ascii="Times New Roman" w:hAnsi="Times New Roman"/>
                <w:sz w:val="24"/>
                <w:lang w:val="kk-KZ"/>
              </w:rPr>
              <w:lastRenderedPageBreak/>
              <w:t>9.2.1.3 – «Мәңгілік Ел» Жалпыұлттық  идеясының маңыздылығын бағалау;</w:t>
            </w:r>
          </w:p>
          <w:p w:rsidR="00BE7D0C" w:rsidRDefault="00BE7D0C" w:rsidP="00744915">
            <w:pPr>
              <w:rPr>
                <w:rFonts w:ascii="Times New Roman" w:hAnsi="Times New Roman"/>
                <w:sz w:val="24"/>
                <w:lang w:val="kk-KZ"/>
              </w:rPr>
            </w:pPr>
            <w:r w:rsidRPr="00EA3202">
              <w:rPr>
                <w:rFonts w:ascii="Times New Roman" w:hAnsi="Times New Roman"/>
                <w:sz w:val="24"/>
                <w:lang w:val="kk-KZ"/>
              </w:rPr>
              <w:lastRenderedPageBreak/>
              <w:t xml:space="preserve">9.2.1.2 – Қазақстан халқы Ассамблеясының дінаралық, этносаралық келісім және ішкі тұрақтылықты нығайтудағы ықпалын бағалау  </w:t>
            </w:r>
          </w:p>
        </w:tc>
        <w:tc>
          <w:tcPr>
            <w:tcW w:w="992" w:type="dxa"/>
          </w:tcPr>
          <w:p w:rsidR="00BE7D0C" w:rsidRPr="00EA3202" w:rsidRDefault="00BE7D0C" w:rsidP="00744915">
            <w:pPr>
              <w:pStyle w:val="a9"/>
              <w:jc w:val="center"/>
              <w:rPr>
                <w:rFonts w:ascii="Times New Roman" w:hAnsi="Times New Roman"/>
                <w:sz w:val="24"/>
                <w:lang w:val="kk-KZ"/>
              </w:rPr>
            </w:pPr>
            <w:r>
              <w:rPr>
                <w:rFonts w:ascii="Times New Roman" w:hAnsi="Times New Roman"/>
                <w:sz w:val="24"/>
                <w:lang w:val="kk-KZ"/>
              </w:rPr>
              <w:lastRenderedPageBreak/>
              <w:t>1</w:t>
            </w:r>
          </w:p>
        </w:tc>
        <w:tc>
          <w:tcPr>
            <w:tcW w:w="992" w:type="dxa"/>
          </w:tcPr>
          <w:p w:rsidR="00BE7D0C" w:rsidRPr="00D64D64" w:rsidRDefault="00BE7D0C" w:rsidP="00744915">
            <w:pPr>
              <w:pStyle w:val="a9"/>
              <w:jc w:val="both"/>
              <w:rPr>
                <w:rFonts w:ascii="Times New Roman" w:hAnsi="Times New Roman"/>
                <w:sz w:val="24"/>
                <w:lang w:val="en-US"/>
              </w:rPr>
            </w:pPr>
            <w:r>
              <w:rPr>
                <w:rFonts w:ascii="Times New Roman" w:hAnsi="Times New Roman"/>
                <w:sz w:val="24"/>
                <w:lang w:val="kk-KZ"/>
              </w:rPr>
              <w:t>3</w:t>
            </w:r>
            <w:r>
              <w:rPr>
                <w:rFonts w:ascii="Times New Roman" w:hAnsi="Times New Roman"/>
                <w:sz w:val="24"/>
                <w:lang w:val="en-US"/>
              </w:rPr>
              <w:t>1/05</w:t>
            </w:r>
          </w:p>
        </w:tc>
      </w:tr>
    </w:tbl>
    <w:p w:rsidR="00744915" w:rsidRDefault="00744915" w:rsidP="00BE7D0C">
      <w:pPr>
        <w:rPr>
          <w:lang w:val="kk-KZ"/>
        </w:rPr>
        <w:sectPr w:rsidR="00744915" w:rsidSect="00744915">
          <w:pgSz w:w="16838" w:h="11906" w:orient="landscape"/>
          <w:pgMar w:top="1843" w:right="1134" w:bottom="1701" w:left="1134" w:header="709" w:footer="709" w:gutter="0"/>
          <w:cols w:space="708"/>
          <w:docGrid w:linePitch="360"/>
        </w:sectPr>
      </w:pPr>
    </w:p>
    <w:p w:rsidR="007F4C20" w:rsidRDefault="007F4C20" w:rsidP="00BE7D0C">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Default="007F4C20" w:rsidP="007F4C20">
      <w:pPr>
        <w:rPr>
          <w:lang w:val="kk-KZ"/>
        </w:rPr>
      </w:pPr>
    </w:p>
    <w:p w:rsidR="007F4C20" w:rsidRPr="007F4C20" w:rsidRDefault="007F4C20" w:rsidP="007F4C20">
      <w:pPr>
        <w:rPr>
          <w:lang w:val="kk-KZ"/>
        </w:rPr>
      </w:pPr>
    </w:p>
    <w:p w:rsidR="007F4C20" w:rsidRPr="007F4C20" w:rsidRDefault="007F4C20" w:rsidP="007F4C20">
      <w:pPr>
        <w:rPr>
          <w:lang w:val="kk-KZ"/>
        </w:rPr>
      </w:pPr>
    </w:p>
    <w:p w:rsidR="007F4C20" w:rsidRDefault="007F4C20" w:rsidP="007F4C20">
      <w:pPr>
        <w:tabs>
          <w:tab w:val="left" w:pos="4640"/>
        </w:tabs>
        <w:rPr>
          <w:lang w:val="kk-KZ"/>
        </w:rPr>
      </w:pPr>
      <w:r>
        <w:rPr>
          <w:lang w:val="kk-KZ"/>
        </w:rPr>
        <w:tab/>
      </w:r>
    </w:p>
    <w:p w:rsidR="00744915" w:rsidRPr="007F4C20" w:rsidRDefault="007F4C20" w:rsidP="007F4C20">
      <w:pPr>
        <w:tabs>
          <w:tab w:val="left" w:pos="4640"/>
        </w:tabs>
        <w:rPr>
          <w:lang w:val="kk-KZ"/>
        </w:rPr>
        <w:sectPr w:rsidR="00744915" w:rsidRPr="007F4C20" w:rsidSect="002F58A3">
          <w:pgSz w:w="11906" w:h="16838"/>
          <w:pgMar w:top="1134" w:right="1843" w:bottom="1134" w:left="1701" w:header="709" w:footer="709" w:gutter="0"/>
          <w:cols w:space="708"/>
          <w:docGrid w:linePitch="360"/>
        </w:sectPr>
      </w:pPr>
      <w:r>
        <w:rPr>
          <w:lang w:val="kk-KZ"/>
        </w:rPr>
        <w:tab/>
      </w:r>
    </w:p>
    <w:p w:rsidR="00744915" w:rsidRDefault="00744915" w:rsidP="00773E78">
      <w:pPr>
        <w:tabs>
          <w:tab w:val="left" w:pos="0"/>
          <w:tab w:val="left" w:pos="993"/>
          <w:tab w:val="left" w:pos="1134"/>
        </w:tabs>
        <w:kinsoku w:val="0"/>
        <w:overflowPunct w:val="0"/>
        <w:spacing w:after="0" w:line="240" w:lineRule="auto"/>
        <w:jc w:val="center"/>
        <w:rPr>
          <w:rFonts w:ascii="Times New Roman" w:hAnsi="Times New Roman"/>
          <w:b/>
          <w:bCs/>
          <w:sz w:val="24"/>
          <w:szCs w:val="24"/>
          <w:lang w:val="kk-KZ"/>
        </w:rPr>
      </w:pPr>
      <w:r>
        <w:rPr>
          <w:rFonts w:ascii="Times New Roman" w:hAnsi="Times New Roman"/>
          <w:b/>
          <w:bCs/>
          <w:sz w:val="24"/>
          <w:szCs w:val="24"/>
          <w:lang w:val="kk-KZ"/>
        </w:rPr>
        <w:lastRenderedPageBreak/>
        <w:t>«</w:t>
      </w:r>
      <w:r>
        <w:rPr>
          <w:rFonts w:ascii="Times New Roman" w:hAnsi="Times New Roman"/>
          <w:b/>
          <w:sz w:val="24"/>
          <w:lang w:val="kk-KZ"/>
        </w:rPr>
        <w:t>Дүниежүзі</w:t>
      </w:r>
      <w:r w:rsidRPr="00F64F2A">
        <w:rPr>
          <w:rFonts w:ascii="Times New Roman" w:hAnsi="Times New Roman"/>
          <w:b/>
          <w:sz w:val="24"/>
          <w:lang w:val="kk-KZ"/>
        </w:rPr>
        <w:t xml:space="preserve"> тарихы</w:t>
      </w:r>
      <w:r>
        <w:rPr>
          <w:rFonts w:ascii="Times New Roman" w:hAnsi="Times New Roman"/>
          <w:b/>
          <w:sz w:val="24"/>
          <w:lang w:val="kk-KZ"/>
        </w:rPr>
        <w:t>»</w:t>
      </w:r>
      <w:r>
        <w:rPr>
          <w:rFonts w:ascii="Times New Roman" w:hAnsi="Times New Roman"/>
          <w:b/>
          <w:bCs/>
          <w:sz w:val="24"/>
          <w:szCs w:val="24"/>
          <w:lang w:val="kk-KZ"/>
        </w:rPr>
        <w:t>, 9-сынып</w:t>
      </w:r>
    </w:p>
    <w:p w:rsidR="00744915" w:rsidRPr="00394791" w:rsidRDefault="00744915" w:rsidP="00773E78">
      <w:pPr>
        <w:tabs>
          <w:tab w:val="left" w:pos="0"/>
          <w:tab w:val="left" w:pos="993"/>
          <w:tab w:val="left" w:pos="1134"/>
        </w:tabs>
        <w:kinsoku w:val="0"/>
        <w:overflowPunct w:val="0"/>
        <w:spacing w:after="0" w:line="240" w:lineRule="auto"/>
        <w:ind w:firstLine="567"/>
        <w:jc w:val="center"/>
        <w:rPr>
          <w:rFonts w:ascii="Times New Roman" w:hAnsi="Times New Roman"/>
          <w:b/>
          <w:bCs/>
          <w:sz w:val="24"/>
          <w:szCs w:val="24"/>
          <w:lang w:val="kk-KZ"/>
        </w:rPr>
      </w:pPr>
      <w:r>
        <w:rPr>
          <w:rFonts w:ascii="Times New Roman" w:hAnsi="Times New Roman"/>
          <w:bCs/>
          <w:sz w:val="24"/>
          <w:szCs w:val="24"/>
          <w:lang w:val="kk-KZ"/>
        </w:rPr>
        <w:t>жылына 36 сағ., аптасына 1 сағ.</w:t>
      </w:r>
    </w:p>
    <w:tbl>
      <w:tblPr>
        <w:tblW w:w="49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3640"/>
        <w:gridCol w:w="7396"/>
        <w:gridCol w:w="857"/>
        <w:gridCol w:w="950"/>
      </w:tblGrid>
      <w:tr w:rsidR="00744915" w:rsidRPr="00E8236E" w:rsidTr="00744915">
        <w:tc>
          <w:tcPr>
            <w:tcW w:w="626" w:type="pct"/>
          </w:tcPr>
          <w:p w:rsidR="00744915" w:rsidRPr="00E8236E" w:rsidRDefault="00744915" w:rsidP="00744915">
            <w:pPr>
              <w:widowControl w:val="0"/>
              <w:tabs>
                <w:tab w:val="left" w:pos="569"/>
                <w:tab w:val="center" w:pos="1061"/>
              </w:tabs>
              <w:kinsoku w:val="0"/>
              <w:overflowPunct w:val="0"/>
              <w:spacing w:after="0" w:line="240" w:lineRule="auto"/>
              <w:jc w:val="center"/>
              <w:rPr>
                <w:rFonts w:ascii="Times New Roman" w:hAnsi="Times New Roman"/>
                <w:b/>
                <w:sz w:val="24"/>
                <w:szCs w:val="24"/>
                <w:lang w:val="kk-KZ"/>
              </w:rPr>
            </w:pPr>
            <w:r w:rsidRPr="00E8236E">
              <w:rPr>
                <w:rFonts w:ascii="Times New Roman" w:hAnsi="Times New Roman"/>
                <w:b/>
                <w:sz w:val="24"/>
                <w:szCs w:val="24"/>
                <w:lang w:val="kk-KZ"/>
              </w:rPr>
              <w:t>ҰМЖ бөлімі</w:t>
            </w:r>
          </w:p>
        </w:tc>
        <w:tc>
          <w:tcPr>
            <w:tcW w:w="1248" w:type="pct"/>
          </w:tcPr>
          <w:p w:rsidR="00744915" w:rsidRPr="00E8236E" w:rsidRDefault="00744915" w:rsidP="00744915">
            <w:pPr>
              <w:tabs>
                <w:tab w:val="left" w:pos="2268"/>
              </w:tabs>
              <w:spacing w:after="0" w:line="240" w:lineRule="auto"/>
              <w:jc w:val="center"/>
              <w:rPr>
                <w:rFonts w:ascii="Times New Roman" w:hAnsi="Times New Roman"/>
                <w:b/>
                <w:sz w:val="24"/>
                <w:szCs w:val="24"/>
                <w:lang w:val="kk-KZ"/>
              </w:rPr>
            </w:pPr>
            <w:r w:rsidRPr="00E8236E">
              <w:rPr>
                <w:rFonts w:ascii="Times New Roman" w:hAnsi="Times New Roman"/>
                <w:b/>
                <w:sz w:val="24"/>
                <w:szCs w:val="24"/>
                <w:lang w:val="kk-KZ"/>
              </w:rPr>
              <w:t xml:space="preserve">Тақырыптар </w:t>
            </w:r>
          </w:p>
        </w:tc>
        <w:tc>
          <w:tcPr>
            <w:tcW w:w="2527" w:type="pct"/>
          </w:tcPr>
          <w:p w:rsidR="00744915" w:rsidRPr="00E8236E" w:rsidRDefault="00744915" w:rsidP="00744915">
            <w:pPr>
              <w:widowControl w:val="0"/>
              <w:kinsoku w:val="0"/>
              <w:overflowPunct w:val="0"/>
              <w:spacing w:after="0" w:line="240" w:lineRule="auto"/>
              <w:jc w:val="center"/>
              <w:rPr>
                <w:rFonts w:ascii="Times New Roman" w:hAnsi="Times New Roman"/>
                <w:b/>
                <w:sz w:val="24"/>
                <w:szCs w:val="24"/>
                <w:lang w:val="kk-KZ"/>
              </w:rPr>
            </w:pPr>
            <w:r w:rsidRPr="00E8236E">
              <w:rPr>
                <w:rFonts w:ascii="Times New Roman" w:hAnsi="Times New Roman"/>
                <w:b/>
                <w:sz w:val="24"/>
                <w:szCs w:val="24"/>
                <w:lang w:val="kk-KZ"/>
              </w:rPr>
              <w:t xml:space="preserve">Оқу мақсаттары </w:t>
            </w:r>
          </w:p>
        </w:tc>
        <w:tc>
          <w:tcPr>
            <w:tcW w:w="278" w:type="pct"/>
          </w:tcPr>
          <w:p w:rsidR="00744915" w:rsidRPr="00E8236E" w:rsidRDefault="00744915" w:rsidP="00744915">
            <w:pPr>
              <w:widowControl w:val="0"/>
              <w:kinsoku w:val="0"/>
              <w:overflowPunct w:val="0"/>
              <w:spacing w:after="0" w:line="240" w:lineRule="auto"/>
              <w:jc w:val="center"/>
              <w:rPr>
                <w:rFonts w:ascii="Times New Roman" w:hAnsi="Times New Roman"/>
                <w:b/>
                <w:sz w:val="24"/>
                <w:szCs w:val="24"/>
                <w:lang w:val="kk-KZ"/>
              </w:rPr>
            </w:pPr>
            <w:r w:rsidRPr="00E8236E">
              <w:rPr>
                <w:rFonts w:ascii="Times New Roman" w:hAnsi="Times New Roman"/>
                <w:b/>
                <w:sz w:val="24"/>
                <w:szCs w:val="24"/>
                <w:lang w:val="kk-KZ"/>
              </w:rPr>
              <w:t>Сағат саны</w:t>
            </w:r>
          </w:p>
        </w:tc>
        <w:tc>
          <w:tcPr>
            <w:tcW w:w="321" w:type="pct"/>
          </w:tcPr>
          <w:p w:rsidR="00744915" w:rsidRPr="00E8236E" w:rsidRDefault="00744915" w:rsidP="00744915">
            <w:pPr>
              <w:widowControl w:val="0"/>
              <w:kinsoku w:val="0"/>
              <w:overflowPunct w:val="0"/>
              <w:spacing w:after="0" w:line="240" w:lineRule="auto"/>
              <w:jc w:val="center"/>
              <w:rPr>
                <w:rFonts w:ascii="Times New Roman" w:hAnsi="Times New Roman"/>
                <w:b/>
                <w:sz w:val="24"/>
                <w:szCs w:val="24"/>
                <w:lang w:val="kk-KZ"/>
              </w:rPr>
            </w:pPr>
            <w:r w:rsidRPr="00E8236E">
              <w:rPr>
                <w:rFonts w:ascii="Times New Roman" w:hAnsi="Times New Roman"/>
                <w:b/>
                <w:sz w:val="24"/>
                <w:szCs w:val="24"/>
                <w:lang w:val="kk-KZ"/>
              </w:rPr>
              <w:t>Өтетін күні</w:t>
            </w:r>
          </w:p>
        </w:tc>
      </w:tr>
      <w:tr w:rsidR="00744915" w:rsidRPr="00E8236E" w:rsidTr="00744915">
        <w:tc>
          <w:tcPr>
            <w:tcW w:w="5000" w:type="pct"/>
            <w:gridSpan w:val="5"/>
          </w:tcPr>
          <w:p w:rsidR="00744915" w:rsidRPr="00E8236E" w:rsidRDefault="00744915" w:rsidP="00744915">
            <w:pPr>
              <w:widowControl w:val="0"/>
              <w:kinsoku w:val="0"/>
              <w:overflowPunct w:val="0"/>
              <w:spacing w:after="0" w:line="240" w:lineRule="auto"/>
              <w:jc w:val="center"/>
              <w:rPr>
                <w:rFonts w:ascii="Times New Roman" w:hAnsi="Times New Roman"/>
                <w:b/>
                <w:bCs/>
                <w:sz w:val="24"/>
                <w:szCs w:val="24"/>
                <w:lang w:val="kk-KZ"/>
              </w:rPr>
            </w:pPr>
            <w:r w:rsidRPr="00E8236E">
              <w:rPr>
                <w:rFonts w:ascii="Times New Roman" w:hAnsi="Times New Roman"/>
                <w:b/>
                <w:bCs/>
                <w:sz w:val="24"/>
                <w:szCs w:val="24"/>
                <w:lang w:val="kk-KZ"/>
              </w:rPr>
              <w:t xml:space="preserve">1-тоқсан </w:t>
            </w:r>
            <w:r>
              <w:rPr>
                <w:rFonts w:ascii="Times New Roman" w:hAnsi="Times New Roman"/>
                <w:b/>
                <w:bCs/>
                <w:sz w:val="24"/>
                <w:szCs w:val="24"/>
                <w:lang w:val="kk-KZ"/>
              </w:rPr>
              <w:t>(9 сабақ)</w:t>
            </w:r>
          </w:p>
        </w:tc>
      </w:tr>
      <w:tr w:rsidR="00744915" w:rsidRPr="00E8236E" w:rsidTr="00744915">
        <w:tc>
          <w:tcPr>
            <w:tcW w:w="626" w:type="pct"/>
            <w:vMerge w:val="restart"/>
          </w:tcPr>
          <w:p w:rsidR="00744915" w:rsidRPr="00B10211" w:rsidRDefault="00744915" w:rsidP="00744915">
            <w:pPr>
              <w:widowControl w:val="0"/>
              <w:tabs>
                <w:tab w:val="left" w:pos="426"/>
              </w:tabs>
              <w:spacing w:after="0" w:line="240" w:lineRule="auto"/>
              <w:rPr>
                <w:rFonts w:ascii="Times New Roman" w:hAnsi="Times New Roman"/>
                <w:b/>
                <w:sz w:val="24"/>
                <w:szCs w:val="24"/>
                <w:lang w:val="kk-KZ"/>
              </w:rPr>
            </w:pPr>
            <w:r w:rsidRPr="00B10211">
              <w:rPr>
                <w:rFonts w:ascii="Times New Roman" w:hAnsi="Times New Roman"/>
                <w:b/>
                <w:sz w:val="24"/>
                <w:szCs w:val="24"/>
                <w:lang w:val="kk-KZ"/>
              </w:rPr>
              <w:t>1-бөлім.</w:t>
            </w:r>
          </w:p>
          <w:p w:rsidR="00744915" w:rsidRDefault="00744915" w:rsidP="00744915">
            <w:pPr>
              <w:widowControl w:val="0"/>
              <w:kinsoku w:val="0"/>
              <w:overflowPunct w:val="0"/>
              <w:spacing w:after="0" w:line="240" w:lineRule="auto"/>
              <w:rPr>
                <w:rFonts w:ascii="Times New Roman" w:hAnsi="Times New Roman"/>
                <w:sz w:val="24"/>
                <w:szCs w:val="24"/>
                <w:lang w:val="kk-KZ"/>
              </w:rPr>
            </w:pPr>
            <w:r w:rsidRPr="00E8236E">
              <w:rPr>
                <w:rFonts w:ascii="Times New Roman" w:hAnsi="Times New Roman"/>
                <w:sz w:val="24"/>
                <w:szCs w:val="24"/>
                <w:lang w:val="kk-KZ"/>
              </w:rPr>
              <w:t xml:space="preserve">ХХ ғасырдың екінші жартысындағы әлемнің саяси картасы </w:t>
            </w:r>
          </w:p>
          <w:p w:rsidR="00744915" w:rsidRPr="00B10211" w:rsidRDefault="00744915" w:rsidP="00744915">
            <w:pPr>
              <w:widowControl w:val="0"/>
              <w:kinsoku w:val="0"/>
              <w:overflowPunct w:val="0"/>
              <w:spacing w:after="0" w:line="240" w:lineRule="auto"/>
              <w:rPr>
                <w:rFonts w:ascii="Times New Roman" w:hAnsi="Times New Roman"/>
                <w:b/>
                <w:sz w:val="24"/>
                <w:szCs w:val="24"/>
                <w:lang w:val="kk-KZ"/>
              </w:rPr>
            </w:pPr>
            <w:r>
              <w:rPr>
                <w:rFonts w:ascii="Times New Roman" w:hAnsi="Times New Roman"/>
                <w:b/>
                <w:sz w:val="24"/>
                <w:szCs w:val="24"/>
                <w:lang w:val="kk-KZ"/>
              </w:rPr>
              <w:t>6</w:t>
            </w:r>
            <w:r w:rsidRPr="00B10211">
              <w:rPr>
                <w:rFonts w:ascii="Times New Roman" w:hAnsi="Times New Roman"/>
                <w:b/>
                <w:sz w:val="24"/>
                <w:szCs w:val="24"/>
                <w:lang w:val="kk-KZ"/>
              </w:rPr>
              <w:t xml:space="preserve"> сағ.</w:t>
            </w:r>
          </w:p>
          <w:p w:rsidR="00744915" w:rsidRPr="00E8236E" w:rsidRDefault="00744915" w:rsidP="00744915">
            <w:pPr>
              <w:widowControl w:val="0"/>
              <w:tabs>
                <w:tab w:val="left" w:pos="426"/>
              </w:tabs>
              <w:kinsoku w:val="0"/>
              <w:overflowPunct w:val="0"/>
              <w:spacing w:after="0" w:line="240" w:lineRule="auto"/>
              <w:rPr>
                <w:rFonts w:ascii="Times New Roman" w:hAnsi="Times New Roman"/>
                <w:sz w:val="24"/>
                <w:szCs w:val="24"/>
                <w:lang w:val="kk-KZ"/>
              </w:rPr>
            </w:pPr>
          </w:p>
        </w:tc>
        <w:tc>
          <w:tcPr>
            <w:tcW w:w="1248" w:type="pct"/>
          </w:tcPr>
          <w:p w:rsidR="00744915" w:rsidRPr="00B10211"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sz w:val="24"/>
                <w:szCs w:val="24"/>
                <w:lang w:val="kk-KZ"/>
              </w:rPr>
              <w:t>Екінші дүниежүзілік соғыстан кейін әлемнің саяси картасы қалай өзгерді?</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 xml:space="preserve">9.3.2.8 ХХ ғасырдың екінші жартысында әлемнің саяси картасындағы өзгерістерді айқындау; </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9.3.2.4 «қырғи қабақ соғыстан» кейін әлемдегі интеграциялық және дезинтеграциялық  процестерді айқындау;</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hAnsi="Times New Roman"/>
                <w:sz w:val="24"/>
                <w:szCs w:val="24"/>
                <w:lang w:val="kk-KZ"/>
              </w:rPr>
              <w:t xml:space="preserve">8.3.2.3 Екінші дүниежүзілік соғыстың себептерін, сипаты мен салдарын талдау </w:t>
            </w:r>
          </w:p>
        </w:tc>
        <w:tc>
          <w:tcPr>
            <w:tcW w:w="278" w:type="pct"/>
          </w:tcPr>
          <w:p w:rsidR="00744915" w:rsidRPr="00E74A6F" w:rsidRDefault="00744915" w:rsidP="00744915">
            <w:pPr>
              <w:widowControl w:val="0"/>
              <w:kinsoku w:val="0"/>
              <w:overflowPunct w:val="0"/>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2</w:t>
            </w:r>
          </w:p>
        </w:tc>
        <w:tc>
          <w:tcPr>
            <w:tcW w:w="321" w:type="pct"/>
          </w:tcPr>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en-US"/>
              </w:rPr>
            </w:pPr>
            <w:r>
              <w:rPr>
                <w:rFonts w:ascii="Times New Roman" w:eastAsia="Times New Roman" w:hAnsi="Times New Roman"/>
                <w:sz w:val="24"/>
                <w:szCs w:val="24"/>
                <w:lang w:val="kk-KZ"/>
              </w:rPr>
              <w:t>01.09</w:t>
            </w:r>
          </w:p>
          <w:p w:rsidR="00744915" w:rsidRPr="00E74A6F" w:rsidRDefault="00744915" w:rsidP="00744915">
            <w:pPr>
              <w:widowControl w:val="0"/>
              <w:kinsoku w:val="0"/>
              <w:overflowPunct w:val="0"/>
              <w:spacing w:after="0" w:line="240" w:lineRule="auto"/>
              <w:jc w:val="both"/>
              <w:rPr>
                <w:rFonts w:ascii="Times New Roman" w:eastAsia="Times New Roman" w:hAnsi="Times New Roman"/>
                <w:sz w:val="24"/>
                <w:szCs w:val="24"/>
                <w:lang w:val="en-US"/>
              </w:rPr>
            </w:pPr>
            <w:r>
              <w:rPr>
                <w:rFonts w:ascii="Times New Roman" w:eastAsia="Times New Roman" w:hAnsi="Times New Roman"/>
                <w:sz w:val="24"/>
                <w:szCs w:val="24"/>
                <w:shd w:val="clear" w:color="auto" w:fill="FFFFFF"/>
                <w:lang w:val="kk-KZ"/>
              </w:rPr>
              <w:t>08.09</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rPr>
                <w:rFonts w:ascii="Times New Roman" w:hAnsi="Times New Roman"/>
                <w:sz w:val="24"/>
                <w:szCs w:val="24"/>
                <w:lang w:val="kk-KZ"/>
              </w:rPr>
            </w:pPr>
          </w:p>
        </w:tc>
        <w:tc>
          <w:tcPr>
            <w:tcW w:w="1248" w:type="pct"/>
          </w:tcPr>
          <w:p w:rsidR="00744915" w:rsidRPr="00E8236E"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sz w:val="24"/>
                <w:szCs w:val="24"/>
                <w:lang w:val="kk-KZ"/>
              </w:rPr>
              <w:t xml:space="preserve">ХХ ғасырдың екінші жартысында отарсыздандыру процесі неліктен күшейді? </w:t>
            </w:r>
          </w:p>
          <w:p w:rsidR="00744915" w:rsidRPr="00B10211" w:rsidRDefault="00744915" w:rsidP="00744915">
            <w:pPr>
              <w:pStyle w:val="ab"/>
              <w:spacing w:after="0" w:line="240" w:lineRule="auto"/>
              <w:ind w:left="0"/>
              <w:contextualSpacing w:val="0"/>
              <w:jc w:val="both"/>
              <w:rPr>
                <w:rFonts w:ascii="Times New Roman" w:hAnsi="Times New Roman"/>
                <w:sz w:val="24"/>
                <w:szCs w:val="24"/>
                <w:lang w:val="kk-KZ"/>
              </w:rPr>
            </w:pP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shd w:val="clear" w:color="auto" w:fill="FFFFFF"/>
                <w:lang w:val="kk-KZ"/>
              </w:rPr>
            </w:pPr>
            <w:r w:rsidRPr="00E8236E">
              <w:rPr>
                <w:rFonts w:ascii="Times New Roman" w:eastAsia="Times New Roman" w:hAnsi="Times New Roman"/>
                <w:sz w:val="24"/>
                <w:szCs w:val="24"/>
                <w:shd w:val="clear" w:color="auto" w:fill="FFFFFF"/>
                <w:lang w:val="kk-KZ"/>
              </w:rPr>
              <w:t xml:space="preserve">9.1.1.1 социалистік даму жолынан бас тартуға байланысты әлеуметтік құрылымдағы өзгерістерді анықтау; </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9.3.1.3 мемлекеттердің тарихи даму заңдылықтарын анықтау;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9.3.2.1 отаршылдық жүйе күйреуінің себептері мен салдарын  талдау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shd w:val="clear" w:color="auto" w:fill="FFFFFF"/>
                <w:lang w:val="kk-KZ"/>
              </w:rPr>
            </w:pPr>
            <w:r>
              <w:rPr>
                <w:rFonts w:ascii="Times New Roman" w:eastAsia="Times New Roman" w:hAnsi="Times New Roman"/>
                <w:sz w:val="24"/>
                <w:szCs w:val="24"/>
                <w:shd w:val="clear" w:color="auto" w:fill="FFFFFF"/>
                <w:lang w:val="kk-KZ"/>
              </w:rPr>
              <w:t>1</w:t>
            </w:r>
          </w:p>
        </w:tc>
        <w:tc>
          <w:tcPr>
            <w:tcW w:w="321" w:type="pct"/>
          </w:tcPr>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15.09</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shd w:val="clear" w:color="auto" w:fill="FFFFFF"/>
                <w:lang w:val="kk-KZ"/>
              </w:rPr>
            </w:pP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rPr>
                <w:rFonts w:ascii="Times New Roman" w:hAnsi="Times New Roman"/>
                <w:sz w:val="24"/>
                <w:szCs w:val="24"/>
                <w:lang w:val="kk-KZ"/>
              </w:rPr>
            </w:pPr>
          </w:p>
        </w:tc>
        <w:tc>
          <w:tcPr>
            <w:tcW w:w="1248" w:type="pct"/>
          </w:tcPr>
          <w:p w:rsidR="00744915" w:rsidRPr="00B10211" w:rsidRDefault="00744915" w:rsidP="00744915">
            <w:pPr>
              <w:pStyle w:val="ab"/>
              <w:spacing w:after="0" w:line="240" w:lineRule="auto"/>
              <w:ind w:left="0"/>
              <w:contextualSpacing w:val="0"/>
              <w:rPr>
                <w:rFonts w:ascii="Times New Roman" w:hAnsi="Times New Roman"/>
                <w:sz w:val="24"/>
                <w:szCs w:val="24"/>
                <w:lang w:val="kk-KZ"/>
              </w:rPr>
            </w:pPr>
            <w:r w:rsidRPr="00E8236E">
              <w:rPr>
                <w:rFonts w:ascii="Times New Roman" w:hAnsi="Times New Roman"/>
                <w:sz w:val="24"/>
                <w:szCs w:val="24"/>
                <w:lang w:val="kk-KZ"/>
              </w:rPr>
              <w:t xml:space="preserve">Әлемнің екі полюсті жүйесі қалай қалыптасты? </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9.3.2.2 «қырғи қабақ соғыс» ұғымын түсіндіру үшін тарихи оқиғаларды талдау;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9.3.2.3 тарихи фактілер мен картаға сүйене отырып, әскери-саяси одақтар НАТО және ВШҰ-ның қарсылығын сипаттау;</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eastAsia="Times New Roman" w:hAnsi="Times New Roman"/>
                <w:sz w:val="24"/>
                <w:szCs w:val="24"/>
                <w:lang w:val="kk-KZ"/>
              </w:rPr>
              <w:t xml:space="preserve">9.3.2.8 ХХ ғасырдың екінші жартысында әлемнің саяси картасындағы өзгерістерді айқындау </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2</w:t>
            </w:r>
          </w:p>
        </w:tc>
        <w:tc>
          <w:tcPr>
            <w:tcW w:w="321" w:type="pct"/>
          </w:tcPr>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en-US"/>
              </w:rPr>
            </w:pPr>
            <w:r>
              <w:rPr>
                <w:rFonts w:ascii="Times New Roman" w:eastAsia="Times New Roman" w:hAnsi="Times New Roman"/>
                <w:sz w:val="24"/>
                <w:szCs w:val="24"/>
                <w:lang w:val="kk-KZ"/>
              </w:rPr>
              <w:t>22.09</w:t>
            </w:r>
          </w:p>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29.09</w:t>
            </w:r>
          </w:p>
          <w:p w:rsidR="00744915" w:rsidRPr="00E74A6F" w:rsidRDefault="00744915" w:rsidP="00744915">
            <w:pPr>
              <w:widowControl w:val="0"/>
              <w:kinsoku w:val="0"/>
              <w:overflowPunct w:val="0"/>
              <w:spacing w:after="0" w:line="240" w:lineRule="auto"/>
              <w:jc w:val="both"/>
              <w:rPr>
                <w:rFonts w:ascii="Times New Roman" w:eastAsia="Times New Roman" w:hAnsi="Times New Roman"/>
                <w:sz w:val="24"/>
                <w:szCs w:val="24"/>
                <w:lang w:val="en-US"/>
              </w:rPr>
            </w:pP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rPr>
                <w:rFonts w:ascii="Times New Roman" w:hAnsi="Times New Roman"/>
                <w:sz w:val="24"/>
                <w:szCs w:val="24"/>
                <w:lang w:val="kk-KZ"/>
              </w:rPr>
            </w:pPr>
          </w:p>
        </w:tc>
        <w:tc>
          <w:tcPr>
            <w:tcW w:w="1248" w:type="pct"/>
          </w:tcPr>
          <w:p w:rsidR="00744915" w:rsidRDefault="00744915" w:rsidP="00744915">
            <w:pPr>
              <w:pStyle w:val="ab"/>
              <w:spacing w:after="0" w:line="240" w:lineRule="auto"/>
              <w:ind w:left="0"/>
              <w:contextualSpacing w:val="0"/>
              <w:rPr>
                <w:rFonts w:ascii="Times New Roman" w:hAnsi="Times New Roman"/>
                <w:i/>
                <w:iCs/>
                <w:sz w:val="24"/>
                <w:szCs w:val="24"/>
                <w:lang w:val="kk-KZ"/>
              </w:rPr>
            </w:pPr>
            <w:r w:rsidRPr="00E8236E">
              <w:rPr>
                <w:rFonts w:ascii="Times New Roman" w:hAnsi="Times New Roman"/>
                <w:sz w:val="24"/>
                <w:szCs w:val="24"/>
                <w:lang w:val="kk-KZ"/>
              </w:rPr>
              <w:t>1946-1963 жж. қырғи қабақ соғыстың ерекшелігі неде?</w:t>
            </w:r>
          </w:p>
          <w:p w:rsidR="00744915" w:rsidRPr="005B61BC" w:rsidRDefault="00744915" w:rsidP="00744915">
            <w:pPr>
              <w:pStyle w:val="ab"/>
              <w:spacing w:after="0" w:line="240" w:lineRule="auto"/>
              <w:ind w:left="0"/>
              <w:contextualSpacing w:val="0"/>
              <w:rPr>
                <w:rFonts w:ascii="Times New Roman" w:hAnsi="Times New Roman"/>
                <w:b/>
                <w:iCs/>
                <w:sz w:val="24"/>
                <w:szCs w:val="24"/>
                <w:lang w:val="kk-KZ"/>
              </w:rPr>
            </w:pPr>
            <w:r w:rsidRPr="005B61BC">
              <w:rPr>
                <w:rFonts w:ascii="Times New Roman" w:hAnsi="Times New Roman"/>
                <w:b/>
                <w:iCs/>
                <w:sz w:val="24"/>
                <w:szCs w:val="24"/>
                <w:lang w:val="kk-KZ"/>
              </w:rPr>
              <w:t>БЖБ №1</w:t>
            </w:r>
          </w:p>
          <w:p w:rsidR="00744915" w:rsidRPr="00B10211" w:rsidRDefault="00744915" w:rsidP="00744915">
            <w:pPr>
              <w:pStyle w:val="ab"/>
              <w:spacing w:after="0" w:line="240" w:lineRule="auto"/>
              <w:ind w:left="0"/>
              <w:contextualSpacing w:val="0"/>
              <w:rPr>
                <w:rFonts w:ascii="Times New Roman" w:hAnsi="Times New Roman"/>
                <w:sz w:val="24"/>
                <w:szCs w:val="24"/>
                <w:lang w:val="kk-KZ"/>
              </w:rPr>
            </w:pP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9.3.2.2 «қырғи қабақ соғыс» ұғымын түсіндіру үшін тарихи оқиғаларды талдау;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9.3.2.3 тарихи фактілер мен картаға сүйене отырып, әскери-саяси одақтар НАТО және ВШҰ-ның қарсылығын сипаттау;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9.3.1.4 тұлғаның тарихтағы рөлін анықтау</w:t>
            </w:r>
          </w:p>
        </w:tc>
        <w:tc>
          <w:tcPr>
            <w:tcW w:w="278" w:type="pct"/>
          </w:tcPr>
          <w:p w:rsidR="00744915" w:rsidRPr="00E74A6F" w:rsidRDefault="00744915" w:rsidP="00744915">
            <w:pPr>
              <w:widowControl w:val="0"/>
              <w:kinsoku w:val="0"/>
              <w:overflowPunct w:val="0"/>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06.10</w:t>
            </w:r>
          </w:p>
        </w:tc>
      </w:tr>
      <w:tr w:rsidR="00744915" w:rsidRPr="00E8236E" w:rsidTr="00744915">
        <w:tc>
          <w:tcPr>
            <w:tcW w:w="626" w:type="pct"/>
            <w:vMerge w:val="restart"/>
          </w:tcPr>
          <w:p w:rsidR="00744915" w:rsidRPr="00B10211" w:rsidRDefault="00744915" w:rsidP="00744915">
            <w:pPr>
              <w:widowControl w:val="0"/>
              <w:tabs>
                <w:tab w:val="left" w:pos="426"/>
              </w:tabs>
              <w:spacing w:after="0" w:line="240" w:lineRule="auto"/>
              <w:rPr>
                <w:rFonts w:ascii="Times New Roman" w:hAnsi="Times New Roman"/>
                <w:b/>
                <w:sz w:val="24"/>
                <w:szCs w:val="24"/>
                <w:lang w:val="kk-KZ"/>
              </w:rPr>
            </w:pPr>
            <w:r w:rsidRPr="00B10211">
              <w:rPr>
                <w:rFonts w:ascii="Times New Roman" w:hAnsi="Times New Roman"/>
                <w:b/>
                <w:sz w:val="24"/>
                <w:szCs w:val="24"/>
                <w:lang w:val="kk-KZ"/>
              </w:rPr>
              <w:t>2-бөлім.</w:t>
            </w:r>
          </w:p>
          <w:p w:rsidR="00744915" w:rsidRDefault="00744915" w:rsidP="00744915">
            <w:pPr>
              <w:widowControl w:val="0"/>
              <w:kinsoku w:val="0"/>
              <w:overflowPunct w:val="0"/>
              <w:spacing w:after="0" w:line="240" w:lineRule="auto"/>
              <w:rPr>
                <w:rFonts w:ascii="Times New Roman" w:hAnsi="Times New Roman"/>
                <w:sz w:val="24"/>
                <w:szCs w:val="24"/>
                <w:lang w:val="kk-KZ"/>
              </w:rPr>
            </w:pPr>
            <w:r w:rsidRPr="00E8236E">
              <w:rPr>
                <w:rFonts w:ascii="Times New Roman" w:hAnsi="Times New Roman"/>
                <w:sz w:val="24"/>
                <w:szCs w:val="24"/>
                <w:lang w:val="kk-KZ"/>
              </w:rPr>
              <w:t xml:space="preserve">Халықаралық ұйымдардың қалыптасуы </w:t>
            </w:r>
          </w:p>
          <w:p w:rsidR="00744915" w:rsidRPr="00B10211" w:rsidRDefault="00744915" w:rsidP="00744915">
            <w:pPr>
              <w:widowControl w:val="0"/>
              <w:kinsoku w:val="0"/>
              <w:overflowPunct w:val="0"/>
              <w:spacing w:after="0" w:line="240" w:lineRule="auto"/>
              <w:rPr>
                <w:rFonts w:ascii="Times New Roman" w:hAnsi="Times New Roman"/>
                <w:b/>
                <w:sz w:val="24"/>
                <w:szCs w:val="24"/>
                <w:lang w:val="kk-KZ"/>
              </w:rPr>
            </w:pPr>
            <w:r w:rsidRPr="00B10211">
              <w:rPr>
                <w:rFonts w:ascii="Times New Roman" w:hAnsi="Times New Roman"/>
                <w:b/>
                <w:sz w:val="24"/>
                <w:szCs w:val="24"/>
                <w:lang w:val="kk-KZ"/>
              </w:rPr>
              <w:lastRenderedPageBreak/>
              <w:t>3 сағ.</w:t>
            </w:r>
          </w:p>
        </w:tc>
        <w:tc>
          <w:tcPr>
            <w:tcW w:w="1248" w:type="pct"/>
          </w:tcPr>
          <w:p w:rsidR="00744915" w:rsidRPr="00B10211" w:rsidRDefault="00744915" w:rsidP="00744915">
            <w:pPr>
              <w:pStyle w:val="ab"/>
              <w:spacing w:after="0" w:line="240" w:lineRule="auto"/>
              <w:ind w:left="0"/>
              <w:contextualSpacing w:val="0"/>
              <w:rPr>
                <w:rFonts w:ascii="Times New Roman" w:hAnsi="Times New Roman"/>
                <w:i/>
                <w:iCs/>
                <w:sz w:val="24"/>
                <w:szCs w:val="24"/>
                <w:lang w:val="kk-KZ"/>
              </w:rPr>
            </w:pPr>
            <w:r w:rsidRPr="00E8236E">
              <w:rPr>
                <w:rFonts w:ascii="Times New Roman" w:eastAsia="Times New Roman" w:hAnsi="Times New Roman"/>
                <w:sz w:val="24"/>
                <w:szCs w:val="24"/>
                <w:lang w:val="kk-KZ"/>
              </w:rPr>
              <w:lastRenderedPageBreak/>
              <w:t>Неліктен Біріккен Ұлттар Ұйымы Жалпыға бірдей адам құқығы Декларациясын жариялады?</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9.2.3.2 адам құқықтарын қорғау идеяларының қазіргі халықаралық құқық қорғау ұйымдарының қызметіне ықпалын сипаттау;</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eastAsia="Times New Roman" w:hAnsi="Times New Roman"/>
                <w:sz w:val="24"/>
                <w:szCs w:val="24"/>
                <w:lang w:val="kk-KZ"/>
              </w:rPr>
              <w:t xml:space="preserve">9.3.1.2 Еуропа мен Азияның жетекші мемлекеттеріндегі конституциялық-құқықтық идеологияның қалыптасу жолдарын </w:t>
            </w:r>
            <w:r w:rsidRPr="00E8236E">
              <w:rPr>
                <w:rFonts w:ascii="Times New Roman" w:eastAsia="Times New Roman" w:hAnsi="Times New Roman"/>
                <w:sz w:val="24"/>
                <w:szCs w:val="24"/>
                <w:lang w:val="kk-KZ"/>
              </w:rPr>
              <w:lastRenderedPageBreak/>
              <w:t>талдау (Жалпыға бірдей адам құқығы Декларациясы, ЕҚЫҰ, Еурокеңес, Гаагадағы Халықаралық сот)</w:t>
            </w:r>
          </w:p>
        </w:tc>
        <w:tc>
          <w:tcPr>
            <w:tcW w:w="278" w:type="pct"/>
          </w:tcPr>
          <w:p w:rsidR="00744915" w:rsidRPr="00E74A6F" w:rsidRDefault="00744915" w:rsidP="00744915">
            <w:pPr>
              <w:widowControl w:val="0"/>
              <w:kinsoku w:val="0"/>
              <w:overflowPunct w:val="0"/>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lastRenderedPageBreak/>
              <w:t>2</w:t>
            </w:r>
          </w:p>
        </w:tc>
        <w:tc>
          <w:tcPr>
            <w:tcW w:w="321" w:type="pct"/>
          </w:tcPr>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en-US"/>
              </w:rPr>
            </w:pPr>
            <w:r>
              <w:rPr>
                <w:rFonts w:ascii="Times New Roman" w:eastAsia="Times New Roman" w:hAnsi="Times New Roman"/>
                <w:sz w:val="24"/>
                <w:szCs w:val="24"/>
                <w:lang w:val="en-US"/>
              </w:rPr>
              <w:t>1</w:t>
            </w:r>
            <w:r>
              <w:rPr>
                <w:rFonts w:ascii="Times New Roman" w:eastAsia="Times New Roman" w:hAnsi="Times New Roman"/>
                <w:sz w:val="24"/>
                <w:szCs w:val="24"/>
                <w:lang w:val="kk-KZ"/>
              </w:rPr>
              <w:t>3.10</w:t>
            </w:r>
          </w:p>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20.10</w:t>
            </w:r>
          </w:p>
          <w:p w:rsidR="00744915" w:rsidRPr="00E74A6F" w:rsidRDefault="00744915" w:rsidP="00744915">
            <w:pPr>
              <w:widowControl w:val="0"/>
              <w:kinsoku w:val="0"/>
              <w:overflowPunct w:val="0"/>
              <w:spacing w:after="0" w:line="240" w:lineRule="auto"/>
              <w:jc w:val="both"/>
              <w:rPr>
                <w:rFonts w:ascii="Times New Roman" w:eastAsia="Times New Roman" w:hAnsi="Times New Roman"/>
                <w:sz w:val="24"/>
                <w:szCs w:val="24"/>
                <w:lang w:val="en-US"/>
              </w:rPr>
            </w:pPr>
          </w:p>
        </w:tc>
      </w:tr>
      <w:tr w:rsidR="00744915" w:rsidRPr="00E8236E" w:rsidTr="00744915">
        <w:trPr>
          <w:trHeight w:val="415"/>
        </w:trPr>
        <w:tc>
          <w:tcPr>
            <w:tcW w:w="626" w:type="pct"/>
            <w:vMerge/>
          </w:tcPr>
          <w:p w:rsidR="00744915" w:rsidRPr="00E8236E" w:rsidRDefault="00744915" w:rsidP="00744915">
            <w:pPr>
              <w:widowControl w:val="0"/>
              <w:tabs>
                <w:tab w:val="left" w:pos="428"/>
              </w:tabs>
              <w:kinsoku w:val="0"/>
              <w:overflowPunct w:val="0"/>
              <w:spacing w:after="0" w:line="240" w:lineRule="auto"/>
              <w:ind w:firstLine="709"/>
              <w:rPr>
                <w:rFonts w:ascii="Times New Roman" w:hAnsi="Times New Roman"/>
                <w:sz w:val="24"/>
                <w:szCs w:val="24"/>
                <w:lang w:val="kk-KZ"/>
              </w:rPr>
            </w:pPr>
          </w:p>
        </w:tc>
        <w:tc>
          <w:tcPr>
            <w:tcW w:w="1248" w:type="pct"/>
          </w:tcPr>
          <w:p w:rsidR="00744915" w:rsidRDefault="00744915" w:rsidP="00744915">
            <w:pPr>
              <w:pStyle w:val="ab"/>
              <w:spacing w:after="0" w:line="240" w:lineRule="auto"/>
              <w:ind w:left="0"/>
              <w:contextualSpacing w:val="0"/>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 xml:space="preserve">Соғыстан кейінгі уақыттағы еуропалық интеграцияның себептері қандай? </w:t>
            </w:r>
          </w:p>
          <w:p w:rsidR="00744915" w:rsidRPr="00B10211" w:rsidRDefault="00744915" w:rsidP="00744915">
            <w:pPr>
              <w:pStyle w:val="ab"/>
              <w:spacing w:after="0" w:line="240" w:lineRule="auto"/>
              <w:ind w:left="0"/>
              <w:contextualSpacing w:val="0"/>
              <w:rPr>
                <w:rFonts w:ascii="Times New Roman" w:hAnsi="Times New Roman"/>
                <w:b/>
                <w:sz w:val="24"/>
                <w:szCs w:val="24"/>
                <w:lang w:val="kk-KZ"/>
              </w:rPr>
            </w:pPr>
            <w:r w:rsidRPr="00B10211">
              <w:rPr>
                <w:rFonts w:ascii="Times New Roman" w:eastAsia="Times New Roman" w:hAnsi="Times New Roman"/>
                <w:b/>
                <w:sz w:val="24"/>
                <w:szCs w:val="24"/>
                <w:lang w:val="kk-KZ"/>
              </w:rPr>
              <w:t>БЖБ №</w:t>
            </w:r>
            <w:r>
              <w:rPr>
                <w:rFonts w:ascii="Times New Roman" w:eastAsia="Times New Roman" w:hAnsi="Times New Roman"/>
                <w:b/>
                <w:sz w:val="24"/>
                <w:szCs w:val="24"/>
                <w:lang w:val="kk-KZ"/>
              </w:rPr>
              <w:t>2</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9.2.3.2 адам құқықтарын қорғау идеяларының қазіргі халықаралық құқық қорғау ұйымдарының қызметіне ықпалын сипаттау;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9.3.2.4 «қырғи қабақ соғыстан» кейін әлемдегі интеграциялық және дезинтеграциялық процестерді айқындау</w:t>
            </w:r>
          </w:p>
        </w:tc>
        <w:tc>
          <w:tcPr>
            <w:tcW w:w="278" w:type="pct"/>
          </w:tcPr>
          <w:p w:rsidR="00744915" w:rsidRPr="00E74A6F" w:rsidRDefault="00744915" w:rsidP="00744915">
            <w:pPr>
              <w:widowControl w:val="0"/>
              <w:kinsoku w:val="0"/>
              <w:overflowPunct w:val="0"/>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en-US"/>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27.10</w:t>
            </w:r>
          </w:p>
        </w:tc>
      </w:tr>
      <w:tr w:rsidR="00744915" w:rsidRPr="00E8236E" w:rsidTr="00744915">
        <w:tc>
          <w:tcPr>
            <w:tcW w:w="4401" w:type="pct"/>
            <w:gridSpan w:val="3"/>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b/>
                <w:bCs/>
                <w:sz w:val="24"/>
                <w:szCs w:val="24"/>
                <w:lang w:val="kk-KZ"/>
              </w:rPr>
              <w:t xml:space="preserve"> ІІ </w:t>
            </w:r>
            <w:r w:rsidRPr="00E8236E">
              <w:rPr>
                <w:rFonts w:ascii="Times New Roman" w:eastAsia="Times New Roman" w:hAnsi="Times New Roman"/>
                <w:b/>
                <w:bCs/>
                <w:sz w:val="24"/>
                <w:szCs w:val="24"/>
                <w:lang w:val="kk-KZ"/>
              </w:rPr>
              <w:t xml:space="preserve">тоқсан </w:t>
            </w:r>
            <w:r>
              <w:rPr>
                <w:rFonts w:ascii="Times New Roman" w:eastAsia="Times New Roman" w:hAnsi="Times New Roman"/>
                <w:b/>
                <w:bCs/>
                <w:sz w:val="24"/>
                <w:szCs w:val="24"/>
                <w:lang w:val="kk-KZ"/>
              </w:rPr>
              <w:t>(</w:t>
            </w:r>
            <w:r w:rsidRPr="00E8236E">
              <w:rPr>
                <w:rFonts w:ascii="Times New Roman" w:eastAsia="Times New Roman" w:hAnsi="Times New Roman"/>
                <w:b/>
                <w:bCs/>
                <w:sz w:val="24"/>
                <w:szCs w:val="24"/>
                <w:lang w:val="kk-KZ"/>
              </w:rPr>
              <w:t>8 са</w:t>
            </w:r>
            <w:r>
              <w:rPr>
                <w:rFonts w:ascii="Times New Roman" w:eastAsia="Times New Roman" w:hAnsi="Times New Roman"/>
                <w:b/>
                <w:bCs/>
                <w:sz w:val="24"/>
                <w:szCs w:val="24"/>
                <w:lang w:val="kk-KZ"/>
              </w:rPr>
              <w:t>бақ)</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b/>
                <w:bCs/>
                <w:sz w:val="24"/>
                <w:szCs w:val="24"/>
                <w:lang w:val="en-GB"/>
              </w:rPr>
            </w:pPr>
          </w:p>
        </w:tc>
        <w:tc>
          <w:tcPr>
            <w:tcW w:w="321"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b/>
                <w:bCs/>
                <w:sz w:val="24"/>
                <w:szCs w:val="24"/>
                <w:lang w:val="en-GB"/>
              </w:rPr>
            </w:pPr>
          </w:p>
        </w:tc>
      </w:tr>
      <w:tr w:rsidR="00744915" w:rsidRPr="00E8236E" w:rsidTr="00744915">
        <w:tc>
          <w:tcPr>
            <w:tcW w:w="626" w:type="pct"/>
            <w:vMerge w:val="restart"/>
          </w:tcPr>
          <w:p w:rsidR="00744915" w:rsidRPr="00B10211" w:rsidRDefault="00744915" w:rsidP="00744915">
            <w:pPr>
              <w:widowControl w:val="0"/>
              <w:tabs>
                <w:tab w:val="left" w:pos="426"/>
              </w:tabs>
              <w:spacing w:after="0" w:line="240" w:lineRule="auto"/>
              <w:rPr>
                <w:rFonts w:ascii="Times New Roman" w:hAnsi="Times New Roman"/>
                <w:b/>
                <w:sz w:val="24"/>
                <w:szCs w:val="24"/>
                <w:lang w:val="kk-KZ"/>
              </w:rPr>
            </w:pPr>
            <w:r w:rsidRPr="00B10211">
              <w:rPr>
                <w:rFonts w:ascii="Times New Roman" w:hAnsi="Times New Roman"/>
                <w:b/>
                <w:sz w:val="24"/>
                <w:szCs w:val="24"/>
                <w:lang w:val="kk-KZ"/>
              </w:rPr>
              <w:t>3-бөлім.</w:t>
            </w:r>
          </w:p>
          <w:p w:rsidR="00744915" w:rsidRDefault="00744915" w:rsidP="00744915">
            <w:pPr>
              <w:widowControl w:val="0"/>
              <w:kinsoku w:val="0"/>
              <w:overflowPunct w:val="0"/>
              <w:spacing w:after="0" w:line="240" w:lineRule="auto"/>
              <w:rPr>
                <w:rFonts w:ascii="Times New Roman" w:hAnsi="Times New Roman"/>
                <w:sz w:val="24"/>
                <w:szCs w:val="24"/>
                <w:lang w:val="kk-KZ"/>
              </w:rPr>
            </w:pPr>
            <w:r w:rsidRPr="00E8236E">
              <w:rPr>
                <w:rFonts w:ascii="Times New Roman" w:hAnsi="Times New Roman"/>
                <w:sz w:val="24"/>
                <w:szCs w:val="24"/>
                <w:lang w:val="kk-KZ"/>
              </w:rPr>
              <w:t xml:space="preserve">ХХ ғасырдың екінші жартысындағы әлемдік экономиканың дамуы </w:t>
            </w:r>
          </w:p>
          <w:p w:rsidR="00744915" w:rsidRPr="00666717" w:rsidRDefault="00744915" w:rsidP="00744915">
            <w:pPr>
              <w:widowControl w:val="0"/>
              <w:kinsoku w:val="0"/>
              <w:overflowPunct w:val="0"/>
              <w:spacing w:after="0" w:line="240" w:lineRule="auto"/>
              <w:rPr>
                <w:rFonts w:ascii="Times New Roman" w:hAnsi="Times New Roman"/>
                <w:b/>
                <w:sz w:val="24"/>
                <w:szCs w:val="24"/>
                <w:lang w:val="kk-KZ"/>
              </w:rPr>
            </w:pPr>
            <w:r w:rsidRPr="00666717">
              <w:rPr>
                <w:rFonts w:ascii="Times New Roman" w:hAnsi="Times New Roman"/>
                <w:b/>
                <w:sz w:val="24"/>
                <w:szCs w:val="24"/>
                <w:lang w:val="kk-KZ"/>
              </w:rPr>
              <w:t>2 сағ.</w:t>
            </w:r>
          </w:p>
        </w:tc>
        <w:tc>
          <w:tcPr>
            <w:tcW w:w="1248" w:type="pct"/>
          </w:tcPr>
          <w:p w:rsidR="00744915" w:rsidRPr="00B10211"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sz w:val="24"/>
                <w:szCs w:val="24"/>
                <w:lang w:val="kk-KZ"/>
              </w:rPr>
              <w:t>Неліктен XX ғасырдың екінші жартысында «әл-ауқатты мемлекеттер» экономикалық дағдарысқа ұшырады?</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9.3.1.1 «әл-ауқатты мемлекеттер» ұғымын 1970 - 1980 жж. әлеуметтік саладағы өзгерістерді сипаттау үшін қолдану;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9.4.1.1 XX ғасырдың 70-жылдарындағы жұмыссыздықтың себеп-салдарын талдау;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9.4.1.2 «инфляция», «дағдарыс», «стагнация» ұғымдарын пайдалана отырып, XX ғасырдың екінші жартысындағы мемлекеттердің экономикалық дамуын интерпретациялау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10.11</w:t>
            </w:r>
          </w:p>
        </w:tc>
      </w:tr>
      <w:tr w:rsidR="00744915" w:rsidRPr="00E8236E" w:rsidTr="00744915">
        <w:trPr>
          <w:trHeight w:val="1863"/>
        </w:trPr>
        <w:tc>
          <w:tcPr>
            <w:tcW w:w="626" w:type="pct"/>
            <w:vMerge/>
          </w:tcPr>
          <w:p w:rsidR="00744915" w:rsidRPr="00E8236E" w:rsidRDefault="00744915" w:rsidP="00744915">
            <w:pPr>
              <w:widowControl w:val="0"/>
              <w:kinsoku w:val="0"/>
              <w:overflowPunct w:val="0"/>
              <w:spacing w:after="0" w:line="240" w:lineRule="auto"/>
              <w:ind w:firstLine="709"/>
              <w:rPr>
                <w:rFonts w:ascii="Times New Roman" w:hAnsi="Times New Roman"/>
                <w:sz w:val="24"/>
                <w:szCs w:val="24"/>
                <w:lang w:val="kk-KZ"/>
              </w:rPr>
            </w:pPr>
          </w:p>
        </w:tc>
        <w:tc>
          <w:tcPr>
            <w:tcW w:w="1248" w:type="pct"/>
          </w:tcPr>
          <w:p w:rsidR="00744915" w:rsidRPr="00B10211"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bCs/>
                <w:sz w:val="24"/>
                <w:szCs w:val="24"/>
                <w:lang w:val="kk-KZ"/>
              </w:rPr>
              <w:t>XX ғасырдың 60-70- жылдарында КСРО қандай экономикалық қиыншылықтарға тап болды?</w:t>
            </w:r>
          </w:p>
          <w:p w:rsidR="00744915" w:rsidRPr="00E8236E" w:rsidRDefault="00744915" w:rsidP="00744915">
            <w:pPr>
              <w:widowControl w:val="0"/>
              <w:kinsoku w:val="0"/>
              <w:overflowPunct w:val="0"/>
              <w:spacing w:after="0" w:line="240" w:lineRule="auto"/>
              <w:ind w:firstLine="4"/>
              <w:jc w:val="both"/>
              <w:rPr>
                <w:rFonts w:ascii="Times New Roman" w:hAnsi="Times New Roman"/>
                <w:sz w:val="24"/>
                <w:szCs w:val="24"/>
                <w:lang w:val="kk-KZ"/>
              </w:rPr>
            </w:pP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shd w:val="clear" w:color="auto" w:fill="FFFFFF"/>
                <w:lang w:val="kk-KZ"/>
              </w:rPr>
            </w:pPr>
            <w:r w:rsidRPr="00E8236E">
              <w:rPr>
                <w:rFonts w:ascii="Times New Roman" w:eastAsia="Times New Roman" w:hAnsi="Times New Roman"/>
                <w:sz w:val="24"/>
                <w:szCs w:val="24"/>
                <w:lang w:val="kk-KZ"/>
              </w:rPr>
              <w:t>9.4.1.2 «инфляция», «дағдарыс», «стагнация» ұғымдарын пайдалана отырып, XX ғасырдың екінші жартысындағы мемлекеттердің экономикалық дамуын интерпретациялау;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shd w:val="clear" w:color="auto" w:fill="FFFFFF"/>
                <w:lang w:val="kk-KZ"/>
              </w:rPr>
            </w:pPr>
            <w:r w:rsidRPr="00E8236E">
              <w:rPr>
                <w:rFonts w:ascii="Times New Roman" w:eastAsia="Times New Roman" w:hAnsi="Times New Roman"/>
                <w:sz w:val="24"/>
                <w:szCs w:val="24"/>
                <w:shd w:val="clear" w:color="auto" w:fill="FFFFFF"/>
                <w:lang w:val="kk-KZ"/>
              </w:rPr>
              <w:t xml:space="preserve">9.4.1.4 </w:t>
            </w:r>
            <w:r w:rsidRPr="00E8236E">
              <w:rPr>
                <w:rFonts w:ascii="Times New Roman" w:eastAsia="Times New Roman" w:hAnsi="Times New Roman"/>
                <w:sz w:val="24"/>
                <w:szCs w:val="24"/>
                <w:lang w:val="kk-KZ"/>
              </w:rPr>
              <w:t xml:space="preserve">себеп-салдарлық байланыстарды талдау арқылы </w:t>
            </w:r>
            <w:r w:rsidRPr="00E8236E">
              <w:rPr>
                <w:rFonts w:ascii="Times New Roman" w:eastAsia="Times New Roman" w:hAnsi="Times New Roman"/>
                <w:sz w:val="24"/>
                <w:szCs w:val="24"/>
                <w:shd w:val="clear" w:color="auto" w:fill="FFFFFF"/>
                <w:lang w:val="kk-KZ"/>
              </w:rPr>
              <w:t>социалистік шаруашылық жүйесінің дамуындағы қарама-қайшылықтарды анықтау;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9.4.2.1 экономикалық жүйелердің тиімділігін интерпретациялау және негіздеу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17.11</w:t>
            </w:r>
          </w:p>
        </w:tc>
      </w:tr>
      <w:tr w:rsidR="00744915" w:rsidRPr="00E8236E" w:rsidTr="00744915">
        <w:trPr>
          <w:trHeight w:val="1054"/>
        </w:trPr>
        <w:tc>
          <w:tcPr>
            <w:tcW w:w="626" w:type="pct"/>
            <w:vMerge w:val="restart"/>
          </w:tcPr>
          <w:p w:rsidR="00744915" w:rsidRPr="00B10211" w:rsidRDefault="00744915" w:rsidP="00744915">
            <w:pPr>
              <w:widowControl w:val="0"/>
              <w:tabs>
                <w:tab w:val="left" w:pos="426"/>
              </w:tabs>
              <w:spacing w:after="0" w:line="240" w:lineRule="auto"/>
              <w:rPr>
                <w:rFonts w:ascii="Times New Roman" w:hAnsi="Times New Roman"/>
                <w:b/>
                <w:sz w:val="24"/>
                <w:szCs w:val="24"/>
                <w:lang w:val="kk-KZ"/>
              </w:rPr>
            </w:pPr>
            <w:r w:rsidRPr="00B10211">
              <w:rPr>
                <w:rFonts w:ascii="Times New Roman" w:hAnsi="Times New Roman"/>
                <w:b/>
                <w:sz w:val="24"/>
                <w:szCs w:val="24"/>
                <w:lang w:val="kk-KZ"/>
              </w:rPr>
              <w:t>4-бөлім.</w:t>
            </w:r>
          </w:p>
          <w:p w:rsidR="00744915" w:rsidRDefault="00744915" w:rsidP="00744915">
            <w:pPr>
              <w:widowControl w:val="0"/>
              <w:kinsoku w:val="0"/>
              <w:overflowPunct w:val="0"/>
              <w:spacing w:after="0" w:line="240" w:lineRule="auto"/>
              <w:rPr>
                <w:rFonts w:ascii="Times New Roman" w:hAnsi="Times New Roman"/>
                <w:sz w:val="24"/>
                <w:szCs w:val="24"/>
                <w:lang w:val="kk-KZ"/>
              </w:rPr>
            </w:pPr>
            <w:r w:rsidRPr="00E8236E">
              <w:rPr>
                <w:rFonts w:ascii="Times New Roman" w:hAnsi="Times New Roman"/>
                <w:sz w:val="24"/>
                <w:szCs w:val="24"/>
                <w:lang w:val="kk-KZ"/>
              </w:rPr>
              <w:t>Екі полюсті әлемнен көп полюсті әлемге</w:t>
            </w:r>
          </w:p>
          <w:p w:rsidR="00744915" w:rsidRPr="00666717" w:rsidRDefault="00744915" w:rsidP="00744915">
            <w:pPr>
              <w:widowControl w:val="0"/>
              <w:kinsoku w:val="0"/>
              <w:overflowPunct w:val="0"/>
              <w:spacing w:after="0" w:line="240" w:lineRule="auto"/>
              <w:rPr>
                <w:rFonts w:ascii="Times New Roman" w:hAnsi="Times New Roman"/>
                <w:b/>
                <w:sz w:val="24"/>
                <w:szCs w:val="24"/>
                <w:lang w:val="kk-KZ"/>
              </w:rPr>
            </w:pPr>
            <w:r>
              <w:rPr>
                <w:rFonts w:ascii="Times New Roman" w:hAnsi="Times New Roman"/>
                <w:b/>
                <w:sz w:val="24"/>
                <w:szCs w:val="24"/>
                <w:lang w:val="kk-KZ"/>
              </w:rPr>
              <w:t>4</w:t>
            </w:r>
            <w:r w:rsidRPr="00666717">
              <w:rPr>
                <w:rFonts w:ascii="Times New Roman" w:hAnsi="Times New Roman"/>
                <w:b/>
                <w:sz w:val="24"/>
                <w:szCs w:val="24"/>
                <w:lang w:val="kk-KZ"/>
              </w:rPr>
              <w:t xml:space="preserve"> сағ.</w:t>
            </w:r>
          </w:p>
          <w:p w:rsidR="00744915" w:rsidRPr="00E8236E" w:rsidRDefault="00744915" w:rsidP="00744915">
            <w:pPr>
              <w:widowControl w:val="0"/>
              <w:tabs>
                <w:tab w:val="left" w:pos="428"/>
              </w:tabs>
              <w:kinsoku w:val="0"/>
              <w:overflowPunct w:val="0"/>
              <w:spacing w:after="0" w:line="240" w:lineRule="auto"/>
              <w:ind w:firstLine="142"/>
              <w:rPr>
                <w:rFonts w:ascii="Times New Roman" w:hAnsi="Times New Roman"/>
                <w:sz w:val="24"/>
                <w:szCs w:val="24"/>
                <w:lang w:val="kk-KZ"/>
              </w:rPr>
            </w:pPr>
          </w:p>
        </w:tc>
        <w:tc>
          <w:tcPr>
            <w:tcW w:w="1248" w:type="pct"/>
          </w:tcPr>
          <w:p w:rsidR="00744915" w:rsidRPr="00B10211"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sz w:val="24"/>
                <w:szCs w:val="24"/>
                <w:lang w:val="kk-KZ"/>
              </w:rPr>
              <w:t>1979-1985 жылдар аралығындағы</w:t>
            </w:r>
            <w:r w:rsidRPr="00E8236E">
              <w:rPr>
                <w:rFonts w:ascii="Times New Roman" w:eastAsia="Times New Roman" w:hAnsi="Times New Roman"/>
                <w:sz w:val="24"/>
                <w:szCs w:val="24"/>
                <w:lang w:val="kk-KZ"/>
              </w:rPr>
              <w:t xml:space="preserve"> «қырғи</w:t>
            </w:r>
            <w:r w:rsidRPr="00E8236E">
              <w:rPr>
                <w:rFonts w:ascii="Times New Roman" w:hAnsi="Times New Roman"/>
                <w:sz w:val="24"/>
                <w:szCs w:val="24"/>
                <w:lang w:val="kk-KZ"/>
              </w:rPr>
              <w:t>-қабақ соғысы» оқиғаларының ерешеліктері қандай?</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9.3.2.3 тарихи фактілер мен картаға сүйене отырып, әскери-саяси одақтар НАТО және ВШҰ-ның қарсылығын сипаттау;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9.3.2.5 аймақтық шиеленістердің себептері мен салдарын тұжырымдау;</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eastAsia="Times New Roman" w:hAnsi="Times New Roman"/>
                <w:sz w:val="24"/>
                <w:szCs w:val="24"/>
                <w:lang w:val="kk-KZ"/>
              </w:rPr>
              <w:t>9.3.1.4 тұлғаның тарихтағы рөлін бағалау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24.11</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Pr="00B10211"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sz w:val="24"/>
                <w:szCs w:val="24"/>
                <w:lang w:val="kk-KZ"/>
              </w:rPr>
              <w:t xml:space="preserve">Саманта Смиттің КСРО-ға сапары неге мүмкін болды? </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9.3.2.4 «қырғи қабақ соғыстан» кейін әлемдегі интеграциялық және дезинтеграциялық процестерді айқындау;</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eastAsia="Times New Roman" w:hAnsi="Times New Roman"/>
                <w:sz w:val="24"/>
                <w:szCs w:val="24"/>
                <w:lang w:val="kk-KZ"/>
              </w:rPr>
              <w:t>9.3.1.4 тұлғаның тарихтағы рөлін бағалау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74A6F"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en-US"/>
              </w:rPr>
              <w:t>01</w:t>
            </w:r>
            <w:r>
              <w:rPr>
                <w:rFonts w:ascii="Times New Roman" w:eastAsia="Times New Roman" w:hAnsi="Times New Roman"/>
                <w:sz w:val="24"/>
                <w:szCs w:val="24"/>
                <w:lang w:val="kk-KZ"/>
              </w:rPr>
              <w:t>.12+</w:t>
            </w:r>
          </w:p>
        </w:tc>
      </w:tr>
      <w:tr w:rsidR="00744915" w:rsidRPr="00E8236E" w:rsidTr="00744915">
        <w:trPr>
          <w:trHeight w:val="1656"/>
        </w:trPr>
        <w:tc>
          <w:tcPr>
            <w:tcW w:w="626" w:type="pct"/>
            <w:vMerge/>
          </w:tcPr>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Pr="00B10211"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sz w:val="24"/>
                <w:szCs w:val="24"/>
                <w:lang w:val="kk-KZ"/>
              </w:rPr>
              <w:t>Қырғи-қабақ соғыстың аяқталуының себептері қан</w:t>
            </w:r>
            <w:r>
              <w:rPr>
                <w:rFonts w:ascii="Times New Roman" w:hAnsi="Times New Roman"/>
                <w:sz w:val="24"/>
                <w:szCs w:val="24"/>
                <w:lang w:val="kk-KZ"/>
              </w:rPr>
              <w:t xml:space="preserve"> </w:t>
            </w:r>
            <w:r w:rsidRPr="00E8236E">
              <w:rPr>
                <w:rFonts w:ascii="Times New Roman" w:hAnsi="Times New Roman"/>
                <w:sz w:val="24"/>
                <w:szCs w:val="24"/>
                <w:lang w:val="kk-KZ"/>
              </w:rPr>
              <w:t>дай болды?</w:t>
            </w:r>
          </w:p>
          <w:p w:rsidR="00744915" w:rsidRDefault="00744915" w:rsidP="00744915">
            <w:pPr>
              <w:pStyle w:val="ab"/>
              <w:spacing w:after="0" w:line="240" w:lineRule="auto"/>
              <w:ind w:left="0"/>
              <w:jc w:val="both"/>
              <w:rPr>
                <w:rFonts w:ascii="Times New Roman" w:hAnsi="Times New Roman"/>
                <w:i/>
                <w:iCs/>
                <w:sz w:val="24"/>
                <w:szCs w:val="24"/>
                <w:lang w:val="kk-KZ"/>
              </w:rPr>
            </w:pPr>
            <w:r w:rsidRPr="00E8236E">
              <w:rPr>
                <w:rFonts w:ascii="Times New Roman" w:hAnsi="Times New Roman"/>
                <w:sz w:val="24"/>
                <w:szCs w:val="24"/>
                <w:lang w:val="kk-KZ"/>
              </w:rPr>
              <w:t>Қырғи-қабақ соғыстың аяқталуымен әлемдегі  қауіпсіздік артты ма?</w:t>
            </w:r>
          </w:p>
          <w:p w:rsidR="00744915" w:rsidRPr="005B61BC" w:rsidRDefault="00744915" w:rsidP="00744915">
            <w:pPr>
              <w:pStyle w:val="ab"/>
              <w:spacing w:after="0" w:line="240" w:lineRule="auto"/>
              <w:ind w:left="0"/>
              <w:jc w:val="both"/>
              <w:rPr>
                <w:rFonts w:ascii="Times New Roman" w:hAnsi="Times New Roman"/>
                <w:b/>
                <w:sz w:val="24"/>
                <w:szCs w:val="24"/>
                <w:lang w:val="kk-KZ"/>
              </w:rPr>
            </w:pPr>
            <w:r w:rsidRPr="005B61BC">
              <w:rPr>
                <w:rFonts w:ascii="Times New Roman" w:hAnsi="Times New Roman"/>
                <w:b/>
                <w:iCs/>
                <w:sz w:val="24"/>
                <w:szCs w:val="24"/>
                <w:lang w:val="kk-KZ"/>
              </w:rPr>
              <w:t>БЖБ №3</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9.3.2.4 «қырғи қабақ соғыстан» кейін әлемдегі интеграциялық және дезинтеграциялық процестерді айқындау;</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eastAsia="Times New Roman" w:hAnsi="Times New Roman"/>
                <w:sz w:val="24"/>
                <w:szCs w:val="24"/>
                <w:lang w:val="kk-KZ"/>
              </w:rPr>
              <w:t>9.3.1.3 мемлекеттердің тарихи даму заңдылықтарын анықтау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 xml:space="preserve">9.3.2.8 ХХ ғасырдың екінші жартысында әлемнің саяси картасындағы өзгерістерді айқындау; </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eastAsia="Times New Roman" w:hAnsi="Times New Roman"/>
                <w:sz w:val="24"/>
                <w:szCs w:val="24"/>
                <w:lang w:val="kk-KZ"/>
              </w:rPr>
              <w:t>9.3.2.5 аймақтық шиеленістердің себептері мен салдарын тұжырымдау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2</w:t>
            </w:r>
          </w:p>
        </w:tc>
        <w:tc>
          <w:tcPr>
            <w:tcW w:w="321" w:type="pct"/>
          </w:tcPr>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08.12</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15.12</w:t>
            </w:r>
          </w:p>
        </w:tc>
      </w:tr>
      <w:tr w:rsidR="00744915" w:rsidRPr="00E8236E" w:rsidTr="00744915">
        <w:tc>
          <w:tcPr>
            <w:tcW w:w="626" w:type="pct"/>
            <w:vMerge w:val="restart"/>
          </w:tcPr>
          <w:p w:rsidR="00744915" w:rsidRPr="00B10211" w:rsidRDefault="00744915" w:rsidP="00744915">
            <w:pPr>
              <w:widowControl w:val="0"/>
              <w:tabs>
                <w:tab w:val="left" w:pos="426"/>
              </w:tabs>
              <w:spacing w:after="0" w:line="240" w:lineRule="auto"/>
              <w:rPr>
                <w:rFonts w:ascii="Times New Roman" w:hAnsi="Times New Roman"/>
                <w:b/>
                <w:sz w:val="24"/>
                <w:szCs w:val="24"/>
                <w:lang w:val="kk-KZ"/>
              </w:rPr>
            </w:pPr>
            <w:r w:rsidRPr="00B10211">
              <w:rPr>
                <w:rFonts w:ascii="Times New Roman" w:hAnsi="Times New Roman"/>
                <w:b/>
                <w:sz w:val="24"/>
                <w:szCs w:val="24"/>
                <w:lang w:val="kk-KZ"/>
              </w:rPr>
              <w:t>5-бөлім.</w:t>
            </w:r>
          </w:p>
          <w:p w:rsidR="00744915" w:rsidRDefault="00744915" w:rsidP="00744915">
            <w:pPr>
              <w:widowControl w:val="0"/>
              <w:kinsoku w:val="0"/>
              <w:overflowPunct w:val="0"/>
              <w:spacing w:after="0" w:line="240" w:lineRule="auto"/>
              <w:rPr>
                <w:rFonts w:ascii="Times New Roman" w:hAnsi="Times New Roman"/>
                <w:sz w:val="24"/>
                <w:szCs w:val="24"/>
                <w:lang w:val="kk-KZ"/>
              </w:rPr>
            </w:pPr>
            <w:r w:rsidRPr="00E8236E">
              <w:rPr>
                <w:rFonts w:ascii="Times New Roman" w:hAnsi="Times New Roman"/>
                <w:sz w:val="24"/>
                <w:szCs w:val="24"/>
                <w:lang w:val="kk-KZ"/>
              </w:rPr>
              <w:t xml:space="preserve">Аумақтық мәселелерді шешудегі халықаралық ұйымдар </w:t>
            </w:r>
          </w:p>
          <w:p w:rsidR="00744915" w:rsidRPr="00666717" w:rsidRDefault="00744915" w:rsidP="00744915">
            <w:pPr>
              <w:widowControl w:val="0"/>
              <w:kinsoku w:val="0"/>
              <w:overflowPunct w:val="0"/>
              <w:spacing w:after="0" w:line="240" w:lineRule="auto"/>
              <w:rPr>
                <w:rFonts w:ascii="Times New Roman" w:hAnsi="Times New Roman"/>
                <w:b/>
                <w:sz w:val="24"/>
                <w:szCs w:val="24"/>
                <w:lang w:val="kk-KZ"/>
              </w:rPr>
            </w:pPr>
            <w:r w:rsidRPr="00666717">
              <w:rPr>
                <w:rFonts w:ascii="Times New Roman" w:hAnsi="Times New Roman"/>
                <w:b/>
                <w:sz w:val="24"/>
                <w:szCs w:val="24"/>
                <w:lang w:val="kk-KZ"/>
              </w:rPr>
              <w:t>2 сағ.</w:t>
            </w:r>
          </w:p>
        </w:tc>
        <w:tc>
          <w:tcPr>
            <w:tcW w:w="1248" w:type="pct"/>
          </w:tcPr>
          <w:p w:rsidR="00744915" w:rsidRPr="00B10211"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sz w:val="24"/>
                <w:szCs w:val="24"/>
                <w:lang w:val="kk-KZ"/>
              </w:rPr>
              <w:t xml:space="preserve">БҰҰ Таяу Шығыстағы  дағдарысты шешудің қандай бейбіт жолдарын ұсынады? </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9.3.2.5 аймақтық шиеленістердің себептері мен салдарын тұжырымдау;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hAnsi="Times New Roman"/>
                <w:sz w:val="24"/>
                <w:szCs w:val="24"/>
                <w:lang w:val="kk-KZ"/>
              </w:rPr>
              <w:t xml:space="preserve">9.3.2.6 </w:t>
            </w:r>
            <w:r w:rsidRPr="00E8236E">
              <w:rPr>
                <w:rFonts w:ascii="Times New Roman" w:eastAsia="Times New Roman" w:hAnsi="Times New Roman"/>
                <w:sz w:val="24"/>
                <w:szCs w:val="24"/>
                <w:lang w:val="kk-KZ"/>
              </w:rPr>
              <w:t>халықаралық шиеленістерді реттеудегі БҰҰ-ның қызметін бағалау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22.12</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Pr="000D5125" w:rsidRDefault="00744915" w:rsidP="00744915">
            <w:pPr>
              <w:pStyle w:val="ab"/>
              <w:spacing w:after="0" w:line="240" w:lineRule="auto"/>
              <w:ind w:left="0"/>
              <w:contextualSpacing w:val="0"/>
              <w:rPr>
                <w:rFonts w:ascii="Times New Roman" w:hAnsi="Times New Roman"/>
                <w:sz w:val="24"/>
                <w:szCs w:val="24"/>
                <w:lang w:val="kk-KZ"/>
              </w:rPr>
            </w:pPr>
            <w:r w:rsidRPr="00E8236E">
              <w:rPr>
                <w:rFonts w:ascii="Times New Roman" w:hAnsi="Times New Roman"/>
                <w:sz w:val="24"/>
                <w:szCs w:val="24"/>
                <w:lang w:val="kk-KZ"/>
              </w:rPr>
              <w:t xml:space="preserve">«Араб көктемінің» себептері мен салдары қандай? </w:t>
            </w:r>
          </w:p>
          <w:p w:rsidR="00744915" w:rsidRPr="00B10211" w:rsidRDefault="00744915" w:rsidP="00744915">
            <w:pPr>
              <w:widowControl w:val="0"/>
              <w:kinsoku w:val="0"/>
              <w:overflowPunct w:val="0"/>
              <w:spacing w:after="0" w:line="240" w:lineRule="auto"/>
              <w:jc w:val="both"/>
              <w:rPr>
                <w:rFonts w:ascii="Times New Roman" w:hAnsi="Times New Roman"/>
                <w:b/>
                <w:sz w:val="24"/>
                <w:szCs w:val="24"/>
                <w:lang w:val="kk-KZ"/>
              </w:rPr>
            </w:pPr>
            <w:r w:rsidRPr="00B10211">
              <w:rPr>
                <w:rFonts w:ascii="Times New Roman" w:hAnsi="Times New Roman"/>
                <w:b/>
                <w:sz w:val="24"/>
                <w:szCs w:val="24"/>
                <w:lang w:val="kk-KZ"/>
              </w:rPr>
              <w:t>БЖБ №</w:t>
            </w:r>
            <w:r>
              <w:rPr>
                <w:rFonts w:ascii="Times New Roman" w:hAnsi="Times New Roman"/>
                <w:b/>
                <w:sz w:val="24"/>
                <w:szCs w:val="24"/>
                <w:lang w:val="kk-KZ"/>
              </w:rPr>
              <w:t>4</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9.3.2.5 аймақтық шиеленістердің себептері мен салдарын тұжырымдау;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hAnsi="Times New Roman"/>
                <w:sz w:val="24"/>
                <w:szCs w:val="24"/>
                <w:lang w:val="kk-KZ"/>
              </w:rPr>
              <w:t xml:space="preserve">9.3.2.6 </w:t>
            </w:r>
            <w:r w:rsidRPr="00E8236E">
              <w:rPr>
                <w:rFonts w:ascii="Times New Roman" w:eastAsia="Times New Roman" w:hAnsi="Times New Roman"/>
                <w:sz w:val="24"/>
                <w:szCs w:val="24"/>
                <w:lang w:val="kk-KZ"/>
              </w:rPr>
              <w:t>халықаралық шиеленістерді реттеудегі БҰҰ-ның қызметін бағалау;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hAnsi="Times New Roman"/>
                <w:sz w:val="24"/>
                <w:szCs w:val="24"/>
                <w:lang w:val="kk-KZ"/>
              </w:rPr>
              <w:t>9.1.2.4 қоғамдық сананы қалыптастыруда бұқаралық ақпарат құралдарының рөлін анықтау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29.12</w:t>
            </w:r>
          </w:p>
        </w:tc>
      </w:tr>
      <w:tr w:rsidR="00744915" w:rsidRPr="00E8236E" w:rsidTr="00744915">
        <w:tc>
          <w:tcPr>
            <w:tcW w:w="4401" w:type="pct"/>
            <w:gridSpan w:val="3"/>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b/>
                <w:bCs/>
                <w:sz w:val="24"/>
                <w:szCs w:val="24"/>
                <w:lang w:val="kk-KZ"/>
              </w:rPr>
              <w:t xml:space="preserve">ІІІ </w:t>
            </w:r>
            <w:r w:rsidRPr="00E8236E">
              <w:rPr>
                <w:rFonts w:ascii="Times New Roman" w:eastAsia="Times New Roman" w:hAnsi="Times New Roman"/>
                <w:b/>
                <w:bCs/>
                <w:sz w:val="24"/>
                <w:szCs w:val="24"/>
                <w:lang w:val="kk-KZ"/>
              </w:rPr>
              <w:t xml:space="preserve">тоқсан </w:t>
            </w:r>
            <w:r>
              <w:rPr>
                <w:rFonts w:ascii="Times New Roman" w:eastAsia="Times New Roman" w:hAnsi="Times New Roman"/>
                <w:b/>
                <w:bCs/>
                <w:sz w:val="24"/>
                <w:szCs w:val="24"/>
                <w:lang w:val="kk-KZ"/>
              </w:rPr>
              <w:t>(</w:t>
            </w:r>
            <w:r w:rsidRPr="00E8236E">
              <w:rPr>
                <w:rFonts w:ascii="Times New Roman" w:eastAsia="Times New Roman" w:hAnsi="Times New Roman"/>
                <w:b/>
                <w:bCs/>
                <w:sz w:val="24"/>
                <w:szCs w:val="24"/>
                <w:lang w:val="kk-KZ"/>
              </w:rPr>
              <w:t>10 са</w:t>
            </w:r>
            <w:r>
              <w:rPr>
                <w:rFonts w:ascii="Times New Roman" w:eastAsia="Times New Roman" w:hAnsi="Times New Roman"/>
                <w:b/>
                <w:bCs/>
                <w:sz w:val="24"/>
                <w:szCs w:val="24"/>
                <w:lang w:val="kk-KZ"/>
              </w:rPr>
              <w:t>бақ)</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b/>
                <w:bCs/>
                <w:sz w:val="24"/>
                <w:szCs w:val="24"/>
                <w:lang w:val="en-GB"/>
              </w:rPr>
            </w:pPr>
          </w:p>
        </w:tc>
        <w:tc>
          <w:tcPr>
            <w:tcW w:w="321"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b/>
                <w:bCs/>
                <w:sz w:val="24"/>
                <w:szCs w:val="24"/>
                <w:lang w:val="en-GB"/>
              </w:rPr>
            </w:pPr>
          </w:p>
        </w:tc>
      </w:tr>
      <w:tr w:rsidR="00744915" w:rsidRPr="00E8236E" w:rsidTr="00744915">
        <w:tc>
          <w:tcPr>
            <w:tcW w:w="626" w:type="pct"/>
            <w:vMerge w:val="restart"/>
          </w:tcPr>
          <w:p w:rsidR="00744915" w:rsidRPr="00666717" w:rsidRDefault="00744915" w:rsidP="00744915">
            <w:pPr>
              <w:widowControl w:val="0"/>
              <w:tabs>
                <w:tab w:val="left" w:pos="426"/>
              </w:tabs>
              <w:spacing w:after="0" w:line="240" w:lineRule="auto"/>
              <w:rPr>
                <w:rFonts w:ascii="Times New Roman" w:hAnsi="Times New Roman"/>
                <w:b/>
                <w:sz w:val="24"/>
                <w:szCs w:val="24"/>
                <w:lang w:val="kk-KZ"/>
              </w:rPr>
            </w:pPr>
            <w:r w:rsidRPr="00666717">
              <w:rPr>
                <w:rFonts w:ascii="Times New Roman" w:hAnsi="Times New Roman"/>
                <w:b/>
                <w:sz w:val="24"/>
                <w:szCs w:val="24"/>
                <w:lang w:val="kk-KZ"/>
              </w:rPr>
              <w:t>6-бөлім.</w:t>
            </w:r>
          </w:p>
          <w:p w:rsidR="00744915" w:rsidRDefault="00744915" w:rsidP="00744915">
            <w:pPr>
              <w:widowControl w:val="0"/>
              <w:kinsoku w:val="0"/>
              <w:overflowPunct w:val="0"/>
              <w:spacing w:after="0" w:line="240" w:lineRule="auto"/>
              <w:rPr>
                <w:rFonts w:ascii="Times New Roman" w:hAnsi="Times New Roman"/>
                <w:sz w:val="24"/>
                <w:szCs w:val="24"/>
                <w:lang w:val="kk-KZ"/>
              </w:rPr>
            </w:pPr>
            <w:r w:rsidRPr="00E8236E">
              <w:rPr>
                <w:rFonts w:ascii="Times New Roman" w:hAnsi="Times New Roman"/>
                <w:sz w:val="24"/>
                <w:szCs w:val="24"/>
                <w:lang w:val="kk-KZ"/>
              </w:rPr>
              <w:t xml:space="preserve">ХХ ғасырдың екінші жартысындағы батыс елдерінің даму ерекшеліктері </w:t>
            </w:r>
          </w:p>
          <w:p w:rsidR="00744915" w:rsidRPr="00666717" w:rsidRDefault="00744915" w:rsidP="00744915">
            <w:pPr>
              <w:widowControl w:val="0"/>
              <w:kinsoku w:val="0"/>
              <w:overflowPunct w:val="0"/>
              <w:spacing w:after="0" w:line="240" w:lineRule="auto"/>
              <w:rPr>
                <w:rFonts w:ascii="Times New Roman" w:hAnsi="Times New Roman"/>
                <w:b/>
                <w:sz w:val="24"/>
                <w:szCs w:val="24"/>
                <w:lang w:val="kk-KZ"/>
              </w:rPr>
            </w:pPr>
            <w:r>
              <w:rPr>
                <w:rFonts w:ascii="Times New Roman" w:hAnsi="Times New Roman"/>
                <w:b/>
                <w:sz w:val="24"/>
                <w:szCs w:val="24"/>
                <w:lang w:val="kk-KZ"/>
              </w:rPr>
              <w:t xml:space="preserve">4 </w:t>
            </w:r>
            <w:r w:rsidRPr="00666717">
              <w:rPr>
                <w:rFonts w:ascii="Times New Roman" w:hAnsi="Times New Roman"/>
                <w:b/>
                <w:sz w:val="24"/>
                <w:szCs w:val="24"/>
                <w:lang w:val="kk-KZ"/>
              </w:rPr>
              <w:t>сағ.</w:t>
            </w:r>
          </w:p>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Pr="00E8236E" w:rsidRDefault="00744915" w:rsidP="00744915">
            <w:pPr>
              <w:pStyle w:val="ab"/>
              <w:spacing w:after="0" w:line="240" w:lineRule="auto"/>
              <w:ind w:left="0"/>
              <w:contextualSpacing w:val="0"/>
              <w:jc w:val="both"/>
              <w:rPr>
                <w:rFonts w:ascii="Times New Roman" w:hAnsi="Times New Roman"/>
                <w:sz w:val="24"/>
                <w:szCs w:val="24"/>
              </w:rPr>
            </w:pPr>
            <w:r w:rsidRPr="00E8236E">
              <w:rPr>
                <w:rFonts w:ascii="Times New Roman" w:hAnsi="Times New Roman"/>
                <w:sz w:val="24"/>
                <w:szCs w:val="24"/>
                <w:lang w:val="kk-KZ"/>
              </w:rPr>
              <w:t xml:space="preserve">Неліктен Ұлыбританияда консерватизм жаңа консерватизммен ауысты? </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 xml:space="preserve">9.3.1.3 мемлекеттердің тарихи даму заңдылықтарын анықтау; </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9.1.2.2 әлемнің жетекші және дамушы мемлекеттеріндегі халықтың өмір сүру деңгейіне әсер ететін факторларды анықтау;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9.3.1.4 тұлғаның тарихтағы рөлін бағалау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12.01</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Pr="00666717"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sz w:val="24"/>
                <w:szCs w:val="24"/>
                <w:lang w:val="kk-KZ"/>
              </w:rPr>
              <w:t>Социализмнің «шведтік моделінің» белгілері қандай?</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shd w:val="clear" w:color="auto" w:fill="FFFFFF"/>
                <w:lang w:val="kk-KZ"/>
              </w:rPr>
            </w:pPr>
            <w:r w:rsidRPr="00E8236E">
              <w:rPr>
                <w:rFonts w:ascii="Times New Roman" w:eastAsia="Times New Roman" w:hAnsi="Times New Roman"/>
                <w:sz w:val="24"/>
                <w:szCs w:val="24"/>
                <w:shd w:val="clear" w:color="auto" w:fill="FFFFFF"/>
                <w:lang w:val="kk-KZ"/>
              </w:rPr>
              <w:t xml:space="preserve">9.1.2.1 батыс және шығыс мемлекеттеріндегі әлеуметтік құрылымның ұқсастықтары мен айырмашылықтарын анықтап, мобильділікке тігінен және көлденеңінен мысал келтіру; </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9.1.2.2 әлемнің жетекші және дамушы мемлекеттеріндегі халықтың өмір сүру деңгейіне әсер ететін факторларды анықтау;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9.3.1.1 «әл-ауқатты мемлекеттер» ұғымын 1970</w:t>
            </w:r>
            <w:r>
              <w:rPr>
                <w:rFonts w:ascii="Times New Roman" w:eastAsia="Times New Roman" w:hAnsi="Times New Roman"/>
                <w:sz w:val="24"/>
                <w:szCs w:val="24"/>
                <w:lang w:val="kk-KZ"/>
              </w:rPr>
              <w:t>-</w:t>
            </w:r>
            <w:r w:rsidRPr="00E8236E">
              <w:rPr>
                <w:rFonts w:ascii="Times New Roman" w:eastAsia="Times New Roman" w:hAnsi="Times New Roman"/>
                <w:sz w:val="24"/>
                <w:szCs w:val="24"/>
                <w:lang w:val="kk-KZ"/>
              </w:rPr>
              <w:t>1980 жылдардағы әлеуметтік саладағы өзгерістерді сипаттау үшін қолдану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shd w:val="clear" w:color="auto" w:fill="FFFFFF"/>
                <w:lang w:val="kk-KZ"/>
              </w:rPr>
            </w:pPr>
            <w:r>
              <w:rPr>
                <w:rFonts w:ascii="Times New Roman" w:eastAsia="Times New Roman" w:hAnsi="Times New Roman"/>
                <w:sz w:val="24"/>
                <w:szCs w:val="24"/>
                <w:shd w:val="clear" w:color="auto" w:fill="FFFFFF"/>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shd w:val="clear" w:color="auto" w:fill="FFFFFF"/>
                <w:lang w:val="kk-KZ"/>
              </w:rPr>
            </w:pPr>
            <w:r>
              <w:rPr>
                <w:rFonts w:ascii="Times New Roman" w:eastAsia="Times New Roman" w:hAnsi="Times New Roman"/>
                <w:sz w:val="24"/>
                <w:szCs w:val="24"/>
                <w:shd w:val="clear" w:color="auto" w:fill="FFFFFF"/>
                <w:lang w:val="kk-KZ"/>
              </w:rPr>
              <w:t>19.01</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Default="00744915" w:rsidP="00744915">
            <w:pPr>
              <w:pStyle w:val="ab"/>
              <w:spacing w:after="0" w:line="240" w:lineRule="auto"/>
              <w:ind w:left="0"/>
              <w:contextualSpacing w:val="0"/>
              <w:jc w:val="both"/>
              <w:rPr>
                <w:rFonts w:ascii="Times New Roman" w:hAnsi="Times New Roman"/>
                <w:bCs/>
                <w:sz w:val="24"/>
                <w:szCs w:val="24"/>
                <w:lang w:val="kk-KZ"/>
              </w:rPr>
            </w:pPr>
            <w:r w:rsidRPr="00E8236E">
              <w:rPr>
                <w:rFonts w:ascii="Times New Roman" w:hAnsi="Times New Roman"/>
                <w:bCs/>
                <w:sz w:val="24"/>
                <w:szCs w:val="24"/>
                <w:lang w:val="kk-KZ"/>
              </w:rPr>
              <w:t>Германдық «әлеуметтік-</w:t>
            </w:r>
            <w:r w:rsidRPr="00E8236E">
              <w:rPr>
                <w:rFonts w:ascii="Times New Roman" w:hAnsi="Times New Roman"/>
                <w:bCs/>
                <w:sz w:val="24"/>
                <w:szCs w:val="24"/>
                <w:lang w:val="kk-KZ"/>
              </w:rPr>
              <w:lastRenderedPageBreak/>
              <w:t xml:space="preserve">нарықтық шаруашылық» ерекшеліктері қандай? </w:t>
            </w:r>
          </w:p>
          <w:p w:rsidR="00744915" w:rsidRPr="005B61BC" w:rsidRDefault="00744915" w:rsidP="00744915">
            <w:pPr>
              <w:pStyle w:val="ab"/>
              <w:spacing w:after="0" w:line="240" w:lineRule="auto"/>
              <w:ind w:left="0"/>
              <w:contextualSpacing w:val="0"/>
              <w:jc w:val="both"/>
              <w:rPr>
                <w:rFonts w:ascii="Times New Roman" w:hAnsi="Times New Roman"/>
                <w:b/>
                <w:bCs/>
                <w:sz w:val="24"/>
                <w:szCs w:val="24"/>
                <w:highlight w:val="yellow"/>
                <w:lang w:val="kk-KZ"/>
              </w:rPr>
            </w:pPr>
            <w:r w:rsidRPr="005B61BC">
              <w:rPr>
                <w:rFonts w:ascii="Times New Roman" w:hAnsi="Times New Roman"/>
                <w:b/>
                <w:bCs/>
                <w:sz w:val="24"/>
                <w:szCs w:val="24"/>
                <w:lang w:val="kk-KZ"/>
              </w:rPr>
              <w:t>БЖБ №5</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lastRenderedPageBreak/>
              <w:t>9.3.1.3 мемлекеттердің тарихи даму заңдылықтарын анықтау;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lastRenderedPageBreak/>
              <w:t>9.1.2.2 әлемнің жетекші және дамушы мемлекеттеріндегі халықтың өмір сүру деңгейіне әсер ететін факторларды анықтау;</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eastAsia="Times New Roman" w:hAnsi="Times New Roman"/>
                <w:sz w:val="24"/>
                <w:szCs w:val="24"/>
                <w:lang w:val="kk-KZ"/>
              </w:rPr>
              <w:t>9.3.1.1 «әл-ауқатты мемлекеттер» ұғымын 1970 1980 жылдардағы әлеуметтік саладағы өзгерістерді сипаттау үшін қолдану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2</w:t>
            </w:r>
          </w:p>
        </w:tc>
        <w:tc>
          <w:tcPr>
            <w:tcW w:w="321" w:type="pct"/>
          </w:tcPr>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26.01</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02.02</w:t>
            </w:r>
          </w:p>
        </w:tc>
      </w:tr>
      <w:tr w:rsidR="00744915" w:rsidRPr="00E8236E" w:rsidTr="00744915">
        <w:tc>
          <w:tcPr>
            <w:tcW w:w="626" w:type="pct"/>
            <w:vMerge w:val="restart"/>
          </w:tcPr>
          <w:p w:rsidR="00744915" w:rsidRPr="00666717" w:rsidRDefault="00744915" w:rsidP="00744915">
            <w:pPr>
              <w:widowControl w:val="0"/>
              <w:tabs>
                <w:tab w:val="left" w:pos="426"/>
              </w:tabs>
              <w:spacing w:after="0" w:line="240" w:lineRule="auto"/>
              <w:rPr>
                <w:rFonts w:ascii="Times New Roman" w:hAnsi="Times New Roman"/>
                <w:b/>
                <w:sz w:val="24"/>
                <w:szCs w:val="24"/>
                <w:lang w:val="kk-KZ"/>
              </w:rPr>
            </w:pPr>
            <w:r w:rsidRPr="00666717">
              <w:rPr>
                <w:rFonts w:ascii="Times New Roman" w:hAnsi="Times New Roman"/>
                <w:b/>
                <w:sz w:val="24"/>
                <w:szCs w:val="24"/>
                <w:lang w:val="kk-KZ"/>
              </w:rPr>
              <w:lastRenderedPageBreak/>
              <w:t>7-бөлім.</w:t>
            </w:r>
          </w:p>
          <w:p w:rsidR="00744915" w:rsidRDefault="00744915" w:rsidP="00744915">
            <w:pPr>
              <w:widowControl w:val="0"/>
              <w:kinsoku w:val="0"/>
              <w:overflowPunct w:val="0"/>
              <w:spacing w:after="0" w:line="240" w:lineRule="auto"/>
              <w:rPr>
                <w:rFonts w:ascii="Times New Roman" w:hAnsi="Times New Roman"/>
                <w:sz w:val="24"/>
                <w:szCs w:val="24"/>
                <w:lang w:val="kk-KZ"/>
              </w:rPr>
            </w:pPr>
            <w:r w:rsidRPr="00E8236E">
              <w:rPr>
                <w:rFonts w:ascii="Times New Roman" w:hAnsi="Times New Roman"/>
                <w:sz w:val="24"/>
                <w:szCs w:val="24"/>
                <w:lang w:val="kk-KZ"/>
              </w:rPr>
              <w:t>ХХ ғасырдың екінші жартысындағы Азия елдерінің даму ерекшеліктері</w:t>
            </w:r>
          </w:p>
          <w:p w:rsidR="00744915" w:rsidRPr="00666717" w:rsidRDefault="00744915" w:rsidP="00744915">
            <w:pPr>
              <w:widowControl w:val="0"/>
              <w:kinsoku w:val="0"/>
              <w:overflowPunct w:val="0"/>
              <w:spacing w:after="0" w:line="240" w:lineRule="auto"/>
              <w:rPr>
                <w:rFonts w:ascii="Times New Roman" w:hAnsi="Times New Roman"/>
                <w:b/>
                <w:sz w:val="24"/>
                <w:szCs w:val="24"/>
                <w:lang w:val="kk-KZ"/>
              </w:rPr>
            </w:pPr>
            <w:r w:rsidRPr="00666717">
              <w:rPr>
                <w:rFonts w:ascii="Times New Roman" w:hAnsi="Times New Roman"/>
                <w:b/>
                <w:sz w:val="24"/>
                <w:szCs w:val="24"/>
                <w:lang w:val="kk-KZ"/>
              </w:rPr>
              <w:t>6 сағ.</w:t>
            </w:r>
          </w:p>
        </w:tc>
        <w:tc>
          <w:tcPr>
            <w:tcW w:w="1248" w:type="pct"/>
          </w:tcPr>
          <w:p w:rsidR="00744915" w:rsidRPr="00E8236E"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sz w:val="24"/>
                <w:szCs w:val="24"/>
                <w:lang w:val="kk-KZ"/>
              </w:rPr>
              <w:t xml:space="preserve">1949 жылғы коммунистік партия жеңісі нәтижесінде Қытай қалай өзгерді? </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shd w:val="clear" w:color="auto" w:fill="FFFFFF"/>
                <w:lang w:val="kk-KZ"/>
              </w:rPr>
            </w:pPr>
            <w:r w:rsidRPr="00E8236E">
              <w:rPr>
                <w:rFonts w:ascii="Times New Roman" w:eastAsia="Times New Roman" w:hAnsi="Times New Roman"/>
                <w:sz w:val="24"/>
                <w:szCs w:val="24"/>
                <w:shd w:val="clear" w:color="auto" w:fill="FFFFFF"/>
                <w:lang w:val="kk-KZ"/>
              </w:rPr>
              <w:t xml:space="preserve">9.4.1.4 </w:t>
            </w:r>
            <w:r w:rsidRPr="00E8236E">
              <w:rPr>
                <w:rFonts w:ascii="Times New Roman" w:eastAsia="Times New Roman" w:hAnsi="Times New Roman"/>
                <w:sz w:val="24"/>
                <w:szCs w:val="24"/>
                <w:lang w:val="kk-KZ"/>
              </w:rPr>
              <w:t xml:space="preserve">себеп-салдарлық байланыстарды талдау арқылы </w:t>
            </w:r>
            <w:r w:rsidRPr="00E8236E">
              <w:rPr>
                <w:rFonts w:ascii="Times New Roman" w:eastAsia="Times New Roman" w:hAnsi="Times New Roman"/>
                <w:sz w:val="24"/>
                <w:szCs w:val="24"/>
                <w:shd w:val="clear" w:color="auto" w:fill="FFFFFF"/>
                <w:lang w:val="kk-KZ"/>
              </w:rPr>
              <w:t>социалистік шаруашылық жүйесінің дамуындағы қарама-қайшылықтарды анықтау;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9.3.1.3 мемлекеттердің тарихи даму заңдылықтарын анықтау;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9.3.1.4 тұлғаның тарихтағы рөлін бағалау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shd w:val="clear" w:color="auto" w:fill="FFFFFF"/>
                <w:lang w:val="kk-KZ"/>
              </w:rPr>
            </w:pPr>
            <w:r>
              <w:rPr>
                <w:rFonts w:ascii="Times New Roman" w:eastAsia="Times New Roman" w:hAnsi="Times New Roman"/>
                <w:sz w:val="24"/>
                <w:szCs w:val="24"/>
                <w:shd w:val="clear" w:color="auto" w:fill="FFFFFF"/>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shd w:val="clear" w:color="auto" w:fill="FFFFFF"/>
                <w:lang w:val="kk-KZ"/>
              </w:rPr>
            </w:pPr>
            <w:r>
              <w:rPr>
                <w:rFonts w:ascii="Times New Roman" w:eastAsia="Times New Roman" w:hAnsi="Times New Roman"/>
                <w:sz w:val="24"/>
                <w:szCs w:val="24"/>
                <w:shd w:val="clear" w:color="auto" w:fill="FFFFFF"/>
                <w:lang w:val="kk-KZ"/>
              </w:rPr>
              <w:t>09.02</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rPr>
                <w:rFonts w:ascii="Times New Roman" w:hAnsi="Times New Roman"/>
                <w:sz w:val="24"/>
                <w:szCs w:val="24"/>
                <w:lang w:val="kk-KZ"/>
              </w:rPr>
            </w:pPr>
          </w:p>
        </w:tc>
        <w:tc>
          <w:tcPr>
            <w:tcW w:w="1248" w:type="pct"/>
          </w:tcPr>
          <w:p w:rsidR="00744915" w:rsidRPr="00E8236E"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sz w:val="24"/>
                <w:szCs w:val="24"/>
                <w:lang w:val="kk-KZ"/>
              </w:rPr>
              <w:t xml:space="preserve">«Азиялық серпіліс» неліктен мүмкін болды? </w:t>
            </w:r>
          </w:p>
          <w:p w:rsidR="00744915" w:rsidRPr="00E8236E" w:rsidRDefault="00744915" w:rsidP="00744915">
            <w:pPr>
              <w:widowControl w:val="0"/>
              <w:kinsoku w:val="0"/>
              <w:overflowPunct w:val="0"/>
              <w:spacing w:after="0" w:line="240" w:lineRule="auto"/>
              <w:ind w:firstLine="4"/>
              <w:jc w:val="both"/>
              <w:rPr>
                <w:rFonts w:ascii="Times New Roman" w:hAnsi="Times New Roman"/>
                <w:sz w:val="24"/>
                <w:szCs w:val="24"/>
                <w:lang w:val="kk-KZ"/>
              </w:rPr>
            </w:pP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9.4.2.1 экономикалық жүйелердің тиімділігін интерпретациялау және негіздеу;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9.4.1.5 Оңтүстік - Шығыс Азия мемлекеттерінің қарқынды экономикалық дамуына ықпал ететін негізгі факторларды талдау;</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eastAsia="Times New Roman" w:hAnsi="Times New Roman"/>
                <w:sz w:val="24"/>
                <w:szCs w:val="24"/>
                <w:lang w:val="kk-KZ"/>
              </w:rPr>
              <w:t>9.3.1.4 тұлғаның тарихтағы рөлін анықтау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2</w:t>
            </w:r>
          </w:p>
        </w:tc>
        <w:tc>
          <w:tcPr>
            <w:tcW w:w="321" w:type="pct"/>
          </w:tcPr>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16.02</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23.02</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Pr="00666717" w:rsidRDefault="00744915" w:rsidP="00744915">
            <w:pPr>
              <w:pStyle w:val="ab"/>
              <w:spacing w:after="0" w:line="240" w:lineRule="auto"/>
              <w:ind w:left="0"/>
              <w:contextualSpacing w:val="0"/>
              <w:jc w:val="both"/>
              <w:rPr>
                <w:rFonts w:ascii="Times New Roman" w:hAnsi="Times New Roman"/>
                <w:sz w:val="24"/>
                <w:szCs w:val="24"/>
                <w:lang w:val="kk-KZ"/>
              </w:rPr>
            </w:pPr>
            <w:r w:rsidRPr="00E8236E">
              <w:rPr>
                <w:rFonts w:ascii="Times New Roman" w:hAnsi="Times New Roman"/>
                <w:sz w:val="24"/>
                <w:szCs w:val="24"/>
                <w:lang w:val="kk-KZ"/>
              </w:rPr>
              <w:t xml:space="preserve">Тәуелсіз Үндістанның қандай мәселелері отарлық өткенімен байланысты? </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9.2.1.2 қазіргі қоғамдық-саяси мәселелерді түсіну және интерпретациялау үшін дін туралы білімдерін пайдалану;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9.3.1.3 мемлекеттердің тарихи даму заңдылықтарын анықтау;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 xml:space="preserve">9.3.1.4 тұлғаның тарихтағы рөлін бағалау </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02.03</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Pr="00666717" w:rsidRDefault="00744915" w:rsidP="00744915">
            <w:pPr>
              <w:pStyle w:val="ab"/>
              <w:spacing w:after="0" w:line="240" w:lineRule="auto"/>
              <w:ind w:left="0"/>
              <w:contextualSpacing w:val="0"/>
              <w:rPr>
                <w:rFonts w:ascii="Times New Roman" w:hAnsi="Times New Roman"/>
                <w:sz w:val="24"/>
                <w:szCs w:val="24"/>
                <w:lang w:val="kk-KZ"/>
              </w:rPr>
            </w:pPr>
            <w:r w:rsidRPr="00E8236E">
              <w:rPr>
                <w:rFonts w:ascii="Times New Roman" w:hAnsi="Times New Roman"/>
                <w:sz w:val="24"/>
                <w:szCs w:val="24"/>
                <w:lang w:val="kk-KZ"/>
              </w:rPr>
              <w:t xml:space="preserve">ХХ ғасырдың екінші жартысындағы кемализм эволюциясы қалай айқындалды? </w:t>
            </w:r>
          </w:p>
          <w:p w:rsidR="00744915" w:rsidRPr="00666717" w:rsidRDefault="00744915" w:rsidP="00744915">
            <w:pPr>
              <w:widowControl w:val="0"/>
              <w:kinsoku w:val="0"/>
              <w:overflowPunct w:val="0"/>
              <w:spacing w:after="0" w:line="240" w:lineRule="auto"/>
              <w:jc w:val="both"/>
              <w:rPr>
                <w:rFonts w:ascii="Times New Roman" w:eastAsia="Times New Roman" w:hAnsi="Times New Roman"/>
                <w:b/>
                <w:sz w:val="24"/>
                <w:szCs w:val="24"/>
                <w:lang w:val="kk-KZ"/>
              </w:rPr>
            </w:pPr>
            <w:r w:rsidRPr="00666717">
              <w:rPr>
                <w:rFonts w:ascii="Times New Roman" w:eastAsia="Times New Roman" w:hAnsi="Times New Roman"/>
                <w:b/>
                <w:sz w:val="24"/>
                <w:szCs w:val="24"/>
                <w:lang w:val="kk-KZ"/>
              </w:rPr>
              <w:t>БЖБ №</w:t>
            </w:r>
            <w:r>
              <w:rPr>
                <w:rFonts w:ascii="Times New Roman" w:eastAsia="Times New Roman" w:hAnsi="Times New Roman"/>
                <w:b/>
                <w:sz w:val="24"/>
                <w:szCs w:val="24"/>
                <w:lang w:val="kk-KZ"/>
              </w:rPr>
              <w:t>6</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 xml:space="preserve">9.3.1.3 мемлекеттердің тарихи даму заңдылықтарын анықтау; </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9.2.1.3 тарихи процестің сабақтастығын орнату арқылы адамзаттың өркениетті даму жолдарын қалыптастырудағы әлемдік діндердің рөлін анықтау;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9.3.1.4 тұлғаның тарихтағы рөлін бағалау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2</w:t>
            </w:r>
          </w:p>
        </w:tc>
        <w:tc>
          <w:tcPr>
            <w:tcW w:w="321" w:type="pct"/>
          </w:tcPr>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09.03</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16.03</w:t>
            </w:r>
          </w:p>
        </w:tc>
      </w:tr>
      <w:tr w:rsidR="00744915" w:rsidRPr="00E8236E" w:rsidTr="00744915">
        <w:tc>
          <w:tcPr>
            <w:tcW w:w="4401" w:type="pct"/>
            <w:gridSpan w:val="3"/>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shd w:val="clear" w:color="auto" w:fill="FFFFFF"/>
                <w:lang w:val="kk-KZ"/>
              </w:rPr>
            </w:pPr>
            <w:r>
              <w:rPr>
                <w:rFonts w:ascii="Times New Roman" w:eastAsia="Times New Roman" w:hAnsi="Times New Roman"/>
                <w:b/>
                <w:bCs/>
                <w:sz w:val="24"/>
                <w:szCs w:val="24"/>
                <w:lang w:val="kk-KZ"/>
              </w:rPr>
              <w:t xml:space="preserve">ІҮ </w:t>
            </w:r>
            <w:r w:rsidRPr="00E8236E">
              <w:rPr>
                <w:rFonts w:ascii="Times New Roman" w:eastAsia="Times New Roman" w:hAnsi="Times New Roman"/>
                <w:b/>
                <w:bCs/>
                <w:sz w:val="24"/>
                <w:szCs w:val="24"/>
                <w:lang w:val="kk-KZ"/>
              </w:rPr>
              <w:t xml:space="preserve">тоқсан </w:t>
            </w:r>
            <w:r>
              <w:rPr>
                <w:rFonts w:ascii="Times New Roman" w:eastAsia="Times New Roman" w:hAnsi="Times New Roman"/>
                <w:b/>
                <w:bCs/>
                <w:sz w:val="24"/>
                <w:szCs w:val="24"/>
                <w:lang w:val="kk-KZ"/>
              </w:rPr>
              <w:t>(9</w:t>
            </w:r>
            <w:r w:rsidRPr="00E8236E">
              <w:rPr>
                <w:rFonts w:ascii="Times New Roman" w:eastAsia="Times New Roman" w:hAnsi="Times New Roman"/>
                <w:b/>
                <w:bCs/>
                <w:sz w:val="24"/>
                <w:szCs w:val="24"/>
                <w:lang w:val="kk-KZ"/>
              </w:rPr>
              <w:t xml:space="preserve"> сағат</w:t>
            </w:r>
            <w:r>
              <w:rPr>
                <w:rFonts w:ascii="Times New Roman" w:eastAsia="Times New Roman" w:hAnsi="Times New Roman"/>
                <w:b/>
                <w:bCs/>
                <w:sz w:val="24"/>
                <w:szCs w:val="24"/>
                <w:lang w:val="kk-KZ"/>
              </w:rPr>
              <w:t>)</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b/>
                <w:bCs/>
                <w:sz w:val="24"/>
                <w:szCs w:val="24"/>
                <w:lang w:val="en-GB"/>
              </w:rPr>
            </w:pPr>
          </w:p>
        </w:tc>
        <w:tc>
          <w:tcPr>
            <w:tcW w:w="321"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b/>
                <w:bCs/>
                <w:sz w:val="24"/>
                <w:szCs w:val="24"/>
                <w:lang w:val="en-GB"/>
              </w:rPr>
            </w:pPr>
          </w:p>
        </w:tc>
      </w:tr>
      <w:tr w:rsidR="00744915" w:rsidRPr="00E8236E" w:rsidTr="00744915">
        <w:tc>
          <w:tcPr>
            <w:tcW w:w="626" w:type="pct"/>
            <w:vMerge w:val="restart"/>
          </w:tcPr>
          <w:p w:rsidR="00744915" w:rsidRPr="00666717" w:rsidRDefault="00744915" w:rsidP="00744915">
            <w:pPr>
              <w:widowControl w:val="0"/>
              <w:tabs>
                <w:tab w:val="left" w:pos="426"/>
              </w:tabs>
              <w:spacing w:after="0" w:line="240" w:lineRule="auto"/>
              <w:rPr>
                <w:rFonts w:ascii="Times New Roman" w:hAnsi="Times New Roman"/>
                <w:b/>
                <w:sz w:val="24"/>
                <w:szCs w:val="24"/>
                <w:lang w:val="kk-KZ"/>
              </w:rPr>
            </w:pPr>
            <w:r w:rsidRPr="00666717">
              <w:rPr>
                <w:rFonts w:ascii="Times New Roman" w:hAnsi="Times New Roman"/>
                <w:b/>
                <w:sz w:val="24"/>
                <w:szCs w:val="24"/>
                <w:lang w:val="kk-KZ"/>
              </w:rPr>
              <w:t>8-бөлім.</w:t>
            </w:r>
          </w:p>
          <w:p w:rsidR="00744915" w:rsidRDefault="00744915" w:rsidP="00744915">
            <w:pPr>
              <w:widowControl w:val="0"/>
              <w:kinsoku w:val="0"/>
              <w:overflowPunct w:val="0"/>
              <w:spacing w:after="0" w:line="240" w:lineRule="auto"/>
              <w:rPr>
                <w:rFonts w:ascii="Times New Roman" w:hAnsi="Times New Roman"/>
                <w:sz w:val="24"/>
                <w:szCs w:val="24"/>
                <w:lang w:val="kk-KZ"/>
              </w:rPr>
            </w:pPr>
            <w:r w:rsidRPr="00E8236E">
              <w:rPr>
                <w:rFonts w:ascii="Times New Roman" w:hAnsi="Times New Roman"/>
                <w:sz w:val="24"/>
                <w:szCs w:val="24"/>
                <w:lang w:val="kk-KZ"/>
              </w:rPr>
              <w:t xml:space="preserve">Қазіргі әлемнің жаһандануы </w:t>
            </w:r>
          </w:p>
          <w:p w:rsidR="00744915" w:rsidRPr="000D5125" w:rsidRDefault="00744915" w:rsidP="00744915">
            <w:pPr>
              <w:widowControl w:val="0"/>
              <w:kinsoku w:val="0"/>
              <w:overflowPunct w:val="0"/>
              <w:spacing w:after="0" w:line="240" w:lineRule="auto"/>
              <w:rPr>
                <w:rFonts w:ascii="Times New Roman" w:hAnsi="Times New Roman"/>
                <w:b/>
                <w:sz w:val="24"/>
                <w:szCs w:val="24"/>
              </w:rPr>
            </w:pPr>
            <w:r>
              <w:rPr>
                <w:rFonts w:ascii="Times New Roman" w:hAnsi="Times New Roman"/>
                <w:b/>
                <w:sz w:val="24"/>
                <w:szCs w:val="24"/>
                <w:lang w:val="kk-KZ"/>
              </w:rPr>
              <w:t>5</w:t>
            </w:r>
            <w:r w:rsidRPr="000D5125">
              <w:rPr>
                <w:rFonts w:ascii="Times New Roman" w:hAnsi="Times New Roman"/>
                <w:b/>
                <w:sz w:val="24"/>
                <w:szCs w:val="24"/>
                <w:lang w:val="kk-KZ"/>
              </w:rPr>
              <w:t xml:space="preserve"> сағ.</w:t>
            </w:r>
          </w:p>
          <w:p w:rsidR="00744915" w:rsidRPr="00E8236E" w:rsidRDefault="00744915" w:rsidP="00744915">
            <w:pPr>
              <w:widowControl w:val="0"/>
              <w:kinsoku w:val="0"/>
              <w:overflowPunct w:val="0"/>
              <w:spacing w:after="0" w:line="240" w:lineRule="auto"/>
              <w:ind w:firstLine="142"/>
              <w:rPr>
                <w:rFonts w:ascii="Times New Roman" w:hAnsi="Times New Roman"/>
                <w:sz w:val="24"/>
                <w:szCs w:val="24"/>
              </w:rPr>
            </w:pPr>
          </w:p>
        </w:tc>
        <w:tc>
          <w:tcPr>
            <w:tcW w:w="1248" w:type="pct"/>
          </w:tcPr>
          <w:p w:rsidR="00744915" w:rsidRPr="000D5125" w:rsidRDefault="00744915" w:rsidP="00744915">
            <w:pPr>
              <w:pStyle w:val="ab"/>
              <w:spacing w:after="0" w:line="240" w:lineRule="auto"/>
              <w:ind w:left="0"/>
              <w:contextualSpacing w:val="0"/>
              <w:rPr>
                <w:rFonts w:ascii="Times New Roman" w:hAnsi="Times New Roman"/>
                <w:sz w:val="24"/>
                <w:szCs w:val="24"/>
                <w:lang w:val="kk-KZ"/>
              </w:rPr>
            </w:pPr>
            <w:r w:rsidRPr="00E8236E">
              <w:rPr>
                <w:rFonts w:ascii="Times New Roman" w:hAnsi="Times New Roman"/>
                <w:sz w:val="24"/>
                <w:szCs w:val="24"/>
                <w:lang w:val="kk-KZ"/>
              </w:rPr>
              <w:t xml:space="preserve">Жаһанданудың негізгі ерекшеліктері қандай? Жаһандану саясат пен әлемдік экономиканың дамуына қаншалықты ықпал етеді? </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shd w:val="clear" w:color="auto" w:fill="FFFFFF"/>
                <w:lang w:val="kk-KZ"/>
              </w:rPr>
            </w:pPr>
            <w:r w:rsidRPr="00E8236E">
              <w:rPr>
                <w:rFonts w:ascii="Times New Roman" w:eastAsia="Times New Roman" w:hAnsi="Times New Roman"/>
                <w:sz w:val="24"/>
                <w:szCs w:val="24"/>
                <w:shd w:val="clear" w:color="auto" w:fill="FFFFFF"/>
                <w:lang w:val="kk-KZ"/>
              </w:rPr>
              <w:t xml:space="preserve">9.1.2.3 қоғамның тарихи даму бағытын  үлгілей отыра, жаһандану процесіне байланысты қазіргі әлемдегі әлеуметтік өзгерістерді (еңбек миграциясы, әлеуметтік интеграция) бақылау; </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hAnsi="Times New Roman"/>
                <w:sz w:val="24"/>
                <w:szCs w:val="24"/>
                <w:lang w:val="kk-KZ"/>
              </w:rPr>
              <w:t>9.1.2.4 қоғамдық сананы қалыптастыруда бұқаралық ақпарат құралдарының рөлін анықтау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 xml:space="preserve">9.4.1.3 жаһандану жағдайындағы экономикалық интеграцияның </w:t>
            </w:r>
            <w:r w:rsidRPr="00E8236E">
              <w:rPr>
                <w:rFonts w:ascii="Times New Roman" w:eastAsia="Times New Roman" w:hAnsi="Times New Roman"/>
                <w:sz w:val="24"/>
                <w:szCs w:val="24"/>
                <w:lang w:val="kk-KZ"/>
              </w:rPr>
              <w:lastRenderedPageBreak/>
              <w:t>маңызын бағалау;</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eastAsia="Times New Roman" w:hAnsi="Times New Roman"/>
                <w:sz w:val="24"/>
                <w:szCs w:val="24"/>
                <w:lang w:val="kk-KZ"/>
              </w:rPr>
              <w:t>9.4.2.2 постиндустриалды қоғамның басты экономикалық ресурсы ретінде ақпараттың рөлін анықтау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shd w:val="clear" w:color="auto" w:fill="FFFFFF"/>
                <w:lang w:val="kk-KZ"/>
              </w:rPr>
            </w:pPr>
            <w:r>
              <w:rPr>
                <w:rFonts w:ascii="Times New Roman" w:eastAsia="Times New Roman" w:hAnsi="Times New Roman"/>
                <w:sz w:val="24"/>
                <w:szCs w:val="24"/>
                <w:shd w:val="clear" w:color="auto" w:fill="FFFFFF"/>
                <w:lang w:val="kk-KZ"/>
              </w:rPr>
              <w:lastRenderedPageBreak/>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shd w:val="clear" w:color="auto" w:fill="FFFFFF"/>
                <w:lang w:val="kk-KZ"/>
              </w:rPr>
            </w:pPr>
            <w:r>
              <w:rPr>
                <w:rFonts w:ascii="Times New Roman" w:eastAsia="Times New Roman" w:hAnsi="Times New Roman"/>
                <w:sz w:val="24"/>
                <w:szCs w:val="24"/>
                <w:shd w:val="clear" w:color="auto" w:fill="FFFFFF"/>
                <w:lang w:val="kk-KZ"/>
              </w:rPr>
              <w:t>30.03</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 xml:space="preserve">Адамзат үшін лаңкестік несімен қауіпті? </w:t>
            </w:r>
          </w:p>
        </w:tc>
        <w:tc>
          <w:tcPr>
            <w:tcW w:w="2527" w:type="pct"/>
          </w:tcPr>
          <w:p w:rsidR="00744915" w:rsidRPr="00E8236E" w:rsidRDefault="00744915" w:rsidP="00744915">
            <w:pPr>
              <w:widowControl w:val="0"/>
              <w:suppressAutoHyphens/>
              <w:kinsoku w:val="0"/>
              <w:overflowPunct w:val="0"/>
              <w:spacing w:after="0" w:line="240" w:lineRule="auto"/>
              <w:jc w:val="both"/>
              <w:rPr>
                <w:rFonts w:ascii="Times New Roman" w:eastAsia="Arial Unicode MS" w:hAnsi="Times New Roman"/>
                <w:kern w:val="2"/>
                <w:sz w:val="24"/>
                <w:szCs w:val="24"/>
                <w:lang w:val="kk-KZ" w:eastAsia="ar-SA"/>
              </w:rPr>
            </w:pPr>
            <w:r w:rsidRPr="00E8236E">
              <w:rPr>
                <w:rFonts w:ascii="Times New Roman" w:eastAsia="Arial Unicode MS" w:hAnsi="Times New Roman"/>
                <w:kern w:val="2"/>
                <w:sz w:val="24"/>
                <w:szCs w:val="24"/>
                <w:lang w:val="kk-KZ" w:eastAsia="ar-SA"/>
              </w:rPr>
              <w:t>9.3.2.7 қазіргі кездегі халықаралық лаңкестік және экстремизм проблемасын талдау;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 xml:space="preserve">9.2.1.1 қоғам өміріндегі дәстүрлі және </w:t>
            </w:r>
            <w:r w:rsidRPr="00E8236E">
              <w:rPr>
                <w:rFonts w:ascii="Times New Roman" w:hAnsi="Times New Roman"/>
                <w:sz w:val="24"/>
                <w:szCs w:val="24"/>
                <w:lang w:val="kk-KZ"/>
              </w:rPr>
              <w:t xml:space="preserve">деструктивті </w:t>
            </w:r>
            <w:r w:rsidRPr="00E8236E">
              <w:rPr>
                <w:rFonts w:ascii="Times New Roman" w:eastAsia="Times New Roman" w:hAnsi="Times New Roman"/>
                <w:sz w:val="24"/>
                <w:szCs w:val="24"/>
                <w:lang w:val="kk-KZ"/>
              </w:rPr>
              <w:t>діни ұйымдардың іс-әрекетіне баға беру;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9.2.1.2 қазіргі қоғамдық-саяси мәселелерді түсіну және интерпретациялау үшін дін туралы білімдерін пайдалану</w:t>
            </w:r>
          </w:p>
        </w:tc>
        <w:tc>
          <w:tcPr>
            <w:tcW w:w="278" w:type="pct"/>
          </w:tcPr>
          <w:p w:rsidR="00744915" w:rsidRPr="00E8236E" w:rsidRDefault="00744915" w:rsidP="00744915">
            <w:pPr>
              <w:widowControl w:val="0"/>
              <w:suppressAutoHyphens/>
              <w:kinsoku w:val="0"/>
              <w:overflowPunct w:val="0"/>
              <w:spacing w:after="0" w:line="240" w:lineRule="auto"/>
              <w:jc w:val="center"/>
              <w:rPr>
                <w:rFonts w:ascii="Times New Roman" w:eastAsia="Arial Unicode MS" w:hAnsi="Times New Roman"/>
                <w:kern w:val="2"/>
                <w:sz w:val="24"/>
                <w:szCs w:val="24"/>
                <w:lang w:val="kk-KZ" w:eastAsia="ar-SA"/>
              </w:rPr>
            </w:pPr>
            <w:r>
              <w:rPr>
                <w:rFonts w:ascii="Times New Roman" w:eastAsia="Arial Unicode MS" w:hAnsi="Times New Roman"/>
                <w:kern w:val="2"/>
                <w:sz w:val="24"/>
                <w:szCs w:val="24"/>
                <w:lang w:val="kk-KZ" w:eastAsia="ar-SA"/>
              </w:rPr>
              <w:t>1</w:t>
            </w:r>
          </w:p>
        </w:tc>
        <w:tc>
          <w:tcPr>
            <w:tcW w:w="321" w:type="pct"/>
          </w:tcPr>
          <w:p w:rsidR="00744915" w:rsidRPr="00E8236E" w:rsidRDefault="00744915" w:rsidP="00744915">
            <w:pPr>
              <w:widowControl w:val="0"/>
              <w:suppressAutoHyphens/>
              <w:kinsoku w:val="0"/>
              <w:overflowPunct w:val="0"/>
              <w:spacing w:after="0" w:line="240" w:lineRule="auto"/>
              <w:jc w:val="both"/>
              <w:rPr>
                <w:rFonts w:ascii="Times New Roman" w:eastAsia="Arial Unicode MS" w:hAnsi="Times New Roman"/>
                <w:kern w:val="2"/>
                <w:sz w:val="24"/>
                <w:szCs w:val="24"/>
                <w:lang w:val="kk-KZ" w:eastAsia="ar-SA"/>
              </w:rPr>
            </w:pPr>
            <w:r>
              <w:rPr>
                <w:rFonts w:ascii="Times New Roman" w:eastAsia="Arial Unicode MS" w:hAnsi="Times New Roman"/>
                <w:kern w:val="2"/>
                <w:sz w:val="24"/>
                <w:szCs w:val="24"/>
                <w:lang w:val="kk-KZ" w:eastAsia="ar-SA"/>
              </w:rPr>
              <w:t>06.04</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bCs/>
                <w:sz w:val="24"/>
                <w:szCs w:val="24"/>
                <w:highlight w:val="yellow"/>
                <w:lang w:val="kk-KZ"/>
              </w:rPr>
            </w:pPr>
            <w:r w:rsidRPr="00E8236E">
              <w:rPr>
                <w:rFonts w:ascii="Times New Roman" w:hAnsi="Times New Roman"/>
                <w:sz w:val="24"/>
                <w:szCs w:val="24"/>
                <w:lang w:val="kk-KZ"/>
              </w:rPr>
              <w:t xml:space="preserve">Жаһандану жағдайында ұлттық бірегейлікті қалай сақтауға болады? </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9.2.3.3 жаһандану жағдайында ұлттық мәдени құндылықтарды сақтаудың маңыздылығын дәлелдеу;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9.2.2.2 ХХ ғасырдың екінші жартысы - ХХI ғасырдың басындағы бұқаралық мәдениеттің қоғамның рухани дамуына ықпалын бағалау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13.04</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АҚШ-</w:t>
            </w:r>
            <w:r w:rsidRPr="00E8236E">
              <w:rPr>
                <w:rFonts w:ascii="Times New Roman" w:eastAsia="Times New Roman" w:hAnsi="Times New Roman"/>
                <w:sz w:val="24"/>
                <w:szCs w:val="24"/>
                <w:lang w:val="kk-KZ"/>
              </w:rPr>
              <w:t xml:space="preserve">тағы </w:t>
            </w:r>
            <w:r>
              <w:rPr>
                <w:rFonts w:ascii="Times New Roman" w:eastAsia="Times New Roman" w:hAnsi="Times New Roman"/>
                <w:sz w:val="24"/>
                <w:szCs w:val="24"/>
                <w:lang w:val="kk-KZ"/>
              </w:rPr>
              <w:t>ғ</w:t>
            </w:r>
            <w:r w:rsidRPr="00E8236E">
              <w:rPr>
                <w:rFonts w:ascii="Times New Roman" w:eastAsia="Times New Roman" w:hAnsi="Times New Roman"/>
                <w:sz w:val="24"/>
                <w:szCs w:val="24"/>
                <w:lang w:val="kk-KZ"/>
              </w:rPr>
              <w:t>ылыми техникалық революцияның қазіргі әлемдегі елдердің дамуына әсері қандай?</w:t>
            </w:r>
          </w:p>
          <w:p w:rsidR="00744915" w:rsidRPr="005B61BC" w:rsidRDefault="00744915" w:rsidP="00744915">
            <w:pPr>
              <w:widowControl w:val="0"/>
              <w:kinsoku w:val="0"/>
              <w:overflowPunct w:val="0"/>
              <w:spacing w:after="0" w:line="240" w:lineRule="auto"/>
              <w:jc w:val="both"/>
              <w:rPr>
                <w:rFonts w:ascii="Times New Roman" w:eastAsia="Times New Roman" w:hAnsi="Times New Roman"/>
                <w:b/>
                <w:sz w:val="24"/>
                <w:szCs w:val="24"/>
                <w:lang w:val="kk-KZ"/>
              </w:rPr>
            </w:pPr>
            <w:r w:rsidRPr="005B61BC">
              <w:rPr>
                <w:rFonts w:ascii="Times New Roman" w:eastAsia="Times New Roman" w:hAnsi="Times New Roman"/>
                <w:b/>
                <w:sz w:val="24"/>
                <w:szCs w:val="24"/>
                <w:lang w:val="kk-KZ"/>
              </w:rPr>
              <w:t>БЖБ №7</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9.2.4.1 ғылыми-техникалық революцияның әлеуметтік және экологиялық салдарын бағалау және интерпретациялау;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9.2.4.3 ғылыми жаңалықтардың (генетика, микробиология, ақпараттық технологиялар, нано технологиялар, ядролық физика) қоғам дамуына ықпалын талдау;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9.2.4.2 адамзат өркениетінің дамуын үлгілеу арқылы жаһандық мәселелерді шешуде ғылым мен білімнің маңызы туралы қорытынды жасау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2</w:t>
            </w:r>
          </w:p>
        </w:tc>
        <w:tc>
          <w:tcPr>
            <w:tcW w:w="321" w:type="pct"/>
          </w:tcPr>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20.04</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27.04</w:t>
            </w:r>
          </w:p>
        </w:tc>
      </w:tr>
      <w:tr w:rsidR="00744915" w:rsidRPr="00E8236E" w:rsidTr="00744915">
        <w:tc>
          <w:tcPr>
            <w:tcW w:w="626" w:type="pct"/>
            <w:vMerge w:val="restart"/>
          </w:tcPr>
          <w:p w:rsidR="00744915" w:rsidRPr="00666717" w:rsidRDefault="00744915" w:rsidP="00744915">
            <w:pPr>
              <w:widowControl w:val="0"/>
              <w:tabs>
                <w:tab w:val="left" w:pos="426"/>
              </w:tabs>
              <w:spacing w:after="0" w:line="240" w:lineRule="auto"/>
              <w:rPr>
                <w:rFonts w:ascii="Times New Roman" w:hAnsi="Times New Roman"/>
                <w:b/>
                <w:sz w:val="24"/>
                <w:szCs w:val="24"/>
                <w:lang w:val="kk-KZ"/>
              </w:rPr>
            </w:pPr>
            <w:r w:rsidRPr="00666717">
              <w:rPr>
                <w:rFonts w:ascii="Times New Roman" w:hAnsi="Times New Roman"/>
                <w:b/>
                <w:sz w:val="24"/>
                <w:szCs w:val="24"/>
                <w:lang w:val="kk-KZ"/>
              </w:rPr>
              <w:t>9-бөлім.</w:t>
            </w:r>
          </w:p>
          <w:p w:rsidR="00744915" w:rsidRDefault="00744915" w:rsidP="00744915">
            <w:pPr>
              <w:widowControl w:val="0"/>
              <w:kinsoku w:val="0"/>
              <w:overflowPunct w:val="0"/>
              <w:spacing w:after="0" w:line="240" w:lineRule="auto"/>
              <w:rPr>
                <w:rFonts w:ascii="Times New Roman" w:hAnsi="Times New Roman"/>
                <w:sz w:val="24"/>
                <w:szCs w:val="24"/>
                <w:lang w:val="kk-KZ"/>
              </w:rPr>
            </w:pPr>
            <w:r w:rsidRPr="00E8236E">
              <w:rPr>
                <w:rFonts w:ascii="Times New Roman" w:hAnsi="Times New Roman"/>
                <w:sz w:val="24"/>
                <w:szCs w:val="24"/>
                <w:lang w:val="kk-KZ"/>
              </w:rPr>
              <w:t>ХХ ғасырдың екінші жартысындағы- ХХI ғасырдың басындағы ғылым, білім, технология</w:t>
            </w:r>
          </w:p>
          <w:p w:rsidR="00744915" w:rsidRPr="000D5125" w:rsidRDefault="00744915" w:rsidP="00744915">
            <w:pPr>
              <w:widowControl w:val="0"/>
              <w:kinsoku w:val="0"/>
              <w:overflowPunct w:val="0"/>
              <w:spacing w:after="0" w:line="240" w:lineRule="auto"/>
              <w:rPr>
                <w:rFonts w:ascii="Times New Roman" w:hAnsi="Times New Roman"/>
                <w:b/>
                <w:sz w:val="24"/>
                <w:szCs w:val="24"/>
                <w:lang w:val="kk-KZ"/>
              </w:rPr>
            </w:pPr>
            <w:r w:rsidRPr="000D5125">
              <w:rPr>
                <w:rFonts w:ascii="Times New Roman" w:hAnsi="Times New Roman"/>
                <w:b/>
                <w:sz w:val="24"/>
                <w:szCs w:val="24"/>
                <w:lang w:val="kk-KZ"/>
              </w:rPr>
              <w:lastRenderedPageBreak/>
              <w:t>3 сағ.</w:t>
            </w:r>
          </w:p>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hAnsi="Times New Roman"/>
                <w:sz w:val="24"/>
                <w:szCs w:val="24"/>
                <w:lang w:val="kk-KZ"/>
              </w:rPr>
              <w:lastRenderedPageBreak/>
              <w:t xml:space="preserve">Әлемдік ғылымның дамуында Байқоңыр ғарыш айлағының маңызы қандай? </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9.2.4.1 ғылыми-техникалық революцияның әлеуметтік және экологиялық салдарын бағалау және интерпретациялау;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 xml:space="preserve">9.2.4.2 адамзат өркениетінің дамуын үлгілеу арқылы жаһандық мәселелерді шешуде ғылым мен білімнің маңызы туралы қорытынды жасау </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04.05</w:t>
            </w:r>
          </w:p>
        </w:tc>
      </w:tr>
      <w:tr w:rsidR="00744915" w:rsidRPr="00E8236E" w:rsidTr="00744915">
        <w:tc>
          <w:tcPr>
            <w:tcW w:w="626" w:type="pct"/>
            <w:vMerge/>
          </w:tcPr>
          <w:p w:rsidR="00744915" w:rsidRPr="00E8236E" w:rsidRDefault="00744915" w:rsidP="00744915">
            <w:pPr>
              <w:widowControl w:val="0"/>
              <w:kinsoku w:val="0"/>
              <w:overflowPunct w:val="0"/>
              <w:spacing w:after="0" w:line="240" w:lineRule="auto"/>
              <w:rPr>
                <w:rFonts w:ascii="Times New Roman" w:hAnsi="Times New Roman"/>
                <w:sz w:val="24"/>
                <w:szCs w:val="24"/>
                <w:lang w:val="kk-KZ"/>
              </w:rPr>
            </w:pPr>
          </w:p>
        </w:tc>
        <w:tc>
          <w:tcPr>
            <w:tcW w:w="1248" w:type="pct"/>
          </w:tcPr>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eastAsia="Times New Roman" w:hAnsi="Times New Roman"/>
                <w:sz w:val="24"/>
                <w:szCs w:val="24"/>
                <w:lang w:val="kk-KZ"/>
              </w:rPr>
              <w:t xml:space="preserve">Қазіргі әлемдегі білімнің маңызы неде? </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9.2.4.2 адамзат өркениетінің дамуын үлгілеу арқылы жаһандық мәселелерді шешуде ғылым мен білімнің маңызы туралы қорытынды жасау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11.05</w:t>
            </w:r>
          </w:p>
        </w:tc>
      </w:tr>
      <w:tr w:rsidR="00744915" w:rsidRPr="00E8236E" w:rsidTr="00744915">
        <w:trPr>
          <w:trHeight w:val="1164"/>
        </w:trPr>
        <w:tc>
          <w:tcPr>
            <w:tcW w:w="626" w:type="pct"/>
            <w:vMerge/>
          </w:tcPr>
          <w:p w:rsidR="00744915" w:rsidRPr="00E8236E" w:rsidRDefault="00744915" w:rsidP="00744915">
            <w:pPr>
              <w:widowControl w:val="0"/>
              <w:kinsoku w:val="0"/>
              <w:overflowPunct w:val="0"/>
              <w:spacing w:after="0" w:line="240" w:lineRule="auto"/>
              <w:ind w:firstLine="142"/>
              <w:rPr>
                <w:rFonts w:ascii="Times New Roman" w:hAnsi="Times New Roman"/>
                <w:sz w:val="24"/>
                <w:szCs w:val="24"/>
                <w:lang w:val="kk-KZ"/>
              </w:rPr>
            </w:pPr>
          </w:p>
        </w:tc>
        <w:tc>
          <w:tcPr>
            <w:tcW w:w="1248"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hAnsi="Times New Roman"/>
                <w:sz w:val="24"/>
                <w:szCs w:val="24"/>
                <w:lang w:val="kk-KZ"/>
              </w:rPr>
              <w:t xml:space="preserve">ХХ ғасырдағы мәдениет қайраткерлері адамзаттың рухани дамуына қандай ықпал жасады? </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9.2.2.1 танымал өнер қайраткерлерінің қоғамның дамуына ықпалын талдау және олардың қызметіне дүниежүзілік тарих контекстінде өзіндік баға беру;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9.2.2.3 ақпараттық қоғам жағдайындағы көркем шығармашылықтың жаңа түрлерінің қалыптасуын талдау;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9.2.3.1 түрлі философиялық көзқарастардың қазіргі қоғамдық өмірге ықпалын бағалау;</w:t>
            </w:r>
          </w:p>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9.3.1.4 тұлғаның тарихтағы рөлін бағалау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18.05</w:t>
            </w:r>
          </w:p>
        </w:tc>
      </w:tr>
      <w:tr w:rsidR="00744915" w:rsidRPr="00E8236E" w:rsidTr="00744915">
        <w:trPr>
          <w:trHeight w:val="1891"/>
        </w:trPr>
        <w:tc>
          <w:tcPr>
            <w:tcW w:w="626" w:type="pct"/>
          </w:tcPr>
          <w:p w:rsidR="00744915" w:rsidRPr="00666717" w:rsidRDefault="00744915" w:rsidP="00744915">
            <w:pPr>
              <w:widowControl w:val="0"/>
              <w:tabs>
                <w:tab w:val="left" w:pos="426"/>
              </w:tabs>
              <w:spacing w:after="0" w:line="240" w:lineRule="auto"/>
              <w:rPr>
                <w:rFonts w:ascii="Times New Roman" w:hAnsi="Times New Roman"/>
                <w:b/>
                <w:sz w:val="24"/>
                <w:szCs w:val="24"/>
                <w:lang w:val="kk-KZ"/>
              </w:rPr>
            </w:pPr>
            <w:r w:rsidRPr="00666717">
              <w:rPr>
                <w:rFonts w:ascii="Times New Roman" w:hAnsi="Times New Roman"/>
                <w:b/>
                <w:sz w:val="24"/>
                <w:szCs w:val="24"/>
                <w:lang w:val="kk-KZ"/>
              </w:rPr>
              <w:lastRenderedPageBreak/>
              <w:t>10-бөлім.</w:t>
            </w:r>
          </w:p>
          <w:p w:rsidR="00744915" w:rsidRDefault="00744915" w:rsidP="00744915">
            <w:pPr>
              <w:widowControl w:val="0"/>
              <w:kinsoku w:val="0"/>
              <w:overflowPunct w:val="0"/>
              <w:spacing w:after="0" w:line="240" w:lineRule="auto"/>
              <w:rPr>
                <w:rFonts w:ascii="Times New Roman" w:hAnsi="Times New Roman"/>
                <w:sz w:val="24"/>
                <w:szCs w:val="24"/>
                <w:lang w:val="kk-KZ"/>
              </w:rPr>
            </w:pPr>
            <w:r w:rsidRPr="00E8236E">
              <w:rPr>
                <w:rFonts w:ascii="Times New Roman" w:hAnsi="Times New Roman"/>
                <w:sz w:val="24"/>
                <w:szCs w:val="24"/>
                <w:lang w:val="kk-KZ"/>
              </w:rPr>
              <w:t xml:space="preserve">ХХ ғасырдың екінші жартысындағы- ХХI ғасырдың басындағы мәдениет </w:t>
            </w:r>
          </w:p>
          <w:p w:rsidR="00744915" w:rsidRPr="00666717" w:rsidRDefault="00744915" w:rsidP="00744915">
            <w:pPr>
              <w:widowControl w:val="0"/>
              <w:kinsoku w:val="0"/>
              <w:overflowPunct w:val="0"/>
              <w:spacing w:after="0" w:line="240" w:lineRule="auto"/>
              <w:rPr>
                <w:rFonts w:ascii="Times New Roman" w:hAnsi="Times New Roman"/>
                <w:b/>
                <w:sz w:val="24"/>
                <w:szCs w:val="24"/>
                <w:lang w:val="kk-KZ"/>
              </w:rPr>
            </w:pPr>
            <w:r w:rsidRPr="00666717">
              <w:rPr>
                <w:rFonts w:ascii="Times New Roman" w:hAnsi="Times New Roman"/>
                <w:b/>
                <w:sz w:val="24"/>
                <w:szCs w:val="24"/>
                <w:lang w:val="kk-KZ"/>
              </w:rPr>
              <w:t>1 сағ.</w:t>
            </w:r>
          </w:p>
        </w:tc>
        <w:tc>
          <w:tcPr>
            <w:tcW w:w="1248" w:type="pct"/>
          </w:tcPr>
          <w:p w:rsidR="00744915" w:rsidRDefault="00744915" w:rsidP="00744915">
            <w:pPr>
              <w:widowControl w:val="0"/>
              <w:kinsoku w:val="0"/>
              <w:overflowPunct w:val="0"/>
              <w:spacing w:after="0" w:line="240" w:lineRule="auto"/>
              <w:jc w:val="both"/>
              <w:rPr>
                <w:rFonts w:ascii="Times New Roman" w:eastAsia="Times New Roman" w:hAnsi="Times New Roman"/>
                <w:i/>
                <w:iCs/>
                <w:sz w:val="24"/>
                <w:szCs w:val="24"/>
                <w:lang w:val="kk-KZ"/>
              </w:rPr>
            </w:pPr>
            <w:r w:rsidRPr="00E8236E">
              <w:rPr>
                <w:rFonts w:ascii="Times New Roman" w:hAnsi="Times New Roman"/>
                <w:sz w:val="24"/>
                <w:szCs w:val="24"/>
                <w:lang w:val="kk-KZ"/>
              </w:rPr>
              <w:t xml:space="preserve">Қоғамның рухани дамуына бұқаралық мәдениеттің әсері қандай? </w:t>
            </w:r>
          </w:p>
          <w:p w:rsidR="00744915" w:rsidRPr="00666717" w:rsidRDefault="00744915" w:rsidP="00744915">
            <w:pPr>
              <w:widowControl w:val="0"/>
              <w:kinsoku w:val="0"/>
              <w:overflowPunct w:val="0"/>
              <w:spacing w:after="0" w:line="240" w:lineRule="auto"/>
              <w:jc w:val="both"/>
              <w:rPr>
                <w:rFonts w:ascii="Times New Roman" w:hAnsi="Times New Roman"/>
                <w:b/>
                <w:sz w:val="24"/>
                <w:szCs w:val="24"/>
                <w:lang w:val="kk-KZ"/>
              </w:rPr>
            </w:pPr>
            <w:r w:rsidRPr="00666717">
              <w:rPr>
                <w:rFonts w:ascii="Times New Roman" w:eastAsia="Times New Roman" w:hAnsi="Times New Roman"/>
                <w:b/>
                <w:iCs/>
                <w:sz w:val="24"/>
                <w:szCs w:val="24"/>
                <w:lang w:val="kk-KZ"/>
              </w:rPr>
              <w:t>БЖБ №</w:t>
            </w:r>
            <w:r>
              <w:rPr>
                <w:rFonts w:ascii="Times New Roman" w:eastAsia="Times New Roman" w:hAnsi="Times New Roman"/>
                <w:b/>
                <w:iCs/>
                <w:sz w:val="24"/>
                <w:szCs w:val="24"/>
                <w:lang w:val="kk-KZ"/>
              </w:rPr>
              <w:t>8</w:t>
            </w:r>
          </w:p>
        </w:tc>
        <w:tc>
          <w:tcPr>
            <w:tcW w:w="2527"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sidRPr="00E8236E">
              <w:rPr>
                <w:rFonts w:ascii="Times New Roman" w:eastAsia="Times New Roman" w:hAnsi="Times New Roman"/>
                <w:sz w:val="24"/>
                <w:szCs w:val="24"/>
                <w:lang w:val="kk-KZ"/>
              </w:rPr>
              <w:t>9.2.2.2 ХХ ғасырдың екінші жартысы - ХХI ғасырдың басындағы бұқаралық мәдениеттің қоғамның рухани дамуына ықпалын бағалау;</w:t>
            </w:r>
          </w:p>
          <w:p w:rsidR="00744915" w:rsidRPr="00E8236E" w:rsidRDefault="00744915" w:rsidP="00744915">
            <w:pPr>
              <w:widowControl w:val="0"/>
              <w:kinsoku w:val="0"/>
              <w:overflowPunct w:val="0"/>
              <w:spacing w:after="0" w:line="240" w:lineRule="auto"/>
              <w:jc w:val="both"/>
              <w:rPr>
                <w:rFonts w:ascii="Times New Roman" w:hAnsi="Times New Roman"/>
                <w:sz w:val="24"/>
                <w:szCs w:val="24"/>
                <w:lang w:val="kk-KZ"/>
              </w:rPr>
            </w:pPr>
            <w:r w:rsidRPr="00E8236E">
              <w:rPr>
                <w:rFonts w:ascii="Times New Roman" w:hAnsi="Times New Roman"/>
                <w:sz w:val="24"/>
                <w:szCs w:val="24"/>
                <w:lang w:val="kk-KZ"/>
              </w:rPr>
              <w:t>9.1.2.4 қоғамдық сананы қалыптастыруда бұқаралық ақпарат құралдарының рөлін анықтау</w:t>
            </w:r>
          </w:p>
        </w:tc>
        <w:tc>
          <w:tcPr>
            <w:tcW w:w="278" w:type="pct"/>
          </w:tcPr>
          <w:p w:rsidR="00744915" w:rsidRPr="00E8236E" w:rsidRDefault="00744915" w:rsidP="00744915">
            <w:pPr>
              <w:widowControl w:val="0"/>
              <w:kinsoku w:val="0"/>
              <w:overflowPunct w:val="0"/>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lang w:val="kk-KZ"/>
              </w:rPr>
              <w:t>25.05</w:t>
            </w:r>
          </w:p>
        </w:tc>
      </w:tr>
      <w:tr w:rsidR="00744915" w:rsidRPr="00E8236E" w:rsidTr="00744915">
        <w:trPr>
          <w:trHeight w:val="96"/>
        </w:trPr>
        <w:tc>
          <w:tcPr>
            <w:tcW w:w="1874" w:type="pct"/>
            <w:gridSpan w:val="2"/>
          </w:tcPr>
          <w:p w:rsidR="00744915" w:rsidRDefault="00744915" w:rsidP="00744915">
            <w:pPr>
              <w:widowControl w:val="0"/>
              <w:kinsoku w:val="0"/>
              <w:overflowPunct w:val="0"/>
              <w:spacing w:after="0" w:line="240" w:lineRule="auto"/>
              <w:jc w:val="both"/>
              <w:rPr>
                <w:rFonts w:ascii="Times New Roman" w:hAnsi="Times New Roman"/>
                <w:b/>
                <w:bCs/>
                <w:sz w:val="24"/>
                <w:szCs w:val="24"/>
                <w:lang w:val="kk-KZ"/>
              </w:rPr>
            </w:pPr>
            <w:r>
              <w:rPr>
                <w:rFonts w:ascii="Times New Roman" w:hAnsi="Times New Roman"/>
                <w:b/>
                <w:bCs/>
                <w:sz w:val="24"/>
                <w:szCs w:val="24"/>
                <w:lang w:val="kk-KZ"/>
              </w:rPr>
              <w:t>Барлығы</w:t>
            </w:r>
          </w:p>
        </w:tc>
        <w:tc>
          <w:tcPr>
            <w:tcW w:w="2527" w:type="pct"/>
          </w:tcPr>
          <w:p w:rsidR="00744915"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p>
        </w:tc>
        <w:tc>
          <w:tcPr>
            <w:tcW w:w="278" w:type="pct"/>
          </w:tcPr>
          <w:p w:rsidR="00744915" w:rsidRPr="00666717" w:rsidRDefault="00744915" w:rsidP="00744915">
            <w:pPr>
              <w:widowControl w:val="0"/>
              <w:kinsoku w:val="0"/>
              <w:overflowPunct w:val="0"/>
              <w:spacing w:after="0" w:line="240" w:lineRule="auto"/>
              <w:jc w:val="center"/>
              <w:rPr>
                <w:rFonts w:ascii="Times New Roman" w:eastAsia="Times New Roman" w:hAnsi="Times New Roman"/>
                <w:b/>
                <w:sz w:val="24"/>
                <w:szCs w:val="24"/>
                <w:lang w:val="kk-KZ"/>
              </w:rPr>
            </w:pPr>
            <w:r w:rsidRPr="00666717">
              <w:rPr>
                <w:rFonts w:ascii="Times New Roman" w:eastAsia="Times New Roman" w:hAnsi="Times New Roman"/>
                <w:b/>
                <w:sz w:val="24"/>
                <w:szCs w:val="24"/>
                <w:lang w:val="kk-KZ"/>
              </w:rPr>
              <w:t>36</w:t>
            </w:r>
          </w:p>
        </w:tc>
        <w:tc>
          <w:tcPr>
            <w:tcW w:w="321" w:type="pct"/>
          </w:tcPr>
          <w:p w:rsidR="00744915" w:rsidRPr="00E8236E" w:rsidRDefault="00744915" w:rsidP="00744915">
            <w:pPr>
              <w:widowControl w:val="0"/>
              <w:kinsoku w:val="0"/>
              <w:overflowPunct w:val="0"/>
              <w:spacing w:after="0" w:line="240" w:lineRule="auto"/>
              <w:jc w:val="both"/>
              <w:rPr>
                <w:rFonts w:ascii="Times New Roman" w:eastAsia="Times New Roman" w:hAnsi="Times New Roman"/>
                <w:sz w:val="24"/>
                <w:szCs w:val="24"/>
                <w:lang w:val="kk-KZ"/>
              </w:rPr>
            </w:pPr>
          </w:p>
        </w:tc>
      </w:tr>
    </w:tbl>
    <w:p w:rsidR="00744915" w:rsidRPr="00394791" w:rsidRDefault="00744915" w:rsidP="00744915">
      <w:pPr>
        <w:rPr>
          <w:lang w:val="kk-KZ"/>
        </w:rPr>
      </w:pPr>
    </w:p>
    <w:p w:rsidR="00BE7D0C" w:rsidRDefault="00BE7D0C" w:rsidP="00BE7D0C">
      <w:pPr>
        <w:rPr>
          <w:lang w:val="kk-KZ"/>
        </w:rPr>
      </w:pPr>
    </w:p>
    <w:p w:rsidR="00921501" w:rsidRDefault="00921501" w:rsidP="00BE7D0C">
      <w:pPr>
        <w:rPr>
          <w:lang w:val="kk-KZ"/>
        </w:rPr>
      </w:pPr>
    </w:p>
    <w:p w:rsidR="00921501" w:rsidRDefault="00921501" w:rsidP="00BE7D0C">
      <w:pPr>
        <w:rPr>
          <w:lang w:val="kk-KZ"/>
        </w:rPr>
      </w:pPr>
    </w:p>
    <w:p w:rsidR="00921501" w:rsidRDefault="00921501" w:rsidP="00BE7D0C">
      <w:pPr>
        <w:rPr>
          <w:lang w:val="kk-KZ"/>
        </w:rPr>
      </w:pPr>
    </w:p>
    <w:p w:rsidR="00921501" w:rsidRDefault="00921501" w:rsidP="00BE7D0C">
      <w:pPr>
        <w:rPr>
          <w:lang w:val="kk-KZ"/>
        </w:rPr>
      </w:pPr>
    </w:p>
    <w:p w:rsidR="004B3D22" w:rsidRDefault="004B3D22" w:rsidP="004B3D22">
      <w:pPr>
        <w:spacing w:line="240" w:lineRule="auto"/>
        <w:rPr>
          <w:lang w:val="kk-KZ"/>
        </w:rPr>
      </w:pPr>
    </w:p>
    <w:p w:rsidR="00921501" w:rsidRPr="000007C1" w:rsidRDefault="00921501" w:rsidP="004B3D22">
      <w:pPr>
        <w:spacing w:line="240" w:lineRule="auto"/>
        <w:ind w:left="3540" w:firstLine="708"/>
        <w:rPr>
          <w:rFonts w:ascii="Times New Roman" w:eastAsia="Calibri" w:hAnsi="Times New Roman"/>
          <w:b/>
          <w:sz w:val="24"/>
          <w:lang w:val="kk-KZ"/>
        </w:rPr>
      </w:pPr>
      <w:bookmarkStart w:id="9" w:name="_GoBack"/>
      <w:bookmarkEnd w:id="9"/>
      <w:r w:rsidRPr="000007C1">
        <w:rPr>
          <w:rFonts w:ascii="Times New Roman" w:eastAsia="Calibri" w:hAnsi="Times New Roman"/>
          <w:b/>
          <w:sz w:val="24"/>
          <w:lang w:val="kk-KZ"/>
        </w:rPr>
        <w:lastRenderedPageBreak/>
        <w:t>«Құқық негіздері» пәні,  9-сынып</w:t>
      </w:r>
    </w:p>
    <w:p w:rsidR="00921501" w:rsidRPr="000007C1" w:rsidRDefault="00921501" w:rsidP="00921501">
      <w:pPr>
        <w:spacing w:line="240" w:lineRule="auto"/>
        <w:rPr>
          <w:rFonts w:ascii="Times New Roman" w:eastAsia="Calibri" w:hAnsi="Times New Roman"/>
          <w:sz w:val="24"/>
          <w:lang w:val="kk-KZ"/>
        </w:rPr>
      </w:pPr>
      <w:r w:rsidRPr="000007C1">
        <w:rPr>
          <w:rFonts w:ascii="Times New Roman" w:eastAsia="Calibri" w:hAnsi="Times New Roman"/>
          <w:sz w:val="24"/>
          <w:lang w:val="kk-KZ"/>
        </w:rPr>
        <w:t xml:space="preserve">      жылына 36 сағ., аптасына 1 cағ.</w:t>
      </w:r>
    </w:p>
    <w:p w:rsidR="00921501" w:rsidRPr="000007C1" w:rsidRDefault="00921501" w:rsidP="00921501">
      <w:pPr>
        <w:spacing w:line="240" w:lineRule="auto"/>
        <w:rPr>
          <w:rFonts w:ascii="Times New Roman" w:hAnsi="Times New Roman"/>
          <w:sz w:val="24"/>
          <w:lang w:val="kk-KZ"/>
        </w:rPr>
      </w:pPr>
    </w:p>
    <w:tbl>
      <w:tblPr>
        <w:tblW w:w="5177"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3108"/>
        <w:gridCol w:w="863"/>
        <w:gridCol w:w="6944"/>
        <w:gridCol w:w="992"/>
        <w:gridCol w:w="992"/>
      </w:tblGrid>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tabs>
                <w:tab w:val="left" w:pos="2268"/>
              </w:tabs>
              <w:spacing w:line="240" w:lineRule="auto"/>
              <w:ind w:left="20"/>
              <w:jc w:val="center"/>
              <w:rPr>
                <w:rFonts w:ascii="Times New Roman" w:hAnsi="Times New Roman"/>
                <w:b/>
                <w:sz w:val="24"/>
                <w:lang w:val="kk-KZ"/>
              </w:rPr>
            </w:pPr>
            <w:r w:rsidRPr="000007C1">
              <w:rPr>
                <w:rFonts w:ascii="Times New Roman" w:hAnsi="Times New Roman"/>
                <w:b/>
                <w:color w:val="000000"/>
                <w:sz w:val="24"/>
                <w:lang w:val="kk-KZ"/>
              </w:rPr>
              <w:t>Ұ</w:t>
            </w:r>
            <w:r>
              <w:rPr>
                <w:rFonts w:ascii="Times New Roman" w:hAnsi="Times New Roman"/>
                <w:b/>
                <w:color w:val="000000"/>
                <w:sz w:val="24"/>
                <w:lang w:val="kk-KZ"/>
              </w:rPr>
              <w:t xml:space="preserve">МЖ </w:t>
            </w:r>
            <w:r w:rsidRPr="000007C1">
              <w:rPr>
                <w:rFonts w:ascii="Times New Roman" w:hAnsi="Times New Roman"/>
                <w:b/>
                <w:color w:val="000000"/>
                <w:sz w:val="24"/>
                <w:lang w:val="kk-KZ"/>
              </w:rPr>
              <w:t>бөлімі</w:t>
            </w:r>
          </w:p>
        </w:tc>
        <w:tc>
          <w:tcPr>
            <w:tcW w:w="1297"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tabs>
                <w:tab w:val="left" w:pos="2268"/>
              </w:tabs>
              <w:spacing w:line="240" w:lineRule="auto"/>
              <w:ind w:left="20"/>
              <w:jc w:val="center"/>
              <w:rPr>
                <w:rFonts w:ascii="Times New Roman" w:hAnsi="Times New Roman"/>
                <w:b/>
                <w:color w:val="000000"/>
                <w:sz w:val="24"/>
                <w:lang w:val="kk-KZ"/>
              </w:rPr>
            </w:pPr>
            <w:r w:rsidRPr="000007C1">
              <w:rPr>
                <w:rFonts w:ascii="Times New Roman" w:hAnsi="Times New Roman"/>
                <w:b/>
                <w:color w:val="000000"/>
                <w:sz w:val="24"/>
                <w:lang w:val="kk-KZ"/>
              </w:rPr>
              <w:t xml:space="preserve">Тақырыптар/Ұзақ мерзімді жоспар </w:t>
            </w:r>
          </w:p>
          <w:p w:rsidR="00921501" w:rsidRPr="000007C1" w:rsidRDefault="00921501" w:rsidP="00AC4217">
            <w:pPr>
              <w:tabs>
                <w:tab w:val="left" w:pos="2268"/>
              </w:tabs>
              <w:spacing w:line="240" w:lineRule="auto"/>
              <w:ind w:left="20"/>
              <w:jc w:val="center"/>
              <w:rPr>
                <w:rFonts w:ascii="Times New Roman" w:hAnsi="Times New Roman"/>
                <w:b/>
                <w:sz w:val="24"/>
                <w:lang w:val="kk-KZ"/>
              </w:rPr>
            </w:pPr>
            <w:r w:rsidRPr="000007C1">
              <w:rPr>
                <w:rFonts w:ascii="Times New Roman" w:hAnsi="Times New Roman"/>
                <w:b/>
                <w:color w:val="000000"/>
                <w:sz w:val="24"/>
                <w:lang w:val="kk-KZ"/>
              </w:rPr>
              <w:t>бөлімінің мазмұны</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center"/>
              <w:rPr>
                <w:rFonts w:ascii="Times New Roman" w:hAnsi="Times New Roman"/>
                <w:b/>
                <w:sz w:val="24"/>
                <w:lang w:val="kk-KZ"/>
              </w:rPr>
            </w:pPr>
            <w:r>
              <w:rPr>
                <w:rFonts w:ascii="Times New Roman" w:hAnsi="Times New Roman"/>
                <w:b/>
                <w:sz w:val="24"/>
                <w:lang w:val="kk-KZ"/>
              </w:rPr>
              <w:t>Оқыту мақсаттары</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b/>
                <w:sz w:val="24"/>
                <w:lang w:val="kk-KZ"/>
              </w:rPr>
            </w:pPr>
            <w:r w:rsidRPr="000007C1">
              <w:rPr>
                <w:rFonts w:ascii="Times New Roman" w:hAnsi="Times New Roman"/>
                <w:b/>
                <w:sz w:val="24"/>
                <w:lang w:val="kk-KZ"/>
              </w:rPr>
              <w:t>Cағат саны</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b/>
                <w:sz w:val="24"/>
                <w:lang w:val="kk-KZ"/>
              </w:rPr>
            </w:pPr>
            <w:r w:rsidRPr="000007C1">
              <w:rPr>
                <w:rFonts w:ascii="Times New Roman" w:hAnsi="Times New Roman"/>
                <w:b/>
                <w:sz w:val="24"/>
                <w:lang w:val="kk-KZ"/>
              </w:rPr>
              <w:t>Өтетін күні</w:t>
            </w:r>
          </w:p>
        </w:tc>
      </w:tr>
      <w:tr w:rsidR="00921501" w:rsidRPr="000007C1" w:rsidTr="00AC4217">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ind w:firstLine="34"/>
              <w:jc w:val="center"/>
              <w:rPr>
                <w:rFonts w:ascii="Times New Roman" w:eastAsia="Consolas" w:hAnsi="Times New Roman"/>
                <w:sz w:val="24"/>
                <w:lang w:val="kk-KZ"/>
              </w:rPr>
            </w:pPr>
            <w:r w:rsidRPr="000007C1">
              <w:rPr>
                <w:rFonts w:ascii="Times New Roman" w:eastAsia="Consolas" w:hAnsi="Times New Roman"/>
                <w:b/>
                <w:sz w:val="24"/>
                <w:lang w:val="kk-KZ"/>
              </w:rPr>
              <w:t xml:space="preserve">1-тоқсан </w:t>
            </w:r>
            <w:r w:rsidRPr="000007C1">
              <w:rPr>
                <w:rFonts w:ascii="Times New Roman" w:hAnsi="Times New Roman"/>
                <w:b/>
                <w:sz w:val="24"/>
              </w:rPr>
              <w:t>(</w:t>
            </w:r>
            <w:r>
              <w:rPr>
                <w:rFonts w:ascii="Times New Roman" w:hAnsi="Times New Roman"/>
                <w:b/>
                <w:sz w:val="24"/>
                <w:lang w:val="kk-KZ"/>
              </w:rPr>
              <w:t>9-сабақ)</w:t>
            </w:r>
          </w:p>
        </w:tc>
      </w:tr>
      <w:tr w:rsidR="00921501" w:rsidRPr="000007C1" w:rsidTr="00AC4217">
        <w:trPr>
          <w:trHeight w:val="20"/>
        </w:trPr>
        <w:tc>
          <w:tcPr>
            <w:tcW w:w="787" w:type="pct"/>
            <w:vMerge w:val="restart"/>
            <w:tcBorders>
              <w:top w:val="single" w:sz="4" w:space="0" w:color="auto"/>
              <w:left w:val="single" w:sz="4" w:space="0" w:color="auto"/>
              <w:right w:val="single" w:sz="4" w:space="0" w:color="auto"/>
            </w:tcBorders>
            <w:hideMark/>
          </w:tcPr>
          <w:p w:rsidR="00921501" w:rsidRPr="000007C1" w:rsidRDefault="00921501" w:rsidP="00AC4217">
            <w:pPr>
              <w:tabs>
                <w:tab w:val="left" w:pos="426"/>
              </w:tabs>
              <w:spacing w:line="240" w:lineRule="auto"/>
              <w:rPr>
                <w:rFonts w:ascii="Times New Roman" w:eastAsia="Consolas" w:hAnsi="Times New Roman"/>
                <w:sz w:val="24"/>
                <w:lang w:val="kk-KZ"/>
              </w:rPr>
            </w:pPr>
            <w:r w:rsidRPr="000007C1">
              <w:rPr>
                <w:rFonts w:ascii="Times New Roman" w:hAnsi="Times New Roman"/>
                <w:sz w:val="24"/>
                <w:lang w:val="kk-KZ"/>
              </w:rPr>
              <w:t xml:space="preserve">Құқық түсінігі </w:t>
            </w:r>
          </w:p>
        </w:tc>
        <w:tc>
          <w:tcPr>
            <w:tcW w:w="1297"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tabs>
                <w:tab w:val="left" w:pos="426"/>
              </w:tabs>
              <w:spacing w:line="240" w:lineRule="auto"/>
              <w:jc w:val="both"/>
              <w:rPr>
                <w:rFonts w:ascii="Times New Roman" w:eastAsia="Consolas" w:hAnsi="Times New Roman"/>
                <w:sz w:val="24"/>
                <w:lang w:val="kk-KZ"/>
              </w:rPr>
            </w:pPr>
            <w:r w:rsidRPr="000007C1">
              <w:rPr>
                <w:rFonts w:ascii="Times New Roman" w:eastAsia="Consolas" w:hAnsi="Times New Roman"/>
                <w:sz w:val="24"/>
                <w:lang w:val="kk-KZ"/>
              </w:rPr>
              <w:t>Құқық дегеніміз не және ол қоғамдық қатынастарға қалай әсер етеді?</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onsolas" w:hAnsi="Times New Roman"/>
                <w:sz w:val="24"/>
                <w:lang w:val="kk-KZ"/>
              </w:rPr>
            </w:pPr>
            <w:r w:rsidRPr="000007C1">
              <w:rPr>
                <w:rFonts w:ascii="Times New Roman" w:eastAsia="Calibri" w:hAnsi="Times New Roman"/>
                <w:sz w:val="24"/>
                <w:lang w:val="kk-KZ"/>
              </w:rPr>
              <w:t xml:space="preserve">9.1.1.1 </w:t>
            </w:r>
            <w:r w:rsidRPr="000007C1">
              <w:rPr>
                <w:rFonts w:ascii="Times New Roman" w:hAnsi="Times New Roman"/>
                <w:sz w:val="24"/>
                <w:lang w:val="kk-KZ"/>
              </w:rPr>
              <w:t>әлеуметтік нормалар жүйесіндегі құқық ұғымы мен ролін түсіндіру</w:t>
            </w:r>
          </w:p>
        </w:tc>
        <w:tc>
          <w:tcPr>
            <w:tcW w:w="324" w:type="pct"/>
            <w:tcBorders>
              <w:top w:val="single" w:sz="4" w:space="0" w:color="auto"/>
              <w:left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sidRPr="000007C1">
              <w:rPr>
                <w:rFonts w:ascii="Times New Roman" w:eastAsia="Calibri" w:hAnsi="Times New Roman"/>
                <w:sz w:val="24"/>
                <w:lang w:val="kk-KZ"/>
              </w:rPr>
              <w:t>1</w:t>
            </w:r>
          </w:p>
        </w:tc>
        <w:tc>
          <w:tcPr>
            <w:tcW w:w="324" w:type="pct"/>
            <w:tcBorders>
              <w:top w:val="single" w:sz="4" w:space="0" w:color="auto"/>
              <w:left w:val="single" w:sz="4" w:space="0" w:color="auto"/>
              <w:right w:val="single" w:sz="4" w:space="0" w:color="auto"/>
            </w:tcBorders>
          </w:tcPr>
          <w:p w:rsidR="00921501" w:rsidRPr="00E730DD"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02.09</w:t>
            </w:r>
          </w:p>
        </w:tc>
      </w:tr>
      <w:tr w:rsidR="00921501" w:rsidRPr="000007C1" w:rsidTr="00AC4217">
        <w:trPr>
          <w:trHeight w:val="20"/>
        </w:trPr>
        <w:tc>
          <w:tcPr>
            <w:tcW w:w="787" w:type="pct"/>
            <w:vMerge/>
            <w:tcBorders>
              <w:left w:val="single" w:sz="4" w:space="0" w:color="auto"/>
              <w:right w:val="single" w:sz="4" w:space="0" w:color="auto"/>
            </w:tcBorders>
          </w:tcPr>
          <w:p w:rsidR="00921501" w:rsidRPr="000007C1" w:rsidRDefault="00921501" w:rsidP="00AC4217">
            <w:pPr>
              <w:spacing w:line="240" w:lineRule="auto"/>
              <w:jc w:val="both"/>
              <w:rPr>
                <w:rFonts w:ascii="Times New Roman" w:eastAsia="MS Minngs" w:hAnsi="Times New Roman"/>
                <w:sz w:val="24"/>
                <w:lang w:val="kk-KZ"/>
              </w:rPr>
            </w:pPr>
          </w:p>
        </w:tc>
        <w:tc>
          <w:tcPr>
            <w:tcW w:w="1297" w:type="pct"/>
            <w:gridSpan w:val="2"/>
            <w:tcBorders>
              <w:top w:val="single" w:sz="4" w:space="0" w:color="auto"/>
              <w:left w:val="single" w:sz="4" w:space="0" w:color="auto"/>
              <w:bottom w:val="single" w:sz="4" w:space="0" w:color="auto"/>
              <w:right w:val="single" w:sz="4" w:space="0" w:color="auto"/>
            </w:tcBorders>
          </w:tcPr>
          <w:p w:rsidR="00921501" w:rsidRPr="00BD2129" w:rsidRDefault="00921501" w:rsidP="00AC4217">
            <w:pPr>
              <w:tabs>
                <w:tab w:val="left" w:pos="426"/>
              </w:tabs>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Қазақстан Республикасында адам мен азаматтың қандай құқықтары мен міндеттері бар?</w:t>
            </w:r>
          </w:p>
        </w:tc>
        <w:tc>
          <w:tcPr>
            <w:tcW w:w="2268"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t>9.2.1.2 Қазақстан Республикасы Конституциясын талдау арқылы адамның және азаматтың конституциялық құқықтары, бостандықтары мен міндеттерін анықтау</w:t>
            </w:r>
          </w:p>
        </w:tc>
        <w:tc>
          <w:tcPr>
            <w:tcW w:w="324" w:type="pct"/>
            <w:tcBorders>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1</w:t>
            </w:r>
          </w:p>
        </w:tc>
        <w:tc>
          <w:tcPr>
            <w:tcW w:w="324" w:type="pct"/>
            <w:tcBorders>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09.09</w:t>
            </w:r>
          </w:p>
        </w:tc>
      </w:tr>
      <w:tr w:rsidR="00921501" w:rsidRPr="000007C1" w:rsidTr="00AC4217">
        <w:trPr>
          <w:trHeight w:val="20"/>
        </w:trPr>
        <w:tc>
          <w:tcPr>
            <w:tcW w:w="787" w:type="pct"/>
            <w:vMerge/>
            <w:tcBorders>
              <w:left w:val="single" w:sz="4" w:space="0" w:color="auto"/>
              <w:bottom w:val="single" w:sz="4" w:space="0" w:color="auto"/>
              <w:right w:val="single" w:sz="4" w:space="0" w:color="auto"/>
            </w:tcBorders>
            <w:vAlign w:val="center"/>
            <w:hideMark/>
          </w:tcPr>
          <w:p w:rsidR="00921501" w:rsidRPr="000007C1" w:rsidRDefault="00921501" w:rsidP="00AC4217">
            <w:pPr>
              <w:spacing w:line="240" w:lineRule="auto"/>
              <w:rPr>
                <w:rFonts w:ascii="Times New Roman" w:eastAsia="Consolas" w:hAnsi="Times New Roman"/>
                <w:sz w:val="24"/>
                <w:lang w:val="kk-KZ"/>
              </w:rPr>
            </w:pPr>
          </w:p>
        </w:tc>
        <w:tc>
          <w:tcPr>
            <w:tcW w:w="1297"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tabs>
                <w:tab w:val="left" w:pos="426"/>
              </w:tabs>
              <w:spacing w:line="240" w:lineRule="auto"/>
              <w:jc w:val="both"/>
              <w:rPr>
                <w:rFonts w:ascii="Times New Roman" w:eastAsia="MS Minngs" w:hAnsi="Times New Roman"/>
                <w:sz w:val="24"/>
                <w:lang w:val="kk-KZ"/>
              </w:rPr>
            </w:pPr>
            <w:r w:rsidRPr="000007C1">
              <w:rPr>
                <w:rFonts w:ascii="Times New Roman" w:eastAsia="Consolas" w:hAnsi="Times New Roman"/>
                <w:sz w:val="24"/>
                <w:lang w:val="kk-KZ"/>
              </w:rPr>
              <w:t>Неліктен Қазақстан өзін демократиялық, зайырлы, құқықтық және әлеу</w:t>
            </w:r>
            <w:r>
              <w:rPr>
                <w:rFonts w:ascii="Times New Roman" w:eastAsia="Consolas" w:hAnsi="Times New Roman"/>
                <w:sz w:val="24"/>
                <w:lang w:val="kk-KZ"/>
              </w:rPr>
              <w:t xml:space="preserve">- </w:t>
            </w:r>
            <w:r w:rsidRPr="000007C1">
              <w:rPr>
                <w:rFonts w:ascii="Times New Roman" w:eastAsia="Consolas" w:hAnsi="Times New Roman"/>
                <w:sz w:val="24"/>
                <w:lang w:val="kk-KZ"/>
              </w:rPr>
              <w:t>меттік мемлекет ретінде жария</w:t>
            </w:r>
            <w:r>
              <w:rPr>
                <w:rFonts w:ascii="Times New Roman" w:eastAsia="Consolas" w:hAnsi="Times New Roman"/>
                <w:sz w:val="24"/>
                <w:lang w:val="kk-KZ"/>
              </w:rPr>
              <w:t>-</w:t>
            </w:r>
            <w:r w:rsidRPr="000007C1">
              <w:rPr>
                <w:rFonts w:ascii="Times New Roman" w:eastAsia="Consolas" w:hAnsi="Times New Roman"/>
                <w:sz w:val="24"/>
                <w:lang w:val="kk-KZ"/>
              </w:rPr>
              <w:t>лайды?</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eastAsia="Calibri" w:hAnsi="Times New Roman"/>
                <w:sz w:val="24"/>
                <w:lang w:val="kk-KZ"/>
              </w:rPr>
              <w:t>9.2.1.1 конституциялық құрылым негіздерін түсіндіру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sidRPr="000007C1">
              <w:rPr>
                <w:rFonts w:ascii="Times New Roman" w:eastAsia="Calibri"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16.09</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t>Азаматтық құқық түсінігі</w:t>
            </w:r>
          </w:p>
        </w:tc>
        <w:tc>
          <w:tcPr>
            <w:tcW w:w="1297"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outlineLvl w:val="2"/>
              <w:rPr>
                <w:rFonts w:ascii="Times New Roman" w:eastAsia="MS Minngs" w:hAnsi="Times New Roman"/>
                <w:sz w:val="24"/>
                <w:lang w:val="kk-KZ"/>
              </w:rPr>
            </w:pPr>
            <w:bookmarkStart w:id="10" w:name="_Toc441069817"/>
            <w:r w:rsidRPr="000007C1">
              <w:rPr>
                <w:rFonts w:ascii="Times New Roman" w:eastAsia="MS Minngs" w:hAnsi="Times New Roman"/>
                <w:sz w:val="24"/>
                <w:lang w:val="kk-KZ"/>
              </w:rPr>
              <w:t>Азаматтық құқық қоғамдық қатынастарды қалай реттейді</w:t>
            </w:r>
            <w:bookmarkEnd w:id="10"/>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9.3.1.1азаматтық құқық ұғымы мен қағидаларын түсіндіру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23.09</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t>Еңбек құқығы түсінігі</w:t>
            </w:r>
          </w:p>
        </w:tc>
        <w:tc>
          <w:tcPr>
            <w:tcW w:w="1297"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ҚР Конституциясының 24-ші бабы нені көздейді?</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eastAsia="MS Minngs" w:hAnsi="Times New Roman"/>
                <w:sz w:val="24"/>
                <w:lang w:val="kk-KZ"/>
              </w:rPr>
              <w:t>9.4.1.1 еңбек құқығы ұғымын түсіндіру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MS Minngs" w:hAnsi="Times New Roman"/>
                <w:sz w:val="24"/>
                <w:lang w:val="kk-KZ"/>
              </w:rPr>
            </w:pPr>
            <w:r w:rsidRPr="000007C1">
              <w:rPr>
                <w:rFonts w:ascii="Times New Roman" w:eastAsia="MS Minngs"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MS Minngs" w:hAnsi="Times New Roman"/>
                <w:sz w:val="24"/>
                <w:lang w:val="kk-KZ"/>
              </w:rPr>
            </w:pPr>
            <w:r>
              <w:rPr>
                <w:rFonts w:ascii="Times New Roman" w:eastAsia="MS Minngs" w:hAnsi="Times New Roman"/>
                <w:sz w:val="24"/>
                <w:lang w:val="kk-KZ"/>
              </w:rPr>
              <w:t>30.09</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rPr>
                <w:rFonts w:ascii="Times New Roman" w:eastAsia="Calibri" w:hAnsi="Times New Roman"/>
                <w:sz w:val="24"/>
                <w:lang w:val="kk-KZ"/>
              </w:rPr>
            </w:pPr>
            <w:r w:rsidRPr="000007C1">
              <w:rPr>
                <w:rFonts w:ascii="Times New Roman" w:eastAsia="MS Minngs" w:hAnsi="Times New Roman"/>
                <w:sz w:val="24"/>
                <w:lang w:val="kk-KZ"/>
              </w:rPr>
              <w:lastRenderedPageBreak/>
              <w:t xml:space="preserve">Неке және </w:t>
            </w:r>
            <w:r w:rsidRPr="000007C1">
              <w:rPr>
                <w:rFonts w:ascii="Times New Roman" w:eastAsia="Calibri" w:hAnsi="Times New Roman"/>
                <w:sz w:val="24"/>
                <w:lang w:val="kk-KZ"/>
              </w:rPr>
              <w:t>отбасы құқығы түсінігі</w:t>
            </w:r>
          </w:p>
        </w:tc>
        <w:tc>
          <w:tcPr>
            <w:tcW w:w="1297" w:type="pct"/>
            <w:gridSpan w:val="2"/>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Заңнамада отбасы қалай қорғалған?</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t>9.5.1.1 неке және отбасы ұғымдарын түсіндіру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sidRPr="000007C1">
              <w:rPr>
                <w:rFonts w:ascii="Times New Roman" w:eastAsia="Calibri"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07.10</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t>Әкімшілік құқық түсінігі</w:t>
            </w:r>
          </w:p>
        </w:tc>
        <w:tc>
          <w:tcPr>
            <w:tcW w:w="1297"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tabs>
                <w:tab w:val="left" w:pos="248"/>
              </w:tabs>
              <w:spacing w:line="240" w:lineRule="auto"/>
              <w:jc w:val="both"/>
              <w:rPr>
                <w:rFonts w:ascii="Times New Roman" w:hAnsi="Times New Roman"/>
                <w:sz w:val="24"/>
                <w:lang w:val="kk-KZ"/>
              </w:rPr>
            </w:pPr>
            <w:r w:rsidRPr="000007C1">
              <w:rPr>
                <w:rFonts w:ascii="Times New Roman" w:eastAsia="MS Minngs" w:hAnsi="Times New Roman"/>
                <w:sz w:val="24"/>
                <w:lang w:val="kk-KZ"/>
              </w:rPr>
              <w:t>Әкімшілік құқық қандай қоғамдық қатынастарды реттейді?</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9.6.1.1әкімшілік құқық ұғымын түсіндіру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14.10</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t>Қылмыстық құқық түсінігі</w:t>
            </w:r>
          </w:p>
        </w:tc>
        <w:tc>
          <w:tcPr>
            <w:tcW w:w="1297" w:type="pct"/>
            <w:gridSpan w:val="2"/>
            <w:tcBorders>
              <w:top w:val="single" w:sz="4" w:space="0" w:color="auto"/>
              <w:left w:val="single" w:sz="4" w:space="0" w:color="auto"/>
              <w:bottom w:val="single" w:sz="4" w:space="0" w:color="auto"/>
              <w:right w:val="single" w:sz="4" w:space="0" w:color="auto"/>
            </w:tcBorders>
            <w:hideMark/>
          </w:tcPr>
          <w:p w:rsidR="0092150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Қылмыстық құқықтың басқа құқық салаларынан ерекшелігі неде?</w:t>
            </w:r>
          </w:p>
          <w:p w:rsidR="00921501" w:rsidRPr="000007C1" w:rsidRDefault="00921501" w:rsidP="00AC4217">
            <w:pPr>
              <w:spacing w:line="240" w:lineRule="auto"/>
              <w:jc w:val="both"/>
              <w:rPr>
                <w:rFonts w:ascii="Times New Roman" w:eastAsia="MS Minngs" w:hAnsi="Times New Roman"/>
                <w:b/>
                <w:sz w:val="24"/>
                <w:lang w:val="kk-KZ"/>
              </w:rPr>
            </w:pPr>
            <w:r w:rsidRPr="000007C1">
              <w:rPr>
                <w:rFonts w:ascii="Times New Roman" w:eastAsia="MS Minngs" w:hAnsi="Times New Roman"/>
                <w:b/>
                <w:sz w:val="24"/>
                <w:lang w:val="kk-KZ"/>
              </w:rPr>
              <w:t>БЖБ №1</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9.7.1.1қылмыстық құқық ұғымын түсіндіру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2</w:t>
            </w:r>
          </w:p>
        </w:tc>
        <w:tc>
          <w:tcPr>
            <w:tcW w:w="324" w:type="pct"/>
            <w:tcBorders>
              <w:top w:val="single" w:sz="4" w:space="0" w:color="auto"/>
              <w:left w:val="single" w:sz="4" w:space="0" w:color="auto"/>
              <w:bottom w:val="single" w:sz="4" w:space="0" w:color="auto"/>
              <w:right w:val="single" w:sz="4" w:space="0" w:color="auto"/>
            </w:tcBorders>
          </w:tcPr>
          <w:p w:rsidR="00921501" w:rsidRDefault="00921501" w:rsidP="00AC4217">
            <w:pPr>
              <w:spacing w:line="240" w:lineRule="auto"/>
              <w:jc w:val="center"/>
              <w:rPr>
                <w:rFonts w:ascii="Times New Roman" w:hAnsi="Times New Roman"/>
                <w:sz w:val="24"/>
                <w:lang w:val="kk-KZ"/>
              </w:rPr>
            </w:pPr>
            <w:r>
              <w:rPr>
                <w:rFonts w:ascii="Times New Roman" w:hAnsi="Times New Roman"/>
                <w:sz w:val="24"/>
                <w:lang w:val="kk-KZ"/>
              </w:rPr>
              <w:t>21.10</w:t>
            </w:r>
          </w:p>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28.10</w:t>
            </w:r>
          </w:p>
        </w:tc>
      </w:tr>
      <w:tr w:rsidR="00921501" w:rsidRPr="000007C1" w:rsidTr="00AC4217">
        <w:trPr>
          <w:trHeight w:val="20"/>
        </w:trPr>
        <w:tc>
          <w:tcPr>
            <w:tcW w:w="4352" w:type="pct"/>
            <w:gridSpan w:val="4"/>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ind w:firstLine="34"/>
              <w:jc w:val="center"/>
              <w:rPr>
                <w:rFonts w:ascii="Times New Roman" w:hAnsi="Times New Roman"/>
                <w:b/>
                <w:sz w:val="24"/>
                <w:lang w:val="kk-KZ"/>
              </w:rPr>
            </w:pPr>
            <w:r w:rsidRPr="000007C1">
              <w:rPr>
                <w:rFonts w:ascii="Times New Roman" w:hAnsi="Times New Roman"/>
                <w:b/>
                <w:sz w:val="24"/>
              </w:rPr>
              <w:t>2</w:t>
            </w:r>
            <w:r w:rsidRPr="000007C1">
              <w:rPr>
                <w:rFonts w:ascii="Times New Roman" w:hAnsi="Times New Roman"/>
                <w:b/>
                <w:sz w:val="24"/>
                <w:lang w:val="kk-KZ"/>
              </w:rPr>
              <w:t xml:space="preserve">-тоқсан </w:t>
            </w:r>
            <w:r w:rsidRPr="000007C1">
              <w:rPr>
                <w:rFonts w:ascii="Times New Roman" w:hAnsi="Times New Roman"/>
                <w:b/>
                <w:sz w:val="24"/>
              </w:rPr>
              <w:t>(</w:t>
            </w:r>
            <w:r w:rsidRPr="000007C1">
              <w:rPr>
                <w:rFonts w:ascii="Times New Roman" w:hAnsi="Times New Roman"/>
                <w:b/>
                <w:sz w:val="24"/>
                <w:lang w:val="kk-KZ"/>
              </w:rPr>
              <w:t>8</w:t>
            </w:r>
            <w:r w:rsidRPr="000007C1">
              <w:rPr>
                <w:rFonts w:ascii="Times New Roman" w:hAnsi="Times New Roman"/>
                <w:b/>
                <w:sz w:val="24"/>
              </w:rPr>
              <w:t xml:space="preserve"> с</w:t>
            </w:r>
            <w:r>
              <w:rPr>
                <w:rFonts w:ascii="Times New Roman" w:hAnsi="Times New Roman"/>
                <w:b/>
                <w:sz w:val="24"/>
                <w:lang w:val="kk-KZ"/>
              </w:rPr>
              <w:t>абақ</w:t>
            </w:r>
            <w:r w:rsidRPr="000007C1">
              <w:rPr>
                <w:rFonts w:ascii="Times New Roman" w:hAnsi="Times New Roman"/>
                <w:b/>
                <w:sz w:val="24"/>
              </w:rPr>
              <w:t>)</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ind w:firstLine="34"/>
              <w:jc w:val="center"/>
              <w:rPr>
                <w:rFonts w:ascii="Times New Roman" w:hAnsi="Times New Roman"/>
                <w:sz w:val="24"/>
              </w:rPr>
            </w:pP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ind w:firstLine="34"/>
              <w:jc w:val="center"/>
              <w:rPr>
                <w:rFonts w:ascii="Times New Roman" w:hAnsi="Times New Roman"/>
                <w:sz w:val="24"/>
              </w:rPr>
            </w:pPr>
          </w:p>
        </w:tc>
      </w:tr>
      <w:tr w:rsidR="00921501" w:rsidRPr="000007C1" w:rsidTr="00AC4217">
        <w:trPr>
          <w:trHeight w:val="20"/>
        </w:trPr>
        <w:tc>
          <w:tcPr>
            <w:tcW w:w="787" w:type="pct"/>
            <w:vMerge w:val="restar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MS Minngs" w:hAnsi="Times New Roman"/>
                <w:sz w:val="24"/>
                <w:lang w:val="kk-KZ"/>
              </w:rPr>
              <w:t>Мемлекеттік орган</w:t>
            </w:r>
            <w:r>
              <w:rPr>
                <w:rFonts w:ascii="Times New Roman" w:eastAsia="MS Minngs" w:hAnsi="Times New Roman"/>
                <w:sz w:val="24"/>
                <w:lang w:val="kk-KZ"/>
              </w:rPr>
              <w:t>-</w:t>
            </w:r>
            <w:r w:rsidRPr="000007C1">
              <w:rPr>
                <w:rFonts w:ascii="Times New Roman" w:eastAsia="MS Minngs" w:hAnsi="Times New Roman"/>
                <w:sz w:val="24"/>
                <w:lang w:val="kk-KZ"/>
              </w:rPr>
              <w:t>дардың к</w:t>
            </w:r>
            <w:r w:rsidRPr="000007C1">
              <w:rPr>
                <w:rFonts w:ascii="Times New Roman" w:eastAsia="Calibri" w:hAnsi="Times New Roman"/>
                <w:sz w:val="24"/>
                <w:lang w:val="kk-KZ"/>
              </w:rPr>
              <w:t>онсти</w:t>
            </w:r>
            <w:r>
              <w:rPr>
                <w:rFonts w:ascii="Times New Roman" w:eastAsia="Calibri" w:hAnsi="Times New Roman"/>
                <w:sz w:val="24"/>
                <w:lang w:val="kk-KZ"/>
              </w:rPr>
              <w:t>туция</w:t>
            </w:r>
            <w:r w:rsidRPr="000007C1">
              <w:rPr>
                <w:rFonts w:ascii="Times New Roman" w:eastAsia="Calibri" w:hAnsi="Times New Roman"/>
                <w:sz w:val="24"/>
                <w:lang w:val="kk-KZ"/>
              </w:rPr>
              <w:t>лық құрылысы</w:t>
            </w:r>
          </w:p>
        </w:tc>
        <w:tc>
          <w:tcPr>
            <w:tcW w:w="1297" w:type="pct"/>
            <w:gridSpan w:val="2"/>
            <w:tcBorders>
              <w:top w:val="single" w:sz="4" w:space="0" w:color="auto"/>
              <w:left w:val="single" w:sz="4" w:space="0" w:color="auto"/>
              <w:bottom w:val="single" w:sz="4" w:space="0" w:color="auto"/>
              <w:right w:val="single" w:sz="4" w:space="0" w:color="auto"/>
            </w:tcBorders>
          </w:tcPr>
          <w:p w:rsidR="00921501" w:rsidRPr="00BD2129"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Мемлекеттік органдардың қызметі қандай?</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eastAsia="Calibri" w:hAnsi="Times New Roman"/>
                <w:sz w:val="24"/>
                <w:lang w:val="kk-KZ"/>
              </w:rPr>
              <w:t xml:space="preserve">9.2.2.1 </w:t>
            </w:r>
            <w:r w:rsidRPr="000007C1">
              <w:rPr>
                <w:rFonts w:ascii="Times New Roman" w:hAnsi="Times New Roman"/>
                <w:sz w:val="24"/>
                <w:lang w:val="kk-KZ"/>
              </w:rPr>
              <w:t xml:space="preserve">Конституция негізінде </w:t>
            </w:r>
            <w:r w:rsidRPr="000007C1">
              <w:rPr>
                <w:rFonts w:ascii="Times New Roman" w:eastAsia="Calibri" w:hAnsi="Times New Roman"/>
                <w:sz w:val="24"/>
                <w:lang w:val="kk-KZ"/>
              </w:rPr>
              <w:t>мемлекеттік органдардың қызметтерін анықтап, салыстыру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sidRPr="000007C1">
              <w:rPr>
                <w:rFonts w:ascii="Times New Roman" w:eastAsia="Calibri"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11.11</w:t>
            </w:r>
          </w:p>
        </w:tc>
      </w:tr>
      <w:tr w:rsidR="00921501" w:rsidRPr="000007C1" w:rsidTr="00AC4217">
        <w:trPr>
          <w:trHeight w:val="20"/>
        </w:trPr>
        <w:tc>
          <w:tcPr>
            <w:tcW w:w="787" w:type="pct"/>
            <w:vMerge/>
            <w:tcBorders>
              <w:top w:val="single" w:sz="4" w:space="0" w:color="auto"/>
              <w:left w:val="single" w:sz="4" w:space="0" w:color="auto"/>
              <w:bottom w:val="single" w:sz="4" w:space="0" w:color="auto"/>
              <w:right w:val="single" w:sz="4" w:space="0" w:color="auto"/>
            </w:tcBorders>
            <w:vAlign w:val="center"/>
            <w:hideMark/>
          </w:tcPr>
          <w:p w:rsidR="00921501" w:rsidRPr="000007C1" w:rsidRDefault="00921501" w:rsidP="00AC4217">
            <w:pPr>
              <w:spacing w:line="240" w:lineRule="auto"/>
              <w:rPr>
                <w:rFonts w:ascii="Times New Roman" w:eastAsia="Calibri" w:hAnsi="Times New Roman"/>
                <w:sz w:val="24"/>
                <w:lang w:val="kk-KZ"/>
              </w:rPr>
            </w:pPr>
          </w:p>
        </w:tc>
        <w:tc>
          <w:tcPr>
            <w:tcW w:w="1297"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t>Мемлекеттік органдардың құрылуында сайлаудың маңызы мен рөлі қандай?</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eastAsia="Calibri" w:hAnsi="Times New Roman"/>
                <w:sz w:val="24"/>
                <w:lang w:val="kk-KZ"/>
              </w:rPr>
              <w:t>9.2.2.2 мемлекеттік органдардың құрылуындағы сайлаудың маңызы мен ролін анықтау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sidRPr="000007C1">
              <w:rPr>
                <w:rFonts w:ascii="Times New Roman" w:eastAsia="Calibri"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18.11</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rPr>
                <w:rFonts w:ascii="Times New Roman" w:eastAsia="Calibri" w:hAnsi="Times New Roman"/>
                <w:sz w:val="24"/>
                <w:lang w:val="kk-KZ"/>
              </w:rPr>
            </w:pPr>
            <w:r w:rsidRPr="000007C1">
              <w:rPr>
                <w:rFonts w:ascii="Times New Roman" w:eastAsia="Calibri" w:hAnsi="Times New Roman"/>
                <w:sz w:val="24"/>
                <w:lang w:val="kk-KZ"/>
              </w:rPr>
              <w:t>Меншік құқығы</w:t>
            </w:r>
          </w:p>
          <w:p w:rsidR="00921501" w:rsidRPr="000007C1" w:rsidRDefault="00921501" w:rsidP="00AC4217">
            <w:pPr>
              <w:spacing w:line="240" w:lineRule="auto"/>
              <w:ind w:firstLine="709"/>
              <w:jc w:val="both"/>
              <w:rPr>
                <w:rFonts w:ascii="Times New Roman" w:eastAsia="Consolas" w:hAnsi="Times New Roman"/>
                <w:sz w:val="24"/>
              </w:rPr>
            </w:pPr>
          </w:p>
        </w:tc>
        <w:tc>
          <w:tcPr>
            <w:tcW w:w="1297"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onsolas" w:hAnsi="Times New Roman"/>
                <w:bCs/>
                <w:sz w:val="24"/>
                <w:lang w:val="kk-KZ"/>
              </w:rPr>
            </w:pPr>
            <w:r w:rsidRPr="000007C1">
              <w:rPr>
                <w:rFonts w:ascii="Times New Roman" w:eastAsia="Consolas" w:hAnsi="Times New Roman"/>
                <w:bCs/>
                <w:sz w:val="24"/>
                <w:lang w:val="kk-KZ"/>
              </w:rPr>
              <w:t>Қалай меншік иесі бола аламыз?</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9.3.2.1меншік түрлерін анықтау;</w:t>
            </w:r>
          </w:p>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9.3.2.2меншік құқығына ие болудың және тоқтатылудың жолдарын, құқықтық жағдаяттарды талдау арқылы анықтау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2</w:t>
            </w:r>
          </w:p>
        </w:tc>
        <w:tc>
          <w:tcPr>
            <w:tcW w:w="324" w:type="pct"/>
            <w:tcBorders>
              <w:top w:val="single" w:sz="4" w:space="0" w:color="auto"/>
              <w:left w:val="single" w:sz="4" w:space="0" w:color="auto"/>
              <w:bottom w:val="single" w:sz="4" w:space="0" w:color="auto"/>
              <w:right w:val="single" w:sz="4" w:space="0" w:color="auto"/>
            </w:tcBorders>
          </w:tcPr>
          <w:p w:rsidR="00921501" w:rsidRDefault="00921501" w:rsidP="00AC4217">
            <w:pPr>
              <w:spacing w:line="240" w:lineRule="auto"/>
              <w:jc w:val="center"/>
              <w:rPr>
                <w:rFonts w:ascii="Times New Roman" w:hAnsi="Times New Roman"/>
                <w:sz w:val="24"/>
                <w:lang w:val="kk-KZ"/>
              </w:rPr>
            </w:pPr>
            <w:r>
              <w:rPr>
                <w:rFonts w:ascii="Times New Roman" w:hAnsi="Times New Roman"/>
                <w:sz w:val="24"/>
                <w:lang w:val="kk-KZ"/>
              </w:rPr>
              <w:t>25.11</w:t>
            </w:r>
          </w:p>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02.12</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rPr>
                <w:rFonts w:ascii="Times New Roman" w:eastAsia="Calibri" w:hAnsi="Times New Roman"/>
                <w:sz w:val="24"/>
                <w:lang w:val="kk-KZ"/>
              </w:rPr>
            </w:pPr>
            <w:r w:rsidRPr="000007C1">
              <w:rPr>
                <w:rFonts w:ascii="Times New Roman" w:eastAsia="Calibri" w:hAnsi="Times New Roman"/>
                <w:sz w:val="24"/>
                <w:lang w:val="kk-KZ"/>
              </w:rPr>
              <w:t>Еңбек жағдайлары</w:t>
            </w:r>
          </w:p>
          <w:p w:rsidR="00921501" w:rsidRPr="000007C1" w:rsidRDefault="00921501" w:rsidP="00AC4217">
            <w:pPr>
              <w:spacing w:line="240" w:lineRule="auto"/>
              <w:ind w:firstLine="709"/>
              <w:jc w:val="both"/>
              <w:rPr>
                <w:rFonts w:ascii="Times New Roman" w:eastAsia="Consolas" w:hAnsi="Times New Roman"/>
                <w:sz w:val="24"/>
              </w:rPr>
            </w:pPr>
          </w:p>
        </w:tc>
        <w:tc>
          <w:tcPr>
            <w:tcW w:w="1297" w:type="pct"/>
            <w:gridSpan w:val="2"/>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Заңнамамен еңбек жағдайлары қалай реттеледі?</w:t>
            </w:r>
          </w:p>
          <w:p w:rsidR="00921501" w:rsidRPr="000007C1" w:rsidRDefault="00921501" w:rsidP="00AC4217">
            <w:pPr>
              <w:spacing w:line="240" w:lineRule="auto"/>
              <w:ind w:firstLine="709"/>
              <w:jc w:val="both"/>
              <w:rPr>
                <w:rFonts w:ascii="Times New Roman" w:eastAsia="Consolas" w:hAnsi="Times New Roman"/>
                <w:bCs/>
                <w:sz w:val="24"/>
                <w:lang w:val="kk-KZ"/>
              </w:rPr>
            </w:pP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eastAsia="Calibri" w:hAnsi="Times New Roman"/>
                <w:sz w:val="24"/>
                <w:lang w:val="kk-KZ"/>
              </w:rPr>
              <w:t>9.4.2.1 ҚР еңбек кодексінің баптарының негізінде еңбек жағдайларын анықтау;</w:t>
            </w:r>
          </w:p>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9.4.2.2құқықтық жағдаяттарды талдау арқылы ж</w:t>
            </w:r>
            <w:r w:rsidRPr="000007C1">
              <w:rPr>
                <w:rFonts w:ascii="Times New Roman" w:eastAsia="Calibri" w:hAnsi="Times New Roman"/>
                <w:sz w:val="24"/>
                <w:lang w:val="kk-KZ"/>
              </w:rPr>
              <w:t>ұмыс беруші мен жұмысшының құқықтары мен міндеттерін түсіндіру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09.12</w:t>
            </w:r>
          </w:p>
          <w:p w:rsidR="00921501" w:rsidRPr="000007C1" w:rsidRDefault="00921501" w:rsidP="00AC4217">
            <w:pPr>
              <w:spacing w:line="240" w:lineRule="auto"/>
              <w:jc w:val="center"/>
              <w:rPr>
                <w:rFonts w:ascii="Times New Roman" w:eastAsia="Calibri" w:hAnsi="Times New Roman"/>
                <w:sz w:val="24"/>
                <w:lang w:val="kk-KZ"/>
              </w:rPr>
            </w:pP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 xml:space="preserve">Некені қию және </w:t>
            </w:r>
            <w:r w:rsidRPr="000007C1">
              <w:rPr>
                <w:rFonts w:ascii="Times New Roman" w:eastAsia="MS Minngs" w:hAnsi="Times New Roman"/>
                <w:sz w:val="24"/>
                <w:lang w:val="kk-KZ"/>
              </w:rPr>
              <w:lastRenderedPageBreak/>
              <w:t xml:space="preserve">тоқтату жолдары </w:t>
            </w:r>
          </w:p>
        </w:tc>
        <w:tc>
          <w:tcPr>
            <w:tcW w:w="1297"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b/>
                <w:sz w:val="24"/>
                <w:lang w:val="kk-KZ"/>
              </w:rPr>
            </w:pPr>
            <w:r w:rsidRPr="000007C1">
              <w:rPr>
                <w:rFonts w:ascii="Times New Roman" w:eastAsia="MS Minngs" w:hAnsi="Times New Roman"/>
                <w:sz w:val="24"/>
                <w:lang w:val="kk-KZ"/>
              </w:rPr>
              <w:lastRenderedPageBreak/>
              <w:t xml:space="preserve">Неке қандай жағдайда қиылады </w:t>
            </w:r>
            <w:r w:rsidRPr="000007C1">
              <w:rPr>
                <w:rFonts w:ascii="Times New Roman" w:eastAsia="MS Minngs" w:hAnsi="Times New Roman"/>
                <w:sz w:val="24"/>
                <w:lang w:val="kk-KZ"/>
              </w:rPr>
              <w:lastRenderedPageBreak/>
              <w:t xml:space="preserve">және тоқтатылады? </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sz w:val="24"/>
                <w:shd w:val="clear" w:color="auto" w:fill="FFFFFF"/>
                <w:lang w:val="kk-KZ"/>
              </w:rPr>
            </w:pPr>
            <w:r w:rsidRPr="000007C1">
              <w:rPr>
                <w:rFonts w:ascii="Times New Roman" w:eastAsia="Calibri" w:hAnsi="Times New Roman"/>
                <w:sz w:val="24"/>
                <w:shd w:val="clear" w:color="auto" w:fill="FFFFFF"/>
                <w:lang w:val="kk-KZ"/>
              </w:rPr>
              <w:lastRenderedPageBreak/>
              <w:t>9.5.2.1некені қию және тоқтатылу шарттарын анықтау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shd w:val="clear" w:color="auto" w:fill="FFFFFF"/>
                <w:lang w:val="kk-KZ"/>
              </w:rPr>
            </w:pPr>
            <w:r w:rsidRPr="000007C1">
              <w:rPr>
                <w:rFonts w:ascii="Times New Roman" w:eastAsia="Calibri" w:hAnsi="Times New Roman"/>
                <w:sz w:val="24"/>
                <w:shd w:val="clear" w:color="auto" w:fill="FFFFFF"/>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shd w:val="clear" w:color="auto" w:fill="FFFFFF"/>
                <w:lang w:val="kk-KZ"/>
              </w:rPr>
            </w:pPr>
            <w:r>
              <w:rPr>
                <w:rFonts w:ascii="Times New Roman" w:eastAsia="Calibri" w:hAnsi="Times New Roman"/>
                <w:sz w:val="24"/>
                <w:shd w:val="clear" w:color="auto" w:fill="FFFFFF"/>
                <w:lang w:val="kk-KZ"/>
              </w:rPr>
              <w:t>16.12+</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rPr>
                <w:rFonts w:ascii="Times New Roman" w:eastAsia="Consolas" w:hAnsi="Times New Roman"/>
                <w:sz w:val="24"/>
                <w:lang w:val="kk-KZ"/>
              </w:rPr>
            </w:pPr>
            <w:r w:rsidRPr="000007C1">
              <w:rPr>
                <w:rFonts w:ascii="Times New Roman" w:eastAsia="Calibri" w:hAnsi="Times New Roman"/>
                <w:sz w:val="24"/>
                <w:lang w:val="kk-KZ"/>
              </w:rPr>
              <w:lastRenderedPageBreak/>
              <w:t>Қылмыс ұғымы</w:t>
            </w:r>
          </w:p>
        </w:tc>
        <w:tc>
          <w:tcPr>
            <w:tcW w:w="1297" w:type="pct"/>
            <w:gridSpan w:val="2"/>
            <w:tcBorders>
              <w:top w:val="single" w:sz="4" w:space="0" w:color="auto"/>
              <w:left w:val="single" w:sz="4" w:space="0" w:color="auto"/>
              <w:bottom w:val="single" w:sz="4" w:space="0" w:color="auto"/>
              <w:right w:val="single" w:sz="4" w:space="0" w:color="auto"/>
            </w:tcBorders>
            <w:hideMark/>
          </w:tcPr>
          <w:p w:rsidR="0092150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Қандай әрекет қылмыс деп танылады?</w:t>
            </w:r>
          </w:p>
          <w:p w:rsidR="00921501" w:rsidRPr="00BD2129" w:rsidRDefault="00921501" w:rsidP="00AC4217">
            <w:pPr>
              <w:spacing w:line="240" w:lineRule="auto"/>
              <w:jc w:val="both"/>
              <w:rPr>
                <w:rFonts w:ascii="Times New Roman" w:eastAsia="MS Minngs" w:hAnsi="Times New Roman"/>
                <w:b/>
                <w:sz w:val="24"/>
                <w:lang w:val="kk-KZ"/>
              </w:rPr>
            </w:pPr>
            <w:r w:rsidRPr="00BD2129">
              <w:rPr>
                <w:rFonts w:ascii="Times New Roman" w:eastAsia="MS Minngs" w:hAnsi="Times New Roman"/>
                <w:b/>
                <w:sz w:val="24"/>
                <w:lang w:val="kk-KZ"/>
              </w:rPr>
              <w:t>Б</w:t>
            </w:r>
            <w:r>
              <w:rPr>
                <w:rFonts w:ascii="Times New Roman" w:eastAsia="MS Minngs" w:hAnsi="Times New Roman"/>
                <w:b/>
                <w:sz w:val="24"/>
                <w:lang w:val="kk-KZ"/>
              </w:rPr>
              <w:t>Ж</w:t>
            </w:r>
            <w:r w:rsidRPr="00BD2129">
              <w:rPr>
                <w:rFonts w:ascii="Times New Roman" w:eastAsia="MS Minngs" w:hAnsi="Times New Roman"/>
                <w:b/>
                <w:sz w:val="24"/>
                <w:lang w:val="kk-KZ"/>
              </w:rPr>
              <w:t>Б №</w:t>
            </w:r>
            <w:r>
              <w:rPr>
                <w:rFonts w:ascii="Times New Roman" w:eastAsia="MS Minngs" w:hAnsi="Times New Roman"/>
                <w:b/>
                <w:sz w:val="24"/>
                <w:lang w:val="kk-KZ"/>
              </w:rPr>
              <w:t>2</w:t>
            </w:r>
          </w:p>
        </w:tc>
        <w:tc>
          <w:tcPr>
            <w:tcW w:w="2268"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eastAsia="Calibri" w:hAnsi="Times New Roman"/>
                <w:sz w:val="24"/>
                <w:lang w:val="kk-KZ"/>
              </w:rPr>
              <w:t>9.7.2.1 қылмыстың белгілері мен түрлерін ажырату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2</w:t>
            </w:r>
          </w:p>
        </w:tc>
        <w:tc>
          <w:tcPr>
            <w:tcW w:w="324" w:type="pct"/>
            <w:tcBorders>
              <w:top w:val="single" w:sz="4" w:space="0" w:color="auto"/>
              <w:left w:val="single" w:sz="4" w:space="0" w:color="auto"/>
              <w:bottom w:val="single" w:sz="4" w:space="0" w:color="auto"/>
              <w:right w:val="single" w:sz="4" w:space="0" w:color="auto"/>
            </w:tcBorders>
          </w:tcPr>
          <w:p w:rsidR="0092150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23.12</w:t>
            </w:r>
          </w:p>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30.12</w:t>
            </w:r>
          </w:p>
        </w:tc>
      </w:tr>
      <w:tr w:rsidR="00921501" w:rsidRPr="000007C1" w:rsidTr="00AC4217">
        <w:trPr>
          <w:trHeight w:val="20"/>
        </w:trPr>
        <w:tc>
          <w:tcPr>
            <w:tcW w:w="4352" w:type="pct"/>
            <w:gridSpan w:val="4"/>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ind w:firstLine="34"/>
              <w:jc w:val="center"/>
              <w:rPr>
                <w:rFonts w:ascii="Times New Roman" w:hAnsi="Times New Roman"/>
                <w:b/>
                <w:sz w:val="24"/>
                <w:lang w:val="kk-KZ"/>
              </w:rPr>
            </w:pPr>
            <w:r w:rsidRPr="000007C1">
              <w:rPr>
                <w:rFonts w:ascii="Times New Roman" w:hAnsi="Times New Roman"/>
                <w:b/>
                <w:sz w:val="24"/>
              </w:rPr>
              <w:t>3-</w:t>
            </w:r>
            <w:r w:rsidRPr="000007C1">
              <w:rPr>
                <w:rFonts w:ascii="Times New Roman" w:hAnsi="Times New Roman"/>
                <w:b/>
                <w:sz w:val="24"/>
                <w:lang w:val="kk-KZ"/>
              </w:rPr>
              <w:t xml:space="preserve">тоқсан </w:t>
            </w:r>
            <w:r w:rsidRPr="000007C1">
              <w:rPr>
                <w:rFonts w:ascii="Times New Roman" w:hAnsi="Times New Roman"/>
                <w:b/>
                <w:sz w:val="24"/>
              </w:rPr>
              <w:t>(10 с</w:t>
            </w:r>
            <w:r>
              <w:rPr>
                <w:rFonts w:ascii="Times New Roman" w:hAnsi="Times New Roman"/>
                <w:b/>
                <w:sz w:val="24"/>
                <w:lang w:val="kk-KZ"/>
              </w:rPr>
              <w:t>абақ</w:t>
            </w:r>
            <w:r w:rsidRPr="000007C1">
              <w:rPr>
                <w:rFonts w:ascii="Times New Roman" w:hAnsi="Times New Roman"/>
                <w:b/>
                <w:sz w:val="24"/>
              </w:rPr>
              <w:t>)</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ind w:firstLine="34"/>
              <w:jc w:val="center"/>
              <w:rPr>
                <w:rFonts w:ascii="Times New Roman" w:hAnsi="Times New Roman"/>
                <w:sz w:val="24"/>
              </w:rPr>
            </w:pP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ind w:firstLine="34"/>
              <w:jc w:val="center"/>
              <w:rPr>
                <w:rFonts w:ascii="Times New Roman" w:hAnsi="Times New Roman"/>
                <w:sz w:val="24"/>
              </w:rPr>
            </w:pPr>
          </w:p>
        </w:tc>
      </w:tr>
      <w:tr w:rsidR="00921501" w:rsidRPr="000007C1" w:rsidTr="00AC4217">
        <w:trPr>
          <w:trHeight w:val="34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onsolas" w:hAnsi="Times New Roman"/>
                <w:sz w:val="24"/>
                <w:lang w:val="kk-KZ"/>
              </w:rPr>
            </w:pPr>
            <w:r w:rsidRPr="000007C1">
              <w:rPr>
                <w:rFonts w:ascii="Times New Roman" w:eastAsia="MS Minngs" w:hAnsi="Times New Roman"/>
                <w:sz w:val="24"/>
                <w:lang w:val="kk-KZ"/>
              </w:rPr>
              <w:t>Азаматтық құқық</w:t>
            </w:r>
            <w:r>
              <w:rPr>
                <w:rFonts w:ascii="Times New Roman" w:eastAsia="MS Minngs" w:hAnsi="Times New Roman"/>
                <w:sz w:val="24"/>
                <w:lang w:val="kk-KZ"/>
              </w:rPr>
              <w:t>-</w:t>
            </w:r>
            <w:r w:rsidRPr="000007C1">
              <w:rPr>
                <w:rFonts w:ascii="Times New Roman" w:eastAsia="MS Minngs" w:hAnsi="Times New Roman"/>
                <w:sz w:val="24"/>
                <w:lang w:val="kk-KZ"/>
              </w:rPr>
              <w:t>тағы міндеттеме мен жауапкершілік</w:t>
            </w:r>
          </w:p>
        </w:tc>
        <w:tc>
          <w:tcPr>
            <w:tcW w:w="1015"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onsolas" w:hAnsi="Times New Roman"/>
                <w:bCs/>
                <w:sz w:val="24"/>
                <w:lang w:val="kk-KZ"/>
              </w:rPr>
            </w:pPr>
            <w:r w:rsidRPr="000007C1">
              <w:rPr>
                <w:rFonts w:ascii="Times New Roman" w:eastAsia="Consolas" w:hAnsi="Times New Roman"/>
                <w:bCs/>
                <w:sz w:val="24"/>
                <w:lang w:val="kk-KZ"/>
              </w:rPr>
              <w:t>Азаматтық-құқықтық мін</w:t>
            </w:r>
            <w:r>
              <w:rPr>
                <w:rFonts w:ascii="Times New Roman" w:eastAsia="Consolas" w:hAnsi="Times New Roman"/>
                <w:bCs/>
                <w:sz w:val="24"/>
                <w:lang w:val="kk-KZ"/>
              </w:rPr>
              <w:t>-</w:t>
            </w:r>
            <w:r w:rsidRPr="000007C1">
              <w:rPr>
                <w:rFonts w:ascii="Times New Roman" w:eastAsia="Consolas" w:hAnsi="Times New Roman"/>
                <w:bCs/>
                <w:sz w:val="24"/>
                <w:lang w:val="kk-KZ"/>
              </w:rPr>
              <w:t>деттемелер қандай жауап</w:t>
            </w:r>
            <w:r>
              <w:rPr>
                <w:rFonts w:ascii="Times New Roman" w:eastAsia="Consolas" w:hAnsi="Times New Roman"/>
                <w:bCs/>
                <w:sz w:val="24"/>
                <w:lang w:val="kk-KZ"/>
              </w:rPr>
              <w:t>-</w:t>
            </w:r>
            <w:r w:rsidRPr="000007C1">
              <w:rPr>
                <w:rFonts w:ascii="Times New Roman" w:eastAsia="Consolas" w:hAnsi="Times New Roman"/>
                <w:bCs/>
                <w:sz w:val="24"/>
                <w:lang w:val="kk-KZ"/>
              </w:rPr>
              <w:t>кершіліктерді  туындатады?</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bCs/>
                <w:sz w:val="24"/>
                <w:lang w:val="kk-KZ"/>
              </w:rPr>
            </w:pPr>
            <w:r w:rsidRPr="000007C1">
              <w:rPr>
                <w:rFonts w:ascii="Times New Roman" w:hAnsi="Times New Roman"/>
                <w:sz w:val="24"/>
                <w:lang w:val="kk-KZ"/>
              </w:rPr>
              <w:t xml:space="preserve">9.3.3.1 </w:t>
            </w:r>
            <w:r w:rsidRPr="000007C1">
              <w:rPr>
                <w:rFonts w:ascii="Times New Roman" w:hAnsi="Times New Roman"/>
                <w:bCs/>
                <w:sz w:val="24"/>
                <w:lang w:val="kk-KZ"/>
              </w:rPr>
              <w:t>азаматтық құқықтағы міндеттемелерді талдап, жауапкер</w:t>
            </w:r>
            <w:r>
              <w:rPr>
                <w:rFonts w:ascii="Times New Roman" w:hAnsi="Times New Roman"/>
                <w:bCs/>
                <w:sz w:val="24"/>
                <w:lang w:val="kk-KZ"/>
              </w:rPr>
              <w:t>-</w:t>
            </w:r>
            <w:r w:rsidRPr="000007C1">
              <w:rPr>
                <w:rFonts w:ascii="Times New Roman" w:hAnsi="Times New Roman"/>
                <w:bCs/>
                <w:sz w:val="24"/>
                <w:lang w:val="kk-KZ"/>
              </w:rPr>
              <w:t>шіліктерін анықтау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13.01</w:t>
            </w:r>
          </w:p>
        </w:tc>
      </w:tr>
      <w:tr w:rsidR="00921501" w:rsidRPr="000007C1" w:rsidTr="00AC4217">
        <w:trPr>
          <w:trHeight w:val="20"/>
        </w:trPr>
        <w:tc>
          <w:tcPr>
            <w:tcW w:w="787" w:type="pct"/>
            <w:vMerge w:val="restar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rPr>
                <w:rFonts w:ascii="Times New Roman" w:eastAsia="Consolas" w:hAnsi="Times New Roman"/>
                <w:sz w:val="24"/>
                <w:lang w:val="kk-KZ"/>
              </w:rPr>
            </w:pPr>
            <w:r w:rsidRPr="000007C1">
              <w:rPr>
                <w:rFonts w:ascii="Times New Roman" w:eastAsia="Calibri" w:hAnsi="Times New Roman"/>
                <w:sz w:val="24"/>
                <w:lang w:val="kk-KZ"/>
              </w:rPr>
              <w:t xml:space="preserve">Еңбекті қорғау </w:t>
            </w:r>
          </w:p>
        </w:tc>
        <w:tc>
          <w:tcPr>
            <w:tcW w:w="1015" w:type="pct"/>
            <w:tcBorders>
              <w:top w:val="single" w:sz="4" w:space="0" w:color="auto"/>
              <w:left w:val="single" w:sz="4" w:space="0" w:color="auto"/>
              <w:bottom w:val="single" w:sz="4" w:space="0" w:color="auto"/>
              <w:right w:val="single" w:sz="4" w:space="0" w:color="auto"/>
            </w:tcBorders>
          </w:tcPr>
          <w:p w:rsidR="00921501" w:rsidRPr="00BD2129" w:rsidRDefault="00921501" w:rsidP="00AC4217">
            <w:pPr>
              <w:spacing w:line="240" w:lineRule="auto"/>
              <w:jc w:val="both"/>
              <w:rPr>
                <w:rFonts w:ascii="Times New Roman" w:eastAsia="MS Minngs" w:hAnsi="Times New Roman"/>
                <w:sz w:val="24"/>
                <w:lang w:val="kk-KZ"/>
              </w:rPr>
            </w:pPr>
            <w:r w:rsidRPr="000007C1">
              <w:rPr>
                <w:rFonts w:ascii="Times New Roman" w:eastAsia="Calibri" w:hAnsi="Times New Roman"/>
                <w:sz w:val="24"/>
                <w:lang w:val="kk-KZ"/>
              </w:rPr>
              <w:t>Еңбек даулары қалай шешіледі?</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 xml:space="preserve">9.4.3.2 құқықтық нормативтік актілерге сүйене отырып, </w:t>
            </w:r>
            <w:r w:rsidRPr="000007C1">
              <w:rPr>
                <w:rFonts w:ascii="Times New Roman" w:eastAsia="Calibri" w:hAnsi="Times New Roman"/>
                <w:sz w:val="24"/>
                <w:lang w:val="kk-KZ"/>
              </w:rPr>
              <w:t xml:space="preserve">еңбек дауларын шешу жолдарын ұсыну  </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20.01</w:t>
            </w:r>
          </w:p>
        </w:tc>
      </w:tr>
      <w:tr w:rsidR="00921501" w:rsidRPr="000007C1" w:rsidTr="00AC4217">
        <w:trPr>
          <w:trHeight w:val="20"/>
        </w:trPr>
        <w:tc>
          <w:tcPr>
            <w:tcW w:w="787" w:type="pct"/>
            <w:vMerge/>
            <w:tcBorders>
              <w:top w:val="single" w:sz="4" w:space="0" w:color="auto"/>
              <w:left w:val="single" w:sz="4" w:space="0" w:color="auto"/>
              <w:bottom w:val="single" w:sz="4" w:space="0" w:color="auto"/>
              <w:right w:val="single" w:sz="4" w:space="0" w:color="auto"/>
            </w:tcBorders>
            <w:vAlign w:val="center"/>
            <w:hideMark/>
          </w:tcPr>
          <w:p w:rsidR="00921501" w:rsidRPr="000007C1" w:rsidRDefault="00921501" w:rsidP="00AC4217">
            <w:pPr>
              <w:spacing w:line="240" w:lineRule="auto"/>
              <w:rPr>
                <w:rFonts w:ascii="Times New Roman" w:eastAsia="Consolas" w:hAnsi="Times New Roman"/>
                <w:sz w:val="24"/>
                <w:lang w:val="kk-KZ"/>
              </w:rPr>
            </w:pPr>
          </w:p>
        </w:tc>
        <w:tc>
          <w:tcPr>
            <w:tcW w:w="1015"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t>Кәмелетке толмағандардың еңбегі заңнамамен қалай қорғалады?</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9.4.3.1 кәмелетке толмағандардың еңбегіне қатысты құқық нормаларын талдау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27.01</w:t>
            </w:r>
          </w:p>
        </w:tc>
      </w:tr>
      <w:tr w:rsidR="00921501" w:rsidRPr="000007C1" w:rsidTr="00AC4217">
        <w:trPr>
          <w:trHeight w:val="20"/>
        </w:trPr>
        <w:tc>
          <w:tcPr>
            <w:tcW w:w="787" w:type="pct"/>
            <w:vMerge w:val="restar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t>Отбасы мүшелерінің құқығы мен міндет</w:t>
            </w:r>
            <w:r>
              <w:rPr>
                <w:rFonts w:ascii="Times New Roman" w:eastAsia="Calibri" w:hAnsi="Times New Roman"/>
                <w:sz w:val="24"/>
                <w:lang w:val="kk-KZ"/>
              </w:rPr>
              <w:t>-</w:t>
            </w:r>
            <w:r w:rsidRPr="000007C1">
              <w:rPr>
                <w:rFonts w:ascii="Times New Roman" w:eastAsia="Calibri" w:hAnsi="Times New Roman"/>
                <w:sz w:val="24"/>
                <w:lang w:val="kk-KZ"/>
              </w:rPr>
              <w:t>тері</w:t>
            </w:r>
          </w:p>
          <w:p w:rsidR="00921501" w:rsidRPr="000007C1" w:rsidRDefault="00921501" w:rsidP="00AC4217">
            <w:pPr>
              <w:spacing w:line="240" w:lineRule="auto"/>
              <w:ind w:firstLine="709"/>
              <w:jc w:val="both"/>
              <w:rPr>
                <w:rFonts w:ascii="Times New Roman" w:eastAsia="Consolas" w:hAnsi="Times New Roman"/>
                <w:sz w:val="24"/>
                <w:lang w:val="kk-KZ"/>
              </w:rPr>
            </w:pPr>
          </w:p>
        </w:tc>
        <w:tc>
          <w:tcPr>
            <w:tcW w:w="1015"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Отбасы мүшелерінің құқықтық мәртебесі қандай?</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9.5.3.1</w:t>
            </w:r>
            <w:r w:rsidRPr="000007C1">
              <w:rPr>
                <w:rFonts w:ascii="Times New Roman" w:eastAsia="MS Minngs" w:hAnsi="Times New Roman"/>
                <w:sz w:val="24"/>
                <w:lang w:val="kk-KZ"/>
              </w:rPr>
              <w:t xml:space="preserve"> отбасы мүшелерінің</w:t>
            </w:r>
            <w:r w:rsidRPr="000007C1">
              <w:rPr>
                <w:rFonts w:ascii="Times New Roman" w:hAnsi="Times New Roman"/>
                <w:sz w:val="24"/>
                <w:lang w:val="kk-KZ"/>
              </w:rPr>
              <w:t xml:space="preserve"> құқықтары мен міндеттерін анықтау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03.02</w:t>
            </w:r>
          </w:p>
        </w:tc>
      </w:tr>
      <w:tr w:rsidR="00921501" w:rsidRPr="000007C1" w:rsidTr="00AC4217">
        <w:trPr>
          <w:trHeight w:val="20"/>
        </w:trPr>
        <w:tc>
          <w:tcPr>
            <w:tcW w:w="787" w:type="pct"/>
            <w:vMerge/>
            <w:tcBorders>
              <w:top w:val="single" w:sz="4" w:space="0" w:color="auto"/>
              <w:left w:val="single" w:sz="4" w:space="0" w:color="auto"/>
              <w:bottom w:val="single" w:sz="4" w:space="0" w:color="auto"/>
              <w:right w:val="single" w:sz="4" w:space="0" w:color="auto"/>
            </w:tcBorders>
            <w:vAlign w:val="center"/>
            <w:hideMark/>
          </w:tcPr>
          <w:p w:rsidR="00921501" w:rsidRPr="000007C1" w:rsidRDefault="00921501" w:rsidP="00AC4217">
            <w:pPr>
              <w:spacing w:line="240" w:lineRule="auto"/>
              <w:rPr>
                <w:rFonts w:ascii="Times New Roman" w:eastAsia="Consolas" w:hAnsi="Times New Roman"/>
                <w:sz w:val="24"/>
                <w:lang w:val="kk-KZ"/>
              </w:rPr>
            </w:pPr>
          </w:p>
        </w:tc>
        <w:tc>
          <w:tcPr>
            <w:tcW w:w="1015" w:type="pct"/>
            <w:tcBorders>
              <w:top w:val="single" w:sz="4" w:space="0" w:color="auto"/>
              <w:left w:val="single" w:sz="4" w:space="0" w:color="auto"/>
              <w:bottom w:val="single" w:sz="4" w:space="0" w:color="auto"/>
              <w:right w:val="single" w:sz="4" w:space="0" w:color="auto"/>
            </w:tcBorders>
          </w:tcPr>
          <w:p w:rsidR="00921501" w:rsidRPr="00BD2129"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Бала құқығы қалай қорғалады?</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9.5.3.2 құқықтық актілерге сүйеніп қоғам мен отбасындағы балалар құқығын талдау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10.02</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rPr>
                <w:rFonts w:ascii="Times New Roman" w:eastAsia="Consolas" w:hAnsi="Times New Roman"/>
                <w:sz w:val="24"/>
              </w:rPr>
            </w:pPr>
            <w:r w:rsidRPr="000007C1">
              <w:rPr>
                <w:rFonts w:ascii="Times New Roman" w:eastAsia="Calibri" w:hAnsi="Times New Roman"/>
                <w:sz w:val="24"/>
                <w:lang w:val="kk-KZ"/>
              </w:rPr>
              <w:t>Әкімшілік жауапкер</w:t>
            </w:r>
            <w:r>
              <w:rPr>
                <w:rFonts w:ascii="Times New Roman" w:eastAsia="Calibri" w:hAnsi="Times New Roman"/>
                <w:sz w:val="24"/>
                <w:lang w:val="kk-KZ"/>
              </w:rPr>
              <w:t>-</w:t>
            </w:r>
            <w:r w:rsidRPr="000007C1">
              <w:rPr>
                <w:rFonts w:ascii="Times New Roman" w:eastAsia="Calibri" w:hAnsi="Times New Roman"/>
                <w:sz w:val="24"/>
                <w:lang w:val="kk-KZ"/>
              </w:rPr>
              <w:t>шілік</w:t>
            </w:r>
          </w:p>
        </w:tc>
        <w:tc>
          <w:tcPr>
            <w:tcW w:w="1015"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onsolas" w:hAnsi="Times New Roman"/>
                <w:bCs/>
                <w:sz w:val="24"/>
                <w:lang w:val="kk-KZ"/>
              </w:rPr>
            </w:pPr>
            <w:r w:rsidRPr="000007C1">
              <w:rPr>
                <w:rFonts w:ascii="Times New Roman" w:eastAsia="MS Minngs" w:hAnsi="Times New Roman"/>
                <w:sz w:val="24"/>
                <w:lang w:val="kk-KZ"/>
              </w:rPr>
              <w:t>Қандай жағдайларда әкімшілік жауапкершілік туындайды?</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9.6.2.1 әкімшілік құқық бұзушылықтың түрлері мен белгілерін анықтау;</w:t>
            </w:r>
          </w:p>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9.6.2.2құқықтық жағдаяттарды талдау арқылы әкімшілік жауапкершілік түрлерін және оларды қолдану тәртібін түсіндіру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2</w:t>
            </w:r>
          </w:p>
        </w:tc>
        <w:tc>
          <w:tcPr>
            <w:tcW w:w="324" w:type="pct"/>
            <w:tcBorders>
              <w:top w:val="single" w:sz="4" w:space="0" w:color="auto"/>
              <w:left w:val="single" w:sz="4" w:space="0" w:color="auto"/>
              <w:bottom w:val="single" w:sz="4" w:space="0" w:color="auto"/>
              <w:right w:val="single" w:sz="4" w:space="0" w:color="auto"/>
            </w:tcBorders>
          </w:tcPr>
          <w:p w:rsidR="00921501" w:rsidRDefault="00921501" w:rsidP="00AC4217">
            <w:pPr>
              <w:spacing w:line="240" w:lineRule="auto"/>
              <w:jc w:val="center"/>
              <w:rPr>
                <w:rFonts w:ascii="Times New Roman" w:hAnsi="Times New Roman"/>
                <w:sz w:val="24"/>
                <w:lang w:val="kk-KZ"/>
              </w:rPr>
            </w:pPr>
            <w:r>
              <w:rPr>
                <w:rFonts w:ascii="Times New Roman" w:hAnsi="Times New Roman"/>
                <w:sz w:val="24"/>
                <w:lang w:val="kk-KZ"/>
              </w:rPr>
              <w:t>17.02</w:t>
            </w:r>
          </w:p>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24.02</w:t>
            </w:r>
          </w:p>
        </w:tc>
      </w:tr>
      <w:tr w:rsidR="00921501" w:rsidRPr="000007C1" w:rsidTr="00AC4217">
        <w:trPr>
          <w:trHeight w:val="20"/>
        </w:trPr>
        <w:tc>
          <w:tcPr>
            <w:tcW w:w="787" w:type="pct"/>
            <w:vMerge w:val="restart"/>
            <w:tcBorders>
              <w:top w:val="single" w:sz="4" w:space="0" w:color="auto"/>
              <w:left w:val="single" w:sz="4" w:space="0" w:color="auto"/>
              <w:bottom w:val="single" w:sz="4" w:space="0" w:color="auto"/>
              <w:right w:val="single" w:sz="4" w:space="0" w:color="auto"/>
            </w:tcBorders>
          </w:tcPr>
          <w:p w:rsidR="00921501" w:rsidRPr="000007C1" w:rsidRDefault="00921501" w:rsidP="00AC4217">
            <w:pPr>
              <w:tabs>
                <w:tab w:val="left" w:pos="248"/>
                <w:tab w:val="left" w:pos="318"/>
              </w:tabs>
              <w:spacing w:line="240" w:lineRule="auto"/>
              <w:rPr>
                <w:rFonts w:ascii="Times New Roman" w:eastAsia="Calibri" w:hAnsi="Times New Roman"/>
                <w:sz w:val="24"/>
                <w:lang w:val="kk-KZ"/>
              </w:rPr>
            </w:pPr>
            <w:r w:rsidRPr="000007C1">
              <w:rPr>
                <w:rFonts w:ascii="Times New Roman" w:eastAsia="Calibri" w:hAnsi="Times New Roman"/>
                <w:sz w:val="24"/>
                <w:lang w:val="kk-KZ"/>
              </w:rPr>
              <w:lastRenderedPageBreak/>
              <w:t>Қылмыстық жауапкершілік</w:t>
            </w:r>
          </w:p>
          <w:p w:rsidR="00921501" w:rsidRPr="000007C1" w:rsidRDefault="00921501" w:rsidP="00AC4217">
            <w:pPr>
              <w:spacing w:line="240" w:lineRule="auto"/>
              <w:ind w:firstLine="709"/>
              <w:rPr>
                <w:rFonts w:ascii="Times New Roman" w:eastAsia="Consolas" w:hAnsi="Times New Roman"/>
                <w:sz w:val="24"/>
              </w:rPr>
            </w:pPr>
          </w:p>
        </w:tc>
        <w:tc>
          <w:tcPr>
            <w:tcW w:w="1015"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Қылмыстық жауапкершіліктің мәні неде?</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9.7.3.1</w:t>
            </w:r>
            <w:r w:rsidRPr="000007C1">
              <w:rPr>
                <w:rFonts w:ascii="Times New Roman" w:eastAsia="Calibri" w:hAnsi="Times New Roman"/>
                <w:sz w:val="24"/>
                <w:lang w:val="kk-KZ"/>
              </w:rPr>
              <w:t xml:space="preserve"> құқықтық жағдаяттарды талдау арқылы қылмыстық жауапкершілікті және жаза түрлерін анықтау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Default="00921501" w:rsidP="00AC4217">
            <w:pPr>
              <w:spacing w:line="240" w:lineRule="auto"/>
              <w:jc w:val="center"/>
              <w:rPr>
                <w:rFonts w:ascii="Times New Roman" w:hAnsi="Times New Roman"/>
                <w:sz w:val="24"/>
                <w:lang w:val="kk-KZ"/>
              </w:rPr>
            </w:pPr>
            <w:r>
              <w:rPr>
                <w:rFonts w:ascii="Times New Roman" w:hAnsi="Times New Roman"/>
                <w:sz w:val="24"/>
                <w:lang w:val="kk-KZ"/>
              </w:rPr>
              <w:t>03.03</w:t>
            </w:r>
          </w:p>
          <w:p w:rsidR="00921501" w:rsidRPr="000007C1" w:rsidRDefault="00921501" w:rsidP="00AC4217">
            <w:pPr>
              <w:spacing w:line="240" w:lineRule="auto"/>
              <w:jc w:val="center"/>
              <w:rPr>
                <w:rFonts w:ascii="Times New Roman" w:hAnsi="Times New Roman"/>
                <w:sz w:val="24"/>
                <w:lang w:val="kk-KZ"/>
              </w:rPr>
            </w:pPr>
          </w:p>
        </w:tc>
      </w:tr>
      <w:tr w:rsidR="00921501" w:rsidRPr="000007C1" w:rsidTr="00AC4217">
        <w:trPr>
          <w:trHeight w:val="20"/>
        </w:trPr>
        <w:tc>
          <w:tcPr>
            <w:tcW w:w="787" w:type="pct"/>
            <w:vMerge/>
            <w:tcBorders>
              <w:top w:val="single" w:sz="4" w:space="0" w:color="auto"/>
              <w:left w:val="single" w:sz="4" w:space="0" w:color="auto"/>
              <w:bottom w:val="single" w:sz="4" w:space="0" w:color="auto"/>
              <w:right w:val="single" w:sz="4" w:space="0" w:color="auto"/>
            </w:tcBorders>
            <w:vAlign w:val="center"/>
            <w:hideMark/>
          </w:tcPr>
          <w:p w:rsidR="00921501" w:rsidRPr="000007C1" w:rsidRDefault="00921501" w:rsidP="00AC4217">
            <w:pPr>
              <w:spacing w:line="240" w:lineRule="auto"/>
              <w:rPr>
                <w:rFonts w:ascii="Times New Roman" w:eastAsia="Consolas" w:hAnsi="Times New Roman"/>
                <w:sz w:val="24"/>
                <w:lang w:val="kk-KZ"/>
              </w:rPr>
            </w:pPr>
          </w:p>
        </w:tc>
        <w:tc>
          <w:tcPr>
            <w:tcW w:w="1015" w:type="pct"/>
            <w:tcBorders>
              <w:top w:val="single" w:sz="4" w:space="0" w:color="auto"/>
              <w:left w:val="single" w:sz="4" w:space="0" w:color="auto"/>
              <w:bottom w:val="single" w:sz="4" w:space="0" w:color="auto"/>
              <w:right w:val="single" w:sz="4" w:space="0" w:color="auto"/>
            </w:tcBorders>
            <w:hideMark/>
          </w:tcPr>
          <w:p w:rsidR="0092150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Кімдер сыбайлас жемқорлықтың субъектілері болыптабылады</w:t>
            </w:r>
          </w:p>
          <w:p w:rsidR="00921501" w:rsidRDefault="00921501" w:rsidP="00AC4217">
            <w:pPr>
              <w:spacing w:line="240" w:lineRule="auto"/>
              <w:jc w:val="both"/>
              <w:rPr>
                <w:rFonts w:ascii="Times New Roman" w:eastAsia="MS Minngs" w:hAnsi="Times New Roman"/>
                <w:b/>
                <w:sz w:val="24"/>
                <w:lang w:val="kk-KZ"/>
              </w:rPr>
            </w:pPr>
            <w:r w:rsidRPr="00BD2129">
              <w:rPr>
                <w:rFonts w:ascii="Times New Roman" w:eastAsia="MS Minngs" w:hAnsi="Times New Roman"/>
                <w:b/>
                <w:sz w:val="24"/>
                <w:lang w:val="kk-KZ"/>
              </w:rPr>
              <w:t>БЖБ №2</w:t>
            </w:r>
          </w:p>
          <w:p w:rsidR="00921501" w:rsidRPr="00BD2129" w:rsidRDefault="00921501" w:rsidP="00AC4217">
            <w:pPr>
              <w:spacing w:line="240" w:lineRule="auto"/>
              <w:jc w:val="both"/>
              <w:rPr>
                <w:rFonts w:ascii="Times New Roman" w:eastAsia="MS Minngs" w:hAnsi="Times New Roman"/>
                <w:b/>
                <w:sz w:val="24"/>
                <w:lang w:val="kk-KZ"/>
              </w:rPr>
            </w:pP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eastAsia="Calibri" w:hAnsi="Times New Roman"/>
                <w:sz w:val="24"/>
                <w:lang w:val="kk-KZ"/>
              </w:rPr>
              <w:t xml:space="preserve">9.7.3.2 </w:t>
            </w:r>
            <w:r w:rsidRPr="000007C1">
              <w:rPr>
                <w:rFonts w:ascii="Times New Roman" w:hAnsi="Times New Roman"/>
                <w:sz w:val="24"/>
                <w:lang w:val="kk-KZ"/>
              </w:rPr>
              <w:t>сыбайлас жемқорлықпен күреске бағытталған құқықтық актілерді талдау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2</w:t>
            </w:r>
          </w:p>
        </w:tc>
        <w:tc>
          <w:tcPr>
            <w:tcW w:w="324" w:type="pct"/>
            <w:tcBorders>
              <w:top w:val="single" w:sz="4" w:space="0" w:color="auto"/>
              <w:left w:val="single" w:sz="4" w:space="0" w:color="auto"/>
              <w:bottom w:val="single" w:sz="4" w:space="0" w:color="auto"/>
              <w:right w:val="single" w:sz="4" w:space="0" w:color="auto"/>
            </w:tcBorders>
          </w:tcPr>
          <w:p w:rsidR="0092150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10.03</w:t>
            </w:r>
          </w:p>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17.03</w:t>
            </w:r>
          </w:p>
        </w:tc>
      </w:tr>
      <w:tr w:rsidR="00921501" w:rsidRPr="000007C1" w:rsidTr="00AC4217">
        <w:trPr>
          <w:trHeight w:val="20"/>
        </w:trPr>
        <w:tc>
          <w:tcPr>
            <w:tcW w:w="4352" w:type="pct"/>
            <w:gridSpan w:val="4"/>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ind w:firstLine="34"/>
              <w:jc w:val="center"/>
              <w:rPr>
                <w:rFonts w:ascii="Times New Roman" w:hAnsi="Times New Roman"/>
                <w:b/>
                <w:sz w:val="24"/>
                <w:lang w:val="kk-KZ"/>
              </w:rPr>
            </w:pPr>
            <w:r w:rsidRPr="000007C1">
              <w:rPr>
                <w:rFonts w:ascii="Times New Roman" w:hAnsi="Times New Roman"/>
                <w:b/>
                <w:sz w:val="24"/>
              </w:rPr>
              <w:t>4-</w:t>
            </w:r>
            <w:r w:rsidRPr="000007C1">
              <w:rPr>
                <w:rFonts w:ascii="Times New Roman" w:hAnsi="Times New Roman"/>
                <w:b/>
                <w:sz w:val="24"/>
                <w:lang w:val="kk-KZ"/>
              </w:rPr>
              <w:t xml:space="preserve">тоқсан </w:t>
            </w:r>
            <w:r w:rsidRPr="000007C1">
              <w:rPr>
                <w:rFonts w:ascii="Times New Roman" w:hAnsi="Times New Roman"/>
                <w:b/>
                <w:sz w:val="24"/>
              </w:rPr>
              <w:t>(</w:t>
            </w:r>
            <w:r>
              <w:rPr>
                <w:rFonts w:ascii="Times New Roman" w:hAnsi="Times New Roman"/>
                <w:b/>
                <w:sz w:val="24"/>
                <w:lang w:val="kk-KZ"/>
              </w:rPr>
              <w:t>9 сабақ</w:t>
            </w:r>
            <w:r w:rsidRPr="000007C1">
              <w:rPr>
                <w:rFonts w:ascii="Times New Roman" w:hAnsi="Times New Roman"/>
                <w:b/>
                <w:sz w:val="24"/>
              </w:rPr>
              <w:t>)</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ind w:firstLine="34"/>
              <w:jc w:val="center"/>
              <w:rPr>
                <w:rFonts w:ascii="Times New Roman" w:hAnsi="Times New Roman"/>
                <w:sz w:val="24"/>
              </w:rPr>
            </w:pP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ind w:firstLine="34"/>
              <w:jc w:val="center"/>
              <w:rPr>
                <w:rFonts w:ascii="Times New Roman" w:hAnsi="Times New Roman"/>
                <w:sz w:val="24"/>
              </w:rPr>
            </w:pPr>
          </w:p>
        </w:tc>
      </w:tr>
      <w:tr w:rsidR="00921501" w:rsidRPr="000007C1" w:rsidTr="00AC4217">
        <w:trPr>
          <w:trHeight w:val="20"/>
        </w:trPr>
        <w:tc>
          <w:tcPr>
            <w:tcW w:w="787" w:type="pct"/>
            <w:vMerge w:val="restar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MS Minngs" w:hAnsi="Times New Roman"/>
                <w:sz w:val="24"/>
                <w:lang w:val="kk-KZ"/>
              </w:rPr>
              <w:t>Құқықтық мемлекет және азаматтық қоғам</w:t>
            </w:r>
          </w:p>
        </w:tc>
        <w:tc>
          <w:tcPr>
            <w:tcW w:w="1015" w:type="pct"/>
            <w:tcBorders>
              <w:top w:val="single" w:sz="4" w:space="0" w:color="auto"/>
              <w:left w:val="single" w:sz="4" w:space="0" w:color="auto"/>
              <w:bottom w:val="single" w:sz="4" w:space="0" w:color="auto"/>
              <w:right w:val="single" w:sz="4" w:space="0" w:color="auto"/>
            </w:tcBorders>
          </w:tcPr>
          <w:p w:rsidR="00921501" w:rsidRPr="00BD2129"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t>Құқықтық мемлекеттің басты идеялары неде?</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9.1.2.1құқықтық мемлекеттің ерекшелігі мен маңызын анықтау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31.03</w:t>
            </w:r>
          </w:p>
        </w:tc>
      </w:tr>
      <w:tr w:rsidR="00921501" w:rsidRPr="000007C1" w:rsidTr="00AC4217">
        <w:trPr>
          <w:trHeight w:val="20"/>
        </w:trPr>
        <w:tc>
          <w:tcPr>
            <w:tcW w:w="787" w:type="pct"/>
            <w:vMerge/>
            <w:tcBorders>
              <w:top w:val="single" w:sz="4" w:space="0" w:color="auto"/>
              <w:left w:val="single" w:sz="4" w:space="0" w:color="auto"/>
              <w:bottom w:val="single" w:sz="4" w:space="0" w:color="auto"/>
              <w:right w:val="single" w:sz="4" w:space="0" w:color="auto"/>
            </w:tcBorders>
            <w:vAlign w:val="center"/>
            <w:hideMark/>
          </w:tcPr>
          <w:p w:rsidR="00921501" w:rsidRPr="000007C1" w:rsidRDefault="00921501" w:rsidP="00AC4217">
            <w:pPr>
              <w:spacing w:line="240" w:lineRule="auto"/>
              <w:rPr>
                <w:rFonts w:ascii="Times New Roman" w:eastAsia="Calibri" w:hAnsi="Times New Roman"/>
                <w:sz w:val="24"/>
                <w:lang w:val="kk-KZ"/>
              </w:rPr>
            </w:pPr>
          </w:p>
        </w:tc>
        <w:tc>
          <w:tcPr>
            <w:tcW w:w="1015"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Азаматтық қоғамды қалыптастырудың маңызы неде?</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9.1.2.2азаматтық қоғам институттарының ролі мен маңызын анықтау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07.04</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rPr>
                <w:rFonts w:ascii="Times New Roman" w:eastAsia="Calibri" w:hAnsi="Times New Roman"/>
                <w:sz w:val="24"/>
                <w:lang w:val="kk-KZ"/>
              </w:rPr>
            </w:pPr>
            <w:r w:rsidRPr="000007C1">
              <w:rPr>
                <w:rFonts w:ascii="Times New Roman" w:eastAsia="Calibri" w:hAnsi="Times New Roman"/>
                <w:sz w:val="24"/>
                <w:lang w:val="kk-KZ"/>
              </w:rPr>
              <w:t>Тұтынушылар құқығын қорғау</w:t>
            </w:r>
          </w:p>
        </w:tc>
        <w:tc>
          <w:tcPr>
            <w:tcW w:w="1015"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Біз тұтынушы ретінде өз құқығы</w:t>
            </w:r>
            <w:r>
              <w:rPr>
                <w:rFonts w:ascii="Times New Roman" w:eastAsia="MS Minngs" w:hAnsi="Times New Roman"/>
                <w:sz w:val="24"/>
                <w:lang w:val="kk-KZ"/>
              </w:rPr>
              <w:t>-</w:t>
            </w:r>
            <w:r w:rsidRPr="000007C1">
              <w:rPr>
                <w:rFonts w:ascii="Times New Roman" w:eastAsia="MS Minngs" w:hAnsi="Times New Roman"/>
                <w:sz w:val="24"/>
                <w:lang w:val="kk-KZ"/>
              </w:rPr>
              <w:t>мызды білеміз бе?</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9.3.4.1тұтынушылардың құқықтарын қорғау жолдарын ұсыну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14.04</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onsolas" w:hAnsi="Times New Roman"/>
                <w:sz w:val="24"/>
              </w:rPr>
            </w:pPr>
            <w:r w:rsidRPr="000007C1">
              <w:rPr>
                <w:rFonts w:ascii="Times New Roman" w:eastAsia="Calibri" w:hAnsi="Times New Roman"/>
                <w:sz w:val="24"/>
                <w:lang w:val="kk-KZ"/>
              </w:rPr>
              <w:t>Еңбек шарты</w:t>
            </w:r>
          </w:p>
        </w:tc>
        <w:tc>
          <w:tcPr>
            <w:tcW w:w="1015"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onsolas" w:hAnsi="Times New Roman"/>
                <w:bCs/>
                <w:sz w:val="24"/>
                <w:lang w:val="kk-KZ"/>
              </w:rPr>
            </w:pPr>
            <w:r w:rsidRPr="000007C1">
              <w:rPr>
                <w:rFonts w:ascii="Times New Roman" w:eastAsia="MS Minngs" w:hAnsi="Times New Roman"/>
                <w:sz w:val="24"/>
                <w:lang w:val="kk-KZ"/>
              </w:rPr>
              <w:t>Еңбек шарты қандай құқықтар мен міндеттерді туындатады?</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MS Minngs" w:hAnsi="Times New Roman"/>
                <w:sz w:val="24"/>
                <w:lang w:val="kk-KZ"/>
              </w:rPr>
            </w:pPr>
            <w:r w:rsidRPr="000007C1">
              <w:rPr>
                <w:rFonts w:ascii="Times New Roman" w:eastAsia="Calibri" w:hAnsi="Times New Roman"/>
                <w:sz w:val="24"/>
                <w:lang w:val="kk-KZ"/>
              </w:rPr>
              <w:t>9.4.4.1 құқықтық жағдаяттарды талда</w:t>
            </w:r>
            <w:r w:rsidRPr="000007C1">
              <w:rPr>
                <w:rFonts w:ascii="Times New Roman" w:hAnsi="Times New Roman"/>
                <w:sz w:val="24"/>
                <w:lang w:val="kk-KZ"/>
              </w:rPr>
              <w:t>п еңбек шартының мазмұнын ашу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2</w:t>
            </w:r>
          </w:p>
        </w:tc>
        <w:tc>
          <w:tcPr>
            <w:tcW w:w="324" w:type="pct"/>
            <w:tcBorders>
              <w:top w:val="single" w:sz="4" w:space="0" w:color="auto"/>
              <w:left w:val="single" w:sz="4" w:space="0" w:color="auto"/>
              <w:bottom w:val="single" w:sz="4" w:space="0" w:color="auto"/>
              <w:right w:val="single" w:sz="4" w:space="0" w:color="auto"/>
            </w:tcBorders>
          </w:tcPr>
          <w:p w:rsidR="0092150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21.04</w:t>
            </w:r>
          </w:p>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28.04</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rPr>
                <w:rFonts w:ascii="Times New Roman" w:eastAsia="Calibri" w:hAnsi="Times New Roman"/>
                <w:sz w:val="24"/>
                <w:lang w:val="kk-KZ"/>
              </w:rPr>
            </w:pPr>
            <w:r w:rsidRPr="000007C1">
              <w:rPr>
                <w:rFonts w:ascii="Times New Roman" w:eastAsia="Calibri" w:hAnsi="Times New Roman"/>
                <w:sz w:val="24"/>
                <w:lang w:val="kk-KZ"/>
              </w:rPr>
              <w:t>Отбасының қоғам</w:t>
            </w:r>
            <w:r>
              <w:rPr>
                <w:rFonts w:ascii="Times New Roman" w:eastAsia="Calibri" w:hAnsi="Times New Roman"/>
                <w:sz w:val="24"/>
                <w:lang w:val="kk-KZ"/>
              </w:rPr>
              <w:t>-</w:t>
            </w:r>
            <w:r w:rsidRPr="000007C1">
              <w:rPr>
                <w:rFonts w:ascii="Times New Roman" w:eastAsia="Calibri" w:hAnsi="Times New Roman"/>
                <w:sz w:val="24"/>
                <w:lang w:val="kk-KZ"/>
              </w:rPr>
              <w:t>дағы маңыздылығы</w:t>
            </w:r>
          </w:p>
        </w:tc>
        <w:tc>
          <w:tcPr>
            <w:tcW w:w="1015"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Отбасының әлеуметтік мәні неде?</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t>9.5.4.1 отбасының қоғамдағы маңыздылығын бағалау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sidRPr="000007C1">
              <w:rPr>
                <w:rFonts w:ascii="Times New Roman" w:eastAsia="Calibri"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Calibri" w:hAnsi="Times New Roman"/>
                <w:sz w:val="24"/>
                <w:lang w:val="kk-KZ"/>
              </w:rPr>
            </w:pPr>
            <w:r>
              <w:rPr>
                <w:rFonts w:ascii="Times New Roman" w:eastAsia="Calibri" w:hAnsi="Times New Roman"/>
                <w:sz w:val="24"/>
                <w:lang w:val="kk-KZ"/>
              </w:rPr>
              <w:t>05.05</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alibri" w:hAnsi="Times New Roman"/>
                <w:sz w:val="24"/>
                <w:lang w:val="kk-KZ"/>
              </w:rPr>
            </w:pPr>
            <w:r w:rsidRPr="000007C1">
              <w:rPr>
                <w:rFonts w:ascii="Times New Roman" w:eastAsia="Calibri" w:hAnsi="Times New Roman"/>
                <w:sz w:val="24"/>
                <w:lang w:val="kk-KZ"/>
              </w:rPr>
              <w:lastRenderedPageBreak/>
              <w:t>Әкімшілік құқық бұзушылықтың алдын алу</w:t>
            </w:r>
          </w:p>
        </w:tc>
        <w:tc>
          <w:tcPr>
            <w:tcW w:w="1015"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Consolas" w:hAnsi="Times New Roman"/>
                <w:bCs/>
                <w:sz w:val="24"/>
                <w:lang w:val="kk-KZ"/>
              </w:rPr>
            </w:pPr>
            <w:r w:rsidRPr="000007C1">
              <w:rPr>
                <w:rFonts w:ascii="Times New Roman" w:eastAsia="MS Minngs" w:hAnsi="Times New Roman"/>
                <w:sz w:val="24"/>
                <w:lang w:val="kk-KZ"/>
              </w:rPr>
              <w:t>Әкімшілік құқықтық нормалардың қажеттілігі мен маңызы неде?</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hAnsi="Times New Roman"/>
                <w:sz w:val="24"/>
                <w:lang w:val="kk-KZ"/>
              </w:rPr>
            </w:pPr>
            <w:r w:rsidRPr="000007C1">
              <w:rPr>
                <w:rFonts w:ascii="Times New Roman" w:hAnsi="Times New Roman"/>
                <w:sz w:val="24"/>
                <w:lang w:val="kk-KZ"/>
              </w:rPr>
              <w:t>9.6.3.1әкімшілік құқықтық нормалардың маңызына баға беру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sidRPr="000007C1">
              <w:rPr>
                <w:rFonts w:ascii="Times New Roman" w:hAnsi="Times New Roman"/>
                <w:sz w:val="24"/>
                <w:lang w:val="kk-KZ"/>
              </w:rPr>
              <w:t>1</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hAnsi="Times New Roman"/>
                <w:sz w:val="24"/>
                <w:lang w:val="kk-KZ"/>
              </w:rPr>
            </w:pPr>
            <w:r>
              <w:rPr>
                <w:rFonts w:ascii="Times New Roman" w:hAnsi="Times New Roman"/>
                <w:sz w:val="24"/>
                <w:lang w:val="kk-KZ"/>
              </w:rPr>
              <w:t>12.05</w:t>
            </w:r>
          </w:p>
        </w:tc>
      </w:tr>
      <w:tr w:rsidR="00921501" w:rsidRPr="000007C1" w:rsidTr="00AC4217">
        <w:trPr>
          <w:trHeight w:val="20"/>
        </w:trPr>
        <w:tc>
          <w:tcPr>
            <w:tcW w:w="787" w:type="pct"/>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rPr>
                <w:rFonts w:ascii="Times New Roman" w:eastAsia="Consolas" w:hAnsi="Times New Roman"/>
                <w:sz w:val="24"/>
              </w:rPr>
            </w:pPr>
            <w:r w:rsidRPr="000007C1">
              <w:rPr>
                <w:rFonts w:ascii="Times New Roman" w:eastAsia="Calibri" w:hAnsi="Times New Roman"/>
                <w:sz w:val="24"/>
                <w:lang w:val="kk-KZ"/>
              </w:rPr>
              <w:t>Жазалау мен гуманизм мәселесі</w:t>
            </w:r>
          </w:p>
        </w:tc>
        <w:tc>
          <w:tcPr>
            <w:tcW w:w="1015" w:type="pct"/>
            <w:tcBorders>
              <w:top w:val="single" w:sz="4" w:space="0" w:color="auto"/>
              <w:left w:val="single" w:sz="4" w:space="0" w:color="auto"/>
              <w:bottom w:val="single" w:sz="4" w:space="0" w:color="auto"/>
              <w:right w:val="single" w:sz="4" w:space="0" w:color="auto"/>
            </w:tcBorders>
            <w:hideMark/>
          </w:tcPr>
          <w:p w:rsidR="0092150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Қылмыстық құқықта гума</w:t>
            </w:r>
            <w:r>
              <w:rPr>
                <w:rFonts w:ascii="Times New Roman" w:eastAsia="MS Minngs" w:hAnsi="Times New Roman"/>
                <w:sz w:val="24"/>
                <w:lang w:val="kk-KZ"/>
              </w:rPr>
              <w:t>-</w:t>
            </w:r>
            <w:r w:rsidRPr="000007C1">
              <w:rPr>
                <w:rFonts w:ascii="Times New Roman" w:eastAsia="MS Minngs" w:hAnsi="Times New Roman"/>
                <w:sz w:val="24"/>
                <w:lang w:val="kk-KZ"/>
              </w:rPr>
              <w:t>низм қағидасы қажет пе?</w:t>
            </w:r>
          </w:p>
          <w:p w:rsidR="00921501" w:rsidRPr="00BD2129" w:rsidRDefault="00921501" w:rsidP="00AC4217">
            <w:pPr>
              <w:spacing w:line="240" w:lineRule="auto"/>
              <w:jc w:val="both"/>
              <w:rPr>
                <w:rFonts w:ascii="Times New Roman" w:eastAsia="MS Minngs" w:hAnsi="Times New Roman"/>
                <w:b/>
                <w:sz w:val="24"/>
                <w:lang w:val="kk-KZ"/>
              </w:rPr>
            </w:pPr>
            <w:r w:rsidRPr="00BD2129">
              <w:rPr>
                <w:rFonts w:ascii="Times New Roman" w:eastAsia="MS Minngs" w:hAnsi="Times New Roman"/>
                <w:b/>
                <w:sz w:val="24"/>
                <w:lang w:val="kk-KZ"/>
              </w:rPr>
              <w:t>БЖБ №4</w:t>
            </w:r>
          </w:p>
        </w:tc>
        <w:tc>
          <w:tcPr>
            <w:tcW w:w="2550" w:type="pct"/>
            <w:gridSpan w:val="2"/>
            <w:tcBorders>
              <w:top w:val="single" w:sz="4" w:space="0" w:color="auto"/>
              <w:left w:val="single" w:sz="4" w:space="0" w:color="auto"/>
              <w:bottom w:val="single" w:sz="4" w:space="0" w:color="auto"/>
              <w:right w:val="single" w:sz="4" w:space="0" w:color="auto"/>
            </w:tcBorders>
            <w:hideMark/>
          </w:tcPr>
          <w:p w:rsidR="00921501" w:rsidRPr="000007C1" w:rsidRDefault="00921501" w:rsidP="00AC4217">
            <w:pPr>
              <w:spacing w:line="240" w:lineRule="auto"/>
              <w:jc w:val="both"/>
              <w:rPr>
                <w:rFonts w:ascii="Times New Roman" w:eastAsia="MS Minngs" w:hAnsi="Times New Roman"/>
                <w:sz w:val="24"/>
                <w:lang w:val="kk-KZ"/>
              </w:rPr>
            </w:pPr>
            <w:r w:rsidRPr="000007C1">
              <w:rPr>
                <w:rFonts w:ascii="Times New Roman" w:eastAsia="MS Minngs" w:hAnsi="Times New Roman"/>
                <w:sz w:val="24"/>
                <w:lang w:val="kk-KZ"/>
              </w:rPr>
              <w:t>9.7.4.1қылмыстық құқықтағы гуманизм қағидасына баға беру</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MS Minngs" w:hAnsi="Times New Roman"/>
                <w:sz w:val="24"/>
                <w:lang w:val="kk-KZ"/>
              </w:rPr>
            </w:pPr>
            <w:r>
              <w:rPr>
                <w:rFonts w:ascii="Times New Roman" w:eastAsia="MS Minngs" w:hAnsi="Times New Roman"/>
                <w:sz w:val="24"/>
                <w:lang w:val="kk-KZ"/>
              </w:rPr>
              <w:t>2</w:t>
            </w:r>
          </w:p>
        </w:tc>
        <w:tc>
          <w:tcPr>
            <w:tcW w:w="324" w:type="pct"/>
            <w:tcBorders>
              <w:top w:val="single" w:sz="4" w:space="0" w:color="auto"/>
              <w:left w:val="single" w:sz="4" w:space="0" w:color="auto"/>
              <w:bottom w:val="single" w:sz="4" w:space="0" w:color="auto"/>
              <w:right w:val="single" w:sz="4" w:space="0" w:color="auto"/>
            </w:tcBorders>
          </w:tcPr>
          <w:p w:rsidR="00921501" w:rsidRDefault="00921501" w:rsidP="00AC4217">
            <w:pPr>
              <w:spacing w:line="240" w:lineRule="auto"/>
              <w:jc w:val="center"/>
              <w:rPr>
                <w:rFonts w:ascii="Times New Roman" w:eastAsia="MS Minngs" w:hAnsi="Times New Roman"/>
                <w:sz w:val="24"/>
                <w:lang w:val="kk-KZ"/>
              </w:rPr>
            </w:pPr>
            <w:r>
              <w:rPr>
                <w:rFonts w:ascii="Times New Roman" w:eastAsia="MS Minngs" w:hAnsi="Times New Roman"/>
                <w:sz w:val="24"/>
                <w:lang w:val="kk-KZ"/>
              </w:rPr>
              <w:t>19.05</w:t>
            </w:r>
          </w:p>
          <w:p w:rsidR="00921501" w:rsidRPr="000007C1" w:rsidRDefault="00921501" w:rsidP="00AC4217">
            <w:pPr>
              <w:spacing w:line="240" w:lineRule="auto"/>
              <w:jc w:val="center"/>
              <w:rPr>
                <w:rFonts w:ascii="Times New Roman" w:eastAsia="MS Minngs" w:hAnsi="Times New Roman"/>
                <w:sz w:val="24"/>
                <w:lang w:val="kk-KZ"/>
              </w:rPr>
            </w:pPr>
            <w:r>
              <w:rPr>
                <w:rFonts w:ascii="Times New Roman" w:eastAsia="MS Minngs" w:hAnsi="Times New Roman"/>
                <w:sz w:val="24"/>
                <w:lang w:val="kk-KZ"/>
              </w:rPr>
              <w:t>26.05</w:t>
            </w:r>
          </w:p>
        </w:tc>
      </w:tr>
      <w:tr w:rsidR="00921501" w:rsidRPr="000007C1" w:rsidTr="00AC4217">
        <w:trPr>
          <w:trHeight w:val="20"/>
        </w:trPr>
        <w:tc>
          <w:tcPr>
            <w:tcW w:w="1802" w:type="pct"/>
            <w:gridSpan w:val="2"/>
            <w:tcBorders>
              <w:top w:val="single" w:sz="4" w:space="0" w:color="auto"/>
              <w:left w:val="single" w:sz="4" w:space="0" w:color="auto"/>
              <w:bottom w:val="single" w:sz="4" w:space="0" w:color="auto"/>
              <w:right w:val="single" w:sz="4" w:space="0" w:color="auto"/>
            </w:tcBorders>
          </w:tcPr>
          <w:p w:rsidR="00921501" w:rsidRPr="00BD2129" w:rsidRDefault="00921501" w:rsidP="00AC4217">
            <w:pPr>
              <w:spacing w:line="240" w:lineRule="auto"/>
              <w:jc w:val="both"/>
              <w:rPr>
                <w:rFonts w:ascii="Times New Roman" w:eastAsia="MS Minngs" w:hAnsi="Times New Roman"/>
                <w:b/>
                <w:sz w:val="24"/>
                <w:lang w:val="kk-KZ"/>
              </w:rPr>
            </w:pPr>
            <w:r w:rsidRPr="00BD2129">
              <w:rPr>
                <w:rFonts w:ascii="Times New Roman" w:eastAsia="MS Minngs" w:hAnsi="Times New Roman"/>
                <w:b/>
                <w:sz w:val="24"/>
                <w:lang w:val="kk-KZ"/>
              </w:rPr>
              <w:t>Барлығы</w:t>
            </w:r>
          </w:p>
        </w:tc>
        <w:tc>
          <w:tcPr>
            <w:tcW w:w="2550" w:type="pct"/>
            <w:gridSpan w:val="2"/>
            <w:tcBorders>
              <w:top w:val="single" w:sz="4" w:space="0" w:color="auto"/>
              <w:left w:val="single" w:sz="4" w:space="0" w:color="auto"/>
              <w:bottom w:val="single" w:sz="4" w:space="0" w:color="auto"/>
              <w:right w:val="single" w:sz="4" w:space="0" w:color="auto"/>
            </w:tcBorders>
          </w:tcPr>
          <w:p w:rsidR="00921501" w:rsidRPr="00BD2129" w:rsidRDefault="00921501" w:rsidP="00AC4217">
            <w:pPr>
              <w:spacing w:line="240" w:lineRule="auto"/>
              <w:jc w:val="both"/>
              <w:rPr>
                <w:rFonts w:ascii="Times New Roman" w:eastAsia="MS Minngs" w:hAnsi="Times New Roman"/>
                <w:b/>
                <w:sz w:val="24"/>
                <w:lang w:val="kk-KZ"/>
              </w:rPr>
            </w:pPr>
          </w:p>
        </w:tc>
        <w:tc>
          <w:tcPr>
            <w:tcW w:w="324" w:type="pct"/>
            <w:tcBorders>
              <w:top w:val="single" w:sz="4" w:space="0" w:color="auto"/>
              <w:left w:val="single" w:sz="4" w:space="0" w:color="auto"/>
              <w:bottom w:val="single" w:sz="4" w:space="0" w:color="auto"/>
              <w:right w:val="single" w:sz="4" w:space="0" w:color="auto"/>
            </w:tcBorders>
          </w:tcPr>
          <w:p w:rsidR="00921501" w:rsidRPr="00BD2129" w:rsidRDefault="00921501" w:rsidP="00AC4217">
            <w:pPr>
              <w:spacing w:line="240" w:lineRule="auto"/>
              <w:jc w:val="center"/>
              <w:rPr>
                <w:rFonts w:ascii="Times New Roman" w:eastAsia="MS Minngs" w:hAnsi="Times New Roman"/>
                <w:b/>
                <w:sz w:val="24"/>
                <w:lang w:val="kk-KZ"/>
              </w:rPr>
            </w:pPr>
            <w:r w:rsidRPr="00BD2129">
              <w:rPr>
                <w:rFonts w:ascii="Times New Roman" w:eastAsia="MS Minngs" w:hAnsi="Times New Roman"/>
                <w:b/>
                <w:sz w:val="24"/>
                <w:lang w:val="kk-KZ"/>
              </w:rPr>
              <w:t>36</w:t>
            </w:r>
          </w:p>
        </w:tc>
        <w:tc>
          <w:tcPr>
            <w:tcW w:w="324" w:type="pct"/>
            <w:tcBorders>
              <w:top w:val="single" w:sz="4" w:space="0" w:color="auto"/>
              <w:left w:val="single" w:sz="4" w:space="0" w:color="auto"/>
              <w:bottom w:val="single" w:sz="4" w:space="0" w:color="auto"/>
              <w:right w:val="single" w:sz="4" w:space="0" w:color="auto"/>
            </w:tcBorders>
          </w:tcPr>
          <w:p w:rsidR="00921501" w:rsidRPr="000007C1" w:rsidRDefault="00921501" w:rsidP="00AC4217">
            <w:pPr>
              <w:spacing w:line="240" w:lineRule="auto"/>
              <w:jc w:val="center"/>
              <w:rPr>
                <w:rFonts w:ascii="Times New Roman" w:eastAsia="MS Minngs" w:hAnsi="Times New Roman"/>
                <w:sz w:val="24"/>
                <w:lang w:val="kk-KZ"/>
              </w:rPr>
            </w:pPr>
          </w:p>
        </w:tc>
      </w:tr>
    </w:tbl>
    <w:p w:rsidR="00921501" w:rsidRPr="000007C1" w:rsidRDefault="00921501" w:rsidP="00921501">
      <w:pPr>
        <w:spacing w:line="240" w:lineRule="auto"/>
        <w:rPr>
          <w:rFonts w:ascii="Times New Roman" w:hAnsi="Times New Roman"/>
          <w:sz w:val="24"/>
          <w:lang w:val="kk-KZ"/>
        </w:rPr>
      </w:pPr>
    </w:p>
    <w:p w:rsidR="00921501" w:rsidRDefault="00921501" w:rsidP="00BE7D0C">
      <w:pPr>
        <w:rPr>
          <w:lang w:val="kk-KZ"/>
        </w:rPr>
      </w:pPr>
    </w:p>
    <w:p w:rsidR="00921501" w:rsidRDefault="00921501" w:rsidP="00BE7D0C">
      <w:pPr>
        <w:rPr>
          <w:lang w:val="kk-KZ"/>
        </w:rPr>
      </w:pPr>
    </w:p>
    <w:p w:rsidR="00921501" w:rsidRDefault="00921501" w:rsidP="00BE7D0C">
      <w:pPr>
        <w:rPr>
          <w:lang w:val="kk-KZ"/>
        </w:rPr>
      </w:pPr>
    </w:p>
    <w:p w:rsidR="00921501" w:rsidRDefault="00921501" w:rsidP="00BE7D0C">
      <w:pPr>
        <w:rPr>
          <w:lang w:val="kk-KZ"/>
        </w:rPr>
      </w:pPr>
    </w:p>
    <w:p w:rsidR="00921501" w:rsidRDefault="00921501" w:rsidP="00BE7D0C">
      <w:pPr>
        <w:rPr>
          <w:lang w:val="kk-KZ"/>
        </w:rPr>
      </w:pPr>
    </w:p>
    <w:p w:rsidR="00921501" w:rsidRDefault="00921501" w:rsidP="00BE7D0C">
      <w:pPr>
        <w:rPr>
          <w:lang w:val="kk-KZ"/>
        </w:rPr>
      </w:pPr>
    </w:p>
    <w:p w:rsidR="00921501" w:rsidRDefault="00921501" w:rsidP="00BE7D0C">
      <w:pPr>
        <w:rPr>
          <w:lang w:val="kk-KZ"/>
        </w:rPr>
      </w:pPr>
    </w:p>
    <w:p w:rsidR="00921501" w:rsidRDefault="00921501" w:rsidP="00BE7D0C">
      <w:pPr>
        <w:rPr>
          <w:lang w:val="kk-KZ"/>
        </w:rPr>
      </w:pPr>
    </w:p>
    <w:p w:rsidR="00921501" w:rsidRDefault="00921501" w:rsidP="00BE7D0C">
      <w:pPr>
        <w:rPr>
          <w:lang w:val="kk-KZ"/>
        </w:rPr>
      </w:pPr>
    </w:p>
    <w:p w:rsidR="00921501" w:rsidRPr="00D64D64" w:rsidRDefault="00921501" w:rsidP="00BE7D0C">
      <w:pPr>
        <w:rPr>
          <w:lang w:val="kk-KZ"/>
        </w:rPr>
      </w:pPr>
    </w:p>
    <w:p w:rsidR="00921501" w:rsidRPr="00223264" w:rsidRDefault="00921501" w:rsidP="00921501">
      <w:pPr>
        <w:spacing w:after="0" w:line="240" w:lineRule="auto"/>
        <w:jc w:val="center"/>
        <w:rPr>
          <w:rFonts w:ascii="Times New Roman" w:hAnsi="Times New Roman" w:cs="Times New Roman"/>
          <w:b/>
          <w:sz w:val="24"/>
          <w:szCs w:val="28"/>
          <w:lang w:val="kk-KZ"/>
        </w:rPr>
      </w:pPr>
      <w:r>
        <w:rPr>
          <w:rFonts w:ascii="Times New Roman" w:hAnsi="Times New Roman" w:cs="Times New Roman"/>
          <w:b/>
          <w:sz w:val="24"/>
          <w:szCs w:val="28"/>
          <w:lang w:val="kk-KZ"/>
        </w:rPr>
        <w:lastRenderedPageBreak/>
        <w:t>Қазақстан тарихы, 10</w:t>
      </w:r>
      <w:r w:rsidRPr="00223264">
        <w:rPr>
          <w:rFonts w:ascii="Times New Roman" w:hAnsi="Times New Roman" w:cs="Times New Roman"/>
          <w:b/>
          <w:sz w:val="24"/>
          <w:szCs w:val="28"/>
          <w:lang w:val="kk-KZ"/>
        </w:rPr>
        <w:t>-сынып</w:t>
      </w:r>
    </w:p>
    <w:p w:rsidR="00921501" w:rsidRDefault="00921501" w:rsidP="0092150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жылына 72</w:t>
      </w:r>
      <w:r w:rsidRPr="00F55777">
        <w:rPr>
          <w:rFonts w:ascii="Times New Roman" w:hAnsi="Times New Roman" w:cs="Times New Roman"/>
          <w:sz w:val="24"/>
          <w:szCs w:val="24"/>
          <w:lang w:val="kk-KZ"/>
        </w:rPr>
        <w:t xml:space="preserve"> с</w:t>
      </w:r>
      <w:r>
        <w:rPr>
          <w:rFonts w:ascii="Times New Roman" w:hAnsi="Times New Roman" w:cs="Times New Roman"/>
          <w:sz w:val="24"/>
          <w:szCs w:val="24"/>
          <w:lang w:val="kk-KZ"/>
        </w:rPr>
        <w:t>ағ</w:t>
      </w:r>
      <w:r w:rsidRPr="00F55777">
        <w:rPr>
          <w:rFonts w:ascii="Times New Roman" w:hAnsi="Times New Roman" w:cs="Times New Roman"/>
          <w:sz w:val="24"/>
          <w:szCs w:val="24"/>
          <w:lang w:val="kk-KZ"/>
        </w:rPr>
        <w:t>, аптасына 2 c</w:t>
      </w:r>
      <w:r>
        <w:rPr>
          <w:rFonts w:ascii="Times New Roman" w:hAnsi="Times New Roman" w:cs="Times New Roman"/>
          <w:sz w:val="24"/>
          <w:szCs w:val="24"/>
          <w:lang w:val="kk-KZ"/>
        </w:rPr>
        <w:t>ағ</w:t>
      </w:r>
      <w:r w:rsidRPr="00F55777">
        <w:rPr>
          <w:rFonts w:ascii="Times New Roman" w:hAnsi="Times New Roman" w:cs="Times New Roman"/>
          <w:sz w:val="24"/>
          <w:szCs w:val="24"/>
          <w:lang w:val="kk-KZ"/>
        </w:rPr>
        <w:t>.</w:t>
      </w:r>
    </w:p>
    <w:p w:rsidR="00921501" w:rsidRPr="00F55777" w:rsidRDefault="00921501" w:rsidP="00921501">
      <w:pPr>
        <w:spacing w:after="0" w:line="240" w:lineRule="auto"/>
        <w:rPr>
          <w:rFonts w:ascii="Times New Roman" w:hAnsi="Times New Roman" w:cs="Times New Roman"/>
          <w:sz w:val="24"/>
          <w:szCs w:val="24"/>
          <w:lang w:val="kk-KZ"/>
        </w:rPr>
      </w:pPr>
    </w:p>
    <w:tbl>
      <w:tblPr>
        <w:tblW w:w="15877" w:type="dxa"/>
        <w:tblInd w:w="-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702"/>
        <w:gridCol w:w="2976"/>
        <w:gridCol w:w="7371"/>
        <w:gridCol w:w="992"/>
        <w:gridCol w:w="1276"/>
      </w:tblGrid>
      <w:tr w:rsidR="00921501" w:rsidRPr="005A6E4E" w:rsidTr="00AC4217">
        <w:tc>
          <w:tcPr>
            <w:tcW w:w="1560" w:type="dxa"/>
            <w:tcBorders>
              <w:top w:val="single" w:sz="4" w:space="0" w:color="auto"/>
              <w:left w:val="single" w:sz="4" w:space="0" w:color="auto"/>
              <w:bottom w:val="single" w:sz="4" w:space="0" w:color="auto"/>
              <w:right w:val="single" w:sz="4" w:space="0" w:color="auto"/>
            </w:tcBorders>
            <w:hideMark/>
          </w:tcPr>
          <w:p w:rsidR="00921501" w:rsidRPr="005A6E4E" w:rsidRDefault="00921501" w:rsidP="00AC4217">
            <w:pPr>
              <w:widowControl w:val="0"/>
              <w:spacing w:after="0" w:line="240" w:lineRule="auto"/>
              <w:jc w:val="center"/>
              <w:rPr>
                <w:rFonts w:ascii="Times New Roman" w:eastAsia="Times New Roman" w:hAnsi="Times New Roman" w:cs="Times New Roman"/>
                <w:b/>
                <w:sz w:val="24"/>
                <w:szCs w:val="24"/>
                <w:lang w:val="kk-KZ"/>
              </w:rPr>
            </w:pPr>
            <w:r w:rsidRPr="005A6E4E">
              <w:rPr>
                <w:rFonts w:ascii="Times New Roman" w:eastAsia="Times New Roman" w:hAnsi="Times New Roman" w:cs="Times New Roman"/>
                <w:b/>
                <w:sz w:val="24"/>
                <w:szCs w:val="24"/>
                <w:lang w:val="kk-KZ"/>
              </w:rPr>
              <w:t>Ұ</w:t>
            </w:r>
            <w:r>
              <w:rPr>
                <w:rFonts w:ascii="Times New Roman" w:eastAsia="Times New Roman" w:hAnsi="Times New Roman" w:cs="Times New Roman"/>
                <w:b/>
                <w:sz w:val="24"/>
                <w:szCs w:val="24"/>
                <w:lang w:val="kk-KZ"/>
              </w:rPr>
              <w:t>МЖ</w:t>
            </w:r>
            <w:r w:rsidRPr="005A6E4E">
              <w:rPr>
                <w:rFonts w:ascii="Times New Roman" w:eastAsia="Times New Roman" w:hAnsi="Times New Roman" w:cs="Times New Roman"/>
                <w:b/>
                <w:sz w:val="24"/>
                <w:szCs w:val="24"/>
                <w:lang w:val="kk-KZ"/>
              </w:rPr>
              <w:t xml:space="preserve"> бөлімдері</w:t>
            </w:r>
          </w:p>
        </w:tc>
        <w:tc>
          <w:tcPr>
            <w:tcW w:w="1702" w:type="dxa"/>
            <w:tcBorders>
              <w:top w:val="single" w:sz="4" w:space="0" w:color="auto"/>
              <w:left w:val="single" w:sz="4" w:space="0" w:color="auto"/>
              <w:bottom w:val="single" w:sz="4" w:space="0" w:color="auto"/>
              <w:right w:val="single" w:sz="4" w:space="0" w:color="auto"/>
            </w:tcBorders>
            <w:hideMark/>
          </w:tcPr>
          <w:p w:rsidR="00921501" w:rsidRPr="005A6E4E" w:rsidRDefault="00921501" w:rsidP="00AC4217">
            <w:pPr>
              <w:widowControl w:val="0"/>
              <w:spacing w:after="0" w:line="240" w:lineRule="auto"/>
              <w:jc w:val="center"/>
              <w:rPr>
                <w:rFonts w:ascii="Times New Roman" w:eastAsia="Times New Roman" w:hAnsi="Times New Roman" w:cs="Times New Roman"/>
                <w:b/>
                <w:sz w:val="24"/>
                <w:szCs w:val="24"/>
                <w:lang w:val="kk-KZ"/>
              </w:rPr>
            </w:pPr>
            <w:r w:rsidRPr="005A6E4E">
              <w:rPr>
                <w:rFonts w:ascii="Times New Roman" w:eastAsia="Times New Roman" w:hAnsi="Times New Roman" w:cs="Times New Roman"/>
                <w:b/>
                <w:sz w:val="24"/>
                <w:szCs w:val="24"/>
                <w:lang w:val="kk-KZ"/>
              </w:rPr>
              <w:t xml:space="preserve">Тарау </w:t>
            </w:r>
          </w:p>
        </w:tc>
        <w:tc>
          <w:tcPr>
            <w:tcW w:w="2976" w:type="dxa"/>
            <w:tcBorders>
              <w:top w:val="single" w:sz="4" w:space="0" w:color="auto"/>
              <w:left w:val="single" w:sz="4" w:space="0" w:color="auto"/>
              <w:bottom w:val="single" w:sz="4" w:space="0" w:color="auto"/>
              <w:right w:val="single" w:sz="4" w:space="0" w:color="auto"/>
            </w:tcBorders>
          </w:tcPr>
          <w:p w:rsidR="00921501" w:rsidRPr="005A6E4E" w:rsidRDefault="00921501" w:rsidP="00AC4217">
            <w:pPr>
              <w:widowControl w:val="0"/>
              <w:spacing w:after="0" w:line="240" w:lineRule="auto"/>
              <w:jc w:val="center"/>
              <w:rPr>
                <w:rFonts w:ascii="Times New Roman" w:eastAsia="Times New Roman" w:hAnsi="Times New Roman" w:cs="Times New Roman"/>
                <w:b/>
                <w:sz w:val="24"/>
                <w:szCs w:val="24"/>
                <w:lang w:val="kk-KZ"/>
              </w:rPr>
            </w:pPr>
            <w:r w:rsidRPr="005A6E4E">
              <w:rPr>
                <w:rFonts w:ascii="Times New Roman" w:eastAsia="Times New Roman" w:hAnsi="Times New Roman" w:cs="Times New Roman"/>
                <w:b/>
                <w:sz w:val="24"/>
                <w:szCs w:val="24"/>
                <w:lang w:val="kk-KZ"/>
              </w:rPr>
              <w:t xml:space="preserve">Тақырыптар </w:t>
            </w:r>
          </w:p>
        </w:tc>
        <w:tc>
          <w:tcPr>
            <w:tcW w:w="7371" w:type="dxa"/>
            <w:tcBorders>
              <w:top w:val="single" w:sz="4" w:space="0" w:color="auto"/>
              <w:left w:val="single" w:sz="4" w:space="0" w:color="auto"/>
              <w:bottom w:val="single" w:sz="4" w:space="0" w:color="auto"/>
              <w:right w:val="single" w:sz="4" w:space="0" w:color="auto"/>
            </w:tcBorders>
            <w:hideMark/>
          </w:tcPr>
          <w:p w:rsidR="00921501" w:rsidRPr="005A6E4E" w:rsidRDefault="00921501" w:rsidP="00AC4217">
            <w:pPr>
              <w:widowControl w:val="0"/>
              <w:spacing w:after="0" w:line="240" w:lineRule="auto"/>
              <w:jc w:val="center"/>
              <w:rPr>
                <w:rFonts w:ascii="Times New Roman" w:eastAsia="Times New Roman" w:hAnsi="Times New Roman" w:cs="Times New Roman"/>
                <w:b/>
                <w:sz w:val="24"/>
                <w:szCs w:val="24"/>
                <w:lang w:val="kk-KZ"/>
              </w:rPr>
            </w:pPr>
            <w:r w:rsidRPr="005A6E4E">
              <w:rPr>
                <w:rFonts w:ascii="Times New Roman" w:eastAsia="Times New Roman" w:hAnsi="Times New Roman" w:cs="Times New Roman"/>
                <w:b/>
                <w:sz w:val="24"/>
                <w:szCs w:val="24"/>
                <w:lang w:val="kk-KZ"/>
              </w:rPr>
              <w:t>Оқу мақсаты</w:t>
            </w:r>
          </w:p>
        </w:tc>
        <w:tc>
          <w:tcPr>
            <w:tcW w:w="992" w:type="dxa"/>
            <w:tcBorders>
              <w:top w:val="single" w:sz="4" w:space="0" w:color="auto"/>
              <w:left w:val="single" w:sz="4" w:space="0" w:color="auto"/>
              <w:bottom w:val="single" w:sz="4" w:space="0" w:color="auto"/>
              <w:right w:val="single" w:sz="4" w:space="0" w:color="auto"/>
            </w:tcBorders>
            <w:hideMark/>
          </w:tcPr>
          <w:p w:rsidR="00921501" w:rsidRPr="005A6E4E" w:rsidRDefault="00921501" w:rsidP="00AC4217">
            <w:pPr>
              <w:widowControl w:val="0"/>
              <w:spacing w:after="0" w:line="240" w:lineRule="auto"/>
              <w:jc w:val="center"/>
              <w:rPr>
                <w:rFonts w:ascii="Times New Roman" w:eastAsia="Times New Roman" w:hAnsi="Times New Roman" w:cs="Times New Roman"/>
                <w:b/>
                <w:sz w:val="24"/>
                <w:szCs w:val="24"/>
                <w:lang w:val="kk-KZ"/>
              </w:rPr>
            </w:pPr>
            <w:r w:rsidRPr="005A6E4E">
              <w:rPr>
                <w:rFonts w:ascii="Times New Roman" w:eastAsia="Times New Roman" w:hAnsi="Times New Roman" w:cs="Times New Roman"/>
                <w:b/>
                <w:sz w:val="24"/>
                <w:szCs w:val="24"/>
                <w:lang w:val="kk-KZ"/>
              </w:rPr>
              <w:t>Cағат саны</w:t>
            </w:r>
          </w:p>
        </w:tc>
        <w:tc>
          <w:tcPr>
            <w:tcW w:w="1276" w:type="dxa"/>
            <w:tcBorders>
              <w:top w:val="single" w:sz="4" w:space="0" w:color="auto"/>
              <w:left w:val="single" w:sz="4" w:space="0" w:color="auto"/>
              <w:bottom w:val="single" w:sz="4" w:space="0" w:color="auto"/>
              <w:right w:val="single" w:sz="4" w:space="0" w:color="auto"/>
            </w:tcBorders>
          </w:tcPr>
          <w:p w:rsidR="00921501" w:rsidRPr="005A6E4E" w:rsidRDefault="00921501" w:rsidP="00AC4217">
            <w:pPr>
              <w:widowControl w:val="0"/>
              <w:spacing w:after="0" w:line="240" w:lineRule="auto"/>
              <w:jc w:val="center"/>
              <w:rPr>
                <w:rFonts w:ascii="Times New Roman" w:eastAsia="Times New Roman" w:hAnsi="Times New Roman" w:cs="Times New Roman"/>
                <w:b/>
                <w:sz w:val="24"/>
                <w:szCs w:val="24"/>
                <w:lang w:val="kk-KZ"/>
              </w:rPr>
            </w:pPr>
            <w:r w:rsidRPr="005A6E4E">
              <w:rPr>
                <w:rFonts w:ascii="Times New Roman" w:eastAsia="Times New Roman" w:hAnsi="Times New Roman" w:cs="Times New Roman"/>
                <w:b/>
                <w:sz w:val="24"/>
                <w:szCs w:val="24"/>
                <w:lang w:val="kk-KZ"/>
              </w:rPr>
              <w:t>Өтетін күні</w:t>
            </w:r>
          </w:p>
        </w:tc>
      </w:tr>
      <w:tr w:rsidR="00921501" w:rsidRPr="005A6E4E" w:rsidTr="00AC4217">
        <w:tblPrEx>
          <w:tblLook w:val="00A0" w:firstRow="1" w:lastRow="0" w:firstColumn="1" w:lastColumn="0" w:noHBand="0" w:noVBand="0"/>
        </w:tblPrEx>
        <w:tc>
          <w:tcPr>
            <w:tcW w:w="13609" w:type="dxa"/>
            <w:gridSpan w:val="4"/>
          </w:tcPr>
          <w:p w:rsidR="00921501" w:rsidRPr="005A6E4E" w:rsidRDefault="00921501" w:rsidP="00AC4217">
            <w:pPr>
              <w:spacing w:after="0" w:line="240" w:lineRule="auto"/>
              <w:jc w:val="center"/>
              <w:rPr>
                <w:rFonts w:ascii="Times New Roman" w:eastAsia="Calibri" w:hAnsi="Times New Roman" w:cs="Times New Roman"/>
                <w:sz w:val="24"/>
                <w:szCs w:val="24"/>
                <w:lang w:val="kk-KZ"/>
              </w:rPr>
            </w:pPr>
            <w:r w:rsidRPr="005A6E4E">
              <w:rPr>
                <w:rFonts w:ascii="Times New Roman" w:eastAsia="Times New Roman" w:hAnsi="Times New Roman" w:cs="Times New Roman"/>
                <w:b/>
                <w:sz w:val="24"/>
                <w:szCs w:val="24"/>
                <w:lang w:val="kk-KZ"/>
              </w:rPr>
              <w:t xml:space="preserve">1-тоқсан </w:t>
            </w:r>
            <w:r w:rsidRPr="005A6E4E">
              <w:rPr>
                <w:rFonts w:ascii="Times New Roman" w:hAnsi="Times New Roman"/>
                <w:b/>
                <w:sz w:val="24"/>
                <w:szCs w:val="24"/>
              </w:rPr>
              <w:t>(1</w:t>
            </w:r>
            <w:r>
              <w:rPr>
                <w:rFonts w:ascii="Times New Roman" w:hAnsi="Times New Roman"/>
                <w:b/>
                <w:sz w:val="24"/>
                <w:szCs w:val="24"/>
                <w:lang w:val="kk-KZ"/>
              </w:rPr>
              <w:t>6</w:t>
            </w:r>
            <w:r w:rsidRPr="005A6E4E">
              <w:rPr>
                <w:rFonts w:ascii="Times New Roman" w:hAnsi="Times New Roman"/>
                <w:b/>
                <w:sz w:val="24"/>
                <w:szCs w:val="24"/>
              </w:rPr>
              <w:t xml:space="preserve"> с</w:t>
            </w:r>
            <w:r w:rsidRPr="005A6E4E">
              <w:rPr>
                <w:rFonts w:ascii="Times New Roman" w:hAnsi="Times New Roman"/>
                <w:b/>
                <w:sz w:val="24"/>
                <w:szCs w:val="24"/>
                <w:lang w:val="kk-KZ"/>
              </w:rPr>
              <w:t>абақ</w:t>
            </w:r>
            <w:r w:rsidRPr="005A6E4E">
              <w:rPr>
                <w:rFonts w:ascii="Times New Roman" w:hAnsi="Times New Roman"/>
                <w:b/>
                <w:sz w:val="24"/>
                <w:szCs w:val="24"/>
              </w:rPr>
              <w:t>)</w:t>
            </w:r>
          </w:p>
        </w:tc>
        <w:tc>
          <w:tcPr>
            <w:tcW w:w="992" w:type="dxa"/>
          </w:tcPr>
          <w:p w:rsidR="00921501" w:rsidRPr="005A6E4E" w:rsidRDefault="00921501" w:rsidP="00AC4217">
            <w:pPr>
              <w:spacing w:after="0" w:line="240" w:lineRule="auto"/>
              <w:jc w:val="center"/>
              <w:rPr>
                <w:rFonts w:ascii="Times New Roman" w:eastAsia="Times New Roman" w:hAnsi="Times New Roman" w:cs="Times New Roman"/>
                <w:b/>
                <w:sz w:val="24"/>
                <w:szCs w:val="24"/>
                <w:lang w:val="kk-KZ"/>
              </w:rPr>
            </w:pPr>
          </w:p>
        </w:tc>
        <w:tc>
          <w:tcPr>
            <w:tcW w:w="1276" w:type="dxa"/>
          </w:tcPr>
          <w:p w:rsidR="00921501" w:rsidRPr="005A6E4E" w:rsidRDefault="00921501" w:rsidP="00AC4217">
            <w:pPr>
              <w:spacing w:after="0" w:line="240" w:lineRule="auto"/>
              <w:jc w:val="center"/>
              <w:rPr>
                <w:rFonts w:ascii="Times New Roman" w:eastAsia="Times New Roman" w:hAnsi="Times New Roman" w:cs="Times New Roman"/>
                <w:b/>
                <w:sz w:val="24"/>
                <w:szCs w:val="24"/>
                <w:lang w:val="kk-KZ"/>
              </w:rPr>
            </w:pPr>
          </w:p>
        </w:tc>
      </w:tr>
      <w:tr w:rsidR="00921501" w:rsidRPr="005A6E4E" w:rsidTr="00AC4217">
        <w:tblPrEx>
          <w:tblLook w:val="00A0" w:firstRow="1" w:lastRow="0" w:firstColumn="1" w:lastColumn="0" w:noHBand="0" w:noVBand="0"/>
        </w:tblPrEx>
        <w:trPr>
          <w:trHeight w:val="864"/>
        </w:trPr>
        <w:tc>
          <w:tcPr>
            <w:tcW w:w="1560" w:type="dxa"/>
            <w:vMerge w:val="restart"/>
            <w:vAlign w:val="center"/>
          </w:tcPr>
          <w:p w:rsidR="00921501" w:rsidRPr="005A6E4E" w:rsidRDefault="00921501" w:rsidP="00AC4217">
            <w:pPr>
              <w:widowControl w:val="0"/>
              <w:tabs>
                <w:tab w:val="left" w:pos="42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Өркениет: даму ерекшелік</w:t>
            </w:r>
          </w:p>
          <w:p w:rsidR="00921501" w:rsidRPr="005A6E4E" w:rsidRDefault="00921501" w:rsidP="00AC4217">
            <w:pPr>
              <w:widowControl w:val="0"/>
              <w:tabs>
                <w:tab w:val="left" w:pos="426"/>
              </w:tabs>
              <w:spacing w:after="0" w:line="240" w:lineRule="auto"/>
              <w:jc w:val="center"/>
              <w:rPr>
                <w:rFonts w:ascii="Times New Roman" w:eastAsia="Calibri" w:hAnsi="Times New Roman" w:cs="Times New Roman"/>
                <w:sz w:val="24"/>
                <w:szCs w:val="24"/>
              </w:rPr>
            </w:pPr>
            <w:r w:rsidRPr="005A6E4E">
              <w:rPr>
                <w:rFonts w:ascii="Times New Roman" w:eastAsia="Calibri" w:hAnsi="Times New Roman" w:cs="Times New Roman"/>
                <w:sz w:val="24"/>
                <w:szCs w:val="24"/>
                <w:lang w:val="kk-KZ"/>
              </w:rPr>
              <w:t>тері</w:t>
            </w:r>
          </w:p>
          <w:p w:rsidR="00921501" w:rsidRPr="005A6E4E" w:rsidRDefault="00921501" w:rsidP="00AC4217">
            <w:pPr>
              <w:widowControl w:val="0"/>
              <w:tabs>
                <w:tab w:val="left" w:pos="426"/>
              </w:tabs>
              <w:spacing w:after="0" w:line="240" w:lineRule="auto"/>
              <w:jc w:val="center"/>
              <w:rPr>
                <w:rFonts w:ascii="Times New Roman" w:eastAsia="Calibri" w:hAnsi="Times New Roman" w:cs="Times New Roman"/>
                <w:i/>
                <w:sz w:val="24"/>
                <w:szCs w:val="24"/>
              </w:rPr>
            </w:pPr>
          </w:p>
        </w:tc>
        <w:tc>
          <w:tcPr>
            <w:tcW w:w="1702" w:type="dxa"/>
            <w:vMerge w:val="restart"/>
          </w:tcPr>
          <w:p w:rsidR="00921501" w:rsidRPr="005A6E4E" w:rsidRDefault="00921501" w:rsidP="00AC4217">
            <w:pPr>
              <w:pStyle w:val="HTML"/>
              <w:shd w:val="clear" w:color="auto" w:fill="FFFFFF"/>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Орталық Азия өркениеттері: саналуандылығы және мәдени ортақтығы </w:t>
            </w:r>
          </w:p>
          <w:p w:rsidR="00921501" w:rsidRPr="005A6E4E" w:rsidRDefault="00921501" w:rsidP="00AC4217">
            <w:pPr>
              <w:pStyle w:val="HTML"/>
              <w:shd w:val="clear" w:color="auto" w:fill="FFFFFF"/>
              <w:rPr>
                <w:rFonts w:ascii="Times New Roman" w:hAnsi="Times New Roman" w:cs="Times New Roman"/>
                <w:b/>
                <w:color w:val="000000" w:themeColor="text1"/>
                <w:sz w:val="24"/>
                <w:szCs w:val="24"/>
              </w:rPr>
            </w:pPr>
            <w:r w:rsidRPr="005A6E4E">
              <w:rPr>
                <w:rFonts w:ascii="Times New Roman" w:hAnsi="Times New Roman"/>
                <w:b/>
                <w:sz w:val="24"/>
                <w:szCs w:val="24"/>
                <w:lang w:val="kk-KZ"/>
              </w:rPr>
              <w:t>6 сағ.</w:t>
            </w:r>
          </w:p>
        </w:tc>
        <w:tc>
          <w:tcPr>
            <w:tcW w:w="2976" w:type="dxa"/>
          </w:tcPr>
          <w:p w:rsidR="00921501" w:rsidRPr="005A6E4E" w:rsidRDefault="00921501" w:rsidP="00AC42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5A6E4E">
              <w:rPr>
                <w:rFonts w:ascii="Times New Roman" w:eastAsia="Calibri" w:hAnsi="Times New Roman" w:cs="Times New Roman"/>
                <w:sz w:val="24"/>
                <w:szCs w:val="24"/>
                <w:lang w:val="kk-KZ"/>
              </w:rPr>
              <w:t>Орталық Азия: ұғымның тарихи және география</w:t>
            </w:r>
            <w:r>
              <w:rPr>
                <w:rFonts w:ascii="Times New Roman" w:eastAsia="Calibri" w:hAnsi="Times New Roman" w:cs="Times New Roman"/>
                <w:sz w:val="24"/>
                <w:szCs w:val="24"/>
                <w:lang w:val="kk-KZ"/>
              </w:rPr>
              <w:t>-</w:t>
            </w:r>
            <w:r w:rsidRPr="005A6E4E">
              <w:rPr>
                <w:rFonts w:ascii="Times New Roman" w:eastAsia="Calibri" w:hAnsi="Times New Roman" w:cs="Times New Roman"/>
                <w:sz w:val="24"/>
                <w:szCs w:val="24"/>
                <w:lang w:val="kk-KZ"/>
              </w:rPr>
              <w:t xml:space="preserve">лық аспектілері </w:t>
            </w:r>
          </w:p>
        </w:tc>
        <w:tc>
          <w:tcPr>
            <w:tcW w:w="7371" w:type="dxa"/>
          </w:tcPr>
          <w:p w:rsidR="00921501" w:rsidRPr="005A6E4E" w:rsidRDefault="00921501" w:rsidP="00AC42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rPr>
              <w:t>10.1.1.</w:t>
            </w:r>
            <w:r w:rsidRPr="005A6E4E">
              <w:rPr>
                <w:rFonts w:ascii="Times New Roman" w:eastAsia="Calibri" w:hAnsi="Times New Roman" w:cs="Times New Roman"/>
                <w:sz w:val="24"/>
                <w:szCs w:val="24"/>
                <w:lang w:val="kk-KZ"/>
              </w:rPr>
              <w:t xml:space="preserve"> 1-«Орталық Азия» түсінігін аймақтың тарихи және геогра фиялық ерекшеліктерін сипаттау үшін пайдалану</w:t>
            </w:r>
          </w:p>
        </w:tc>
        <w:tc>
          <w:tcPr>
            <w:tcW w:w="992" w:type="dxa"/>
          </w:tcPr>
          <w:p w:rsidR="00921501" w:rsidRPr="005A6E4E" w:rsidRDefault="00921501" w:rsidP="00AC4217">
            <w:pPr>
              <w:spacing w:after="0" w:line="240" w:lineRule="auto"/>
              <w:jc w:val="center"/>
              <w:rPr>
                <w:rFonts w:ascii="Times New Roman" w:eastAsia="Calibri" w:hAnsi="Times New Roman" w:cs="Times New Roman"/>
                <w:sz w:val="24"/>
                <w:szCs w:val="24"/>
              </w:rPr>
            </w:pPr>
            <w:r w:rsidRPr="005A6E4E">
              <w:rPr>
                <w:rFonts w:ascii="Times New Roman" w:eastAsia="Calibri" w:hAnsi="Times New Roman" w:cs="Times New Roman"/>
                <w:sz w:val="24"/>
                <w:szCs w:val="24"/>
              </w:rPr>
              <w:t>2</w:t>
            </w:r>
          </w:p>
        </w:tc>
        <w:tc>
          <w:tcPr>
            <w:tcW w:w="1276" w:type="dxa"/>
          </w:tcPr>
          <w:p w:rsidR="00921501" w:rsidRDefault="00921501" w:rsidP="00AC42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0</w:t>
            </w:r>
            <w:r>
              <w:rPr>
                <w:rFonts w:ascii="Times New Roman" w:eastAsia="Calibri" w:hAnsi="Times New Roman" w:cs="Times New Roman"/>
                <w:sz w:val="24"/>
                <w:szCs w:val="24"/>
                <w:lang w:val="kk-KZ"/>
              </w:rPr>
              <w:t>5</w:t>
            </w:r>
            <w:r>
              <w:rPr>
                <w:rFonts w:ascii="Times New Roman" w:eastAsia="Calibri" w:hAnsi="Times New Roman" w:cs="Times New Roman"/>
                <w:sz w:val="24"/>
                <w:szCs w:val="24"/>
                <w:lang w:val="en-US"/>
              </w:rPr>
              <w:t>/09</w:t>
            </w:r>
          </w:p>
          <w:p w:rsidR="00921501" w:rsidRPr="003746F6" w:rsidRDefault="00921501" w:rsidP="00AC42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0</w:t>
            </w:r>
            <w:r>
              <w:rPr>
                <w:rFonts w:ascii="Times New Roman" w:eastAsia="Calibri" w:hAnsi="Times New Roman" w:cs="Times New Roman"/>
                <w:sz w:val="24"/>
                <w:szCs w:val="24"/>
                <w:lang w:val="kk-KZ"/>
              </w:rPr>
              <w:t>7</w:t>
            </w:r>
            <w:r>
              <w:rPr>
                <w:rFonts w:ascii="Times New Roman" w:eastAsia="Calibri" w:hAnsi="Times New Roman" w:cs="Times New Roman"/>
                <w:sz w:val="24"/>
                <w:szCs w:val="24"/>
                <w:lang w:val="en-US"/>
              </w:rPr>
              <w:t>/09</w:t>
            </w:r>
          </w:p>
        </w:tc>
      </w:tr>
      <w:tr w:rsidR="00921501" w:rsidRPr="005A6E4E" w:rsidTr="00AC4217">
        <w:tblPrEx>
          <w:tblLook w:val="00A0" w:firstRow="1" w:lastRow="0" w:firstColumn="1" w:lastColumn="0" w:noHBand="0" w:noVBand="0"/>
        </w:tblPrEx>
        <w:trPr>
          <w:trHeight w:val="779"/>
        </w:trPr>
        <w:tc>
          <w:tcPr>
            <w:tcW w:w="1560" w:type="dxa"/>
            <w:vMerge/>
          </w:tcPr>
          <w:p w:rsidR="00921501" w:rsidRPr="005A6E4E" w:rsidRDefault="00921501" w:rsidP="00AC4217">
            <w:pPr>
              <w:widowControl w:val="0"/>
              <w:tabs>
                <w:tab w:val="left" w:pos="426"/>
              </w:tabs>
              <w:spacing w:after="0" w:line="240" w:lineRule="auto"/>
              <w:rPr>
                <w:rFonts w:ascii="Times New Roman" w:eastAsia="Calibri" w:hAnsi="Times New Roman" w:cs="Times New Roman"/>
                <w:sz w:val="24"/>
                <w:szCs w:val="24"/>
                <w:lang w:val="kk-KZ"/>
              </w:rPr>
            </w:pPr>
          </w:p>
        </w:tc>
        <w:tc>
          <w:tcPr>
            <w:tcW w:w="1702" w:type="dxa"/>
            <w:vMerge/>
          </w:tcPr>
          <w:p w:rsidR="00921501" w:rsidRPr="005A6E4E" w:rsidRDefault="00921501" w:rsidP="00AC4217">
            <w:pPr>
              <w:widowControl w:val="0"/>
              <w:spacing w:after="0" w:line="240" w:lineRule="auto"/>
              <w:rPr>
                <w:rFonts w:ascii="Times New Roman" w:eastAsia="Calibri" w:hAnsi="Times New Roman" w:cs="Times New Roman"/>
                <w:sz w:val="24"/>
                <w:szCs w:val="24"/>
                <w:lang w:val="kk-KZ"/>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Орталық Азияның дәстүр лі өркениеттерін зерттеу тарихы</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10.1.1.2 - әлемдік өркениеттегі Орталық Азияның рөлі туралы ғалымдардың пікірін зерттеу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2</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12</w:t>
            </w:r>
            <w:r>
              <w:rPr>
                <w:rFonts w:ascii="Times New Roman" w:eastAsia="Calibri" w:hAnsi="Times New Roman" w:cs="Times New Roman"/>
                <w:sz w:val="24"/>
                <w:szCs w:val="24"/>
                <w:lang w:val="en-US"/>
              </w:rPr>
              <w:t>/09</w:t>
            </w:r>
          </w:p>
          <w:p w:rsidR="00921501" w:rsidRPr="003746F6"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14</w:t>
            </w:r>
            <w:r>
              <w:rPr>
                <w:rFonts w:ascii="Times New Roman" w:eastAsia="Calibri" w:hAnsi="Times New Roman" w:cs="Times New Roman"/>
                <w:sz w:val="24"/>
                <w:szCs w:val="24"/>
                <w:lang w:val="en-US"/>
              </w:rPr>
              <w:t>/09</w:t>
            </w:r>
          </w:p>
        </w:tc>
      </w:tr>
      <w:tr w:rsidR="00921501" w:rsidRPr="005A6E4E" w:rsidTr="00AC4217">
        <w:tblPrEx>
          <w:tblLook w:val="00A0" w:firstRow="1" w:lastRow="0" w:firstColumn="1" w:lastColumn="0" w:noHBand="0" w:noVBand="0"/>
        </w:tblPrEx>
        <w:trPr>
          <w:trHeight w:val="625"/>
        </w:trPr>
        <w:tc>
          <w:tcPr>
            <w:tcW w:w="1560" w:type="dxa"/>
            <w:vMerge/>
          </w:tcPr>
          <w:p w:rsidR="00921501" w:rsidRPr="005A6E4E" w:rsidRDefault="00921501" w:rsidP="00AC4217">
            <w:pPr>
              <w:widowControl w:val="0"/>
              <w:tabs>
                <w:tab w:val="left" w:pos="426"/>
              </w:tabs>
              <w:spacing w:after="0" w:line="240" w:lineRule="auto"/>
              <w:rPr>
                <w:rFonts w:ascii="Times New Roman" w:eastAsia="Calibri" w:hAnsi="Times New Roman" w:cs="Times New Roman"/>
                <w:sz w:val="24"/>
                <w:szCs w:val="24"/>
                <w:lang w:val="kk-KZ"/>
              </w:rPr>
            </w:pPr>
          </w:p>
        </w:tc>
        <w:tc>
          <w:tcPr>
            <w:tcW w:w="1702" w:type="dxa"/>
            <w:vMerge/>
          </w:tcPr>
          <w:p w:rsidR="00921501" w:rsidRPr="005A6E4E" w:rsidRDefault="00921501" w:rsidP="00AC4217">
            <w:pPr>
              <w:widowControl w:val="0"/>
              <w:spacing w:after="0" w:line="240" w:lineRule="auto"/>
              <w:rPr>
                <w:rFonts w:ascii="Times New Roman" w:eastAsia="Calibri" w:hAnsi="Times New Roman" w:cs="Times New Roman"/>
                <w:sz w:val="24"/>
                <w:szCs w:val="24"/>
                <w:lang w:val="kk-KZ"/>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Орталық Азия өркениет терінің  ежелгі ошақтары</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10.1.1.3 -  Орталық Азия өркениеттерінің ежелгі ошақтарының ерекшеліктерін сипаттау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2</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w:t>
            </w:r>
            <w:r>
              <w:rPr>
                <w:rFonts w:ascii="Times New Roman" w:eastAsia="Calibri" w:hAnsi="Times New Roman" w:cs="Times New Roman"/>
                <w:sz w:val="24"/>
                <w:szCs w:val="24"/>
                <w:lang w:val="kk-KZ"/>
              </w:rPr>
              <w:t>9</w:t>
            </w:r>
            <w:r>
              <w:rPr>
                <w:rFonts w:ascii="Times New Roman" w:eastAsia="Calibri" w:hAnsi="Times New Roman" w:cs="Times New Roman"/>
                <w:sz w:val="24"/>
                <w:szCs w:val="24"/>
                <w:lang w:val="en-US"/>
              </w:rPr>
              <w:t>/09</w:t>
            </w:r>
          </w:p>
          <w:p w:rsidR="00921501" w:rsidRPr="003746F6"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21</w:t>
            </w:r>
            <w:r>
              <w:rPr>
                <w:rFonts w:ascii="Times New Roman" w:eastAsia="Calibri" w:hAnsi="Times New Roman" w:cs="Times New Roman"/>
                <w:sz w:val="24"/>
                <w:szCs w:val="24"/>
                <w:lang w:val="en-US"/>
              </w:rPr>
              <w:t>/09</w:t>
            </w:r>
          </w:p>
        </w:tc>
      </w:tr>
      <w:tr w:rsidR="00921501" w:rsidRPr="005A6E4E" w:rsidTr="00AC4217">
        <w:tblPrEx>
          <w:tblLook w:val="00A0" w:firstRow="1" w:lastRow="0" w:firstColumn="1" w:lastColumn="0" w:noHBand="0" w:noVBand="0"/>
        </w:tblPrEx>
        <w:trPr>
          <w:trHeight w:val="1116"/>
        </w:trPr>
        <w:tc>
          <w:tcPr>
            <w:tcW w:w="1560" w:type="dxa"/>
            <w:vMerge/>
          </w:tcPr>
          <w:p w:rsidR="00921501" w:rsidRPr="005A6E4E" w:rsidRDefault="00921501" w:rsidP="00AC4217">
            <w:pPr>
              <w:widowControl w:val="0"/>
              <w:tabs>
                <w:tab w:val="left" w:pos="426"/>
              </w:tabs>
              <w:spacing w:after="0" w:line="240" w:lineRule="auto"/>
              <w:rPr>
                <w:rFonts w:ascii="Times New Roman" w:eastAsia="Calibri" w:hAnsi="Times New Roman" w:cs="Times New Roman"/>
                <w:sz w:val="24"/>
                <w:szCs w:val="24"/>
                <w:lang w:val="kk-KZ"/>
              </w:rPr>
            </w:pPr>
          </w:p>
        </w:tc>
        <w:tc>
          <w:tcPr>
            <w:tcW w:w="1702" w:type="dxa"/>
            <w:vMerge w:val="restart"/>
          </w:tcPr>
          <w:p w:rsidR="00921501" w:rsidRPr="005A6E4E" w:rsidRDefault="00921501" w:rsidP="00AC4217">
            <w:pPr>
              <w:widowControl w:val="0"/>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«Ұлы Дала өркениеті </w:t>
            </w:r>
          </w:p>
          <w:p w:rsidR="00921501" w:rsidRPr="005A6E4E" w:rsidRDefault="00921501" w:rsidP="00AC4217">
            <w:pPr>
              <w:widowControl w:val="0"/>
              <w:spacing w:after="0" w:line="240" w:lineRule="auto"/>
              <w:rPr>
                <w:rFonts w:ascii="Times New Roman" w:eastAsia="Calibri" w:hAnsi="Times New Roman" w:cs="Times New Roman"/>
                <w:b/>
                <w:sz w:val="24"/>
                <w:szCs w:val="24"/>
                <w:lang w:val="kk-KZ"/>
              </w:rPr>
            </w:pPr>
            <w:r>
              <w:rPr>
                <w:rFonts w:ascii="Times New Roman" w:hAnsi="Times New Roman"/>
                <w:b/>
                <w:sz w:val="24"/>
                <w:szCs w:val="24"/>
                <w:lang w:val="kk-KZ"/>
              </w:rPr>
              <w:t>6</w:t>
            </w:r>
            <w:r w:rsidRPr="005A6E4E">
              <w:rPr>
                <w:rFonts w:ascii="Times New Roman" w:hAnsi="Times New Roman"/>
                <w:b/>
                <w:sz w:val="24"/>
                <w:szCs w:val="24"/>
                <w:lang w:val="kk-KZ"/>
              </w:rPr>
              <w:t xml:space="preserve"> сағ</w:t>
            </w:r>
            <w:r>
              <w:rPr>
                <w:rFonts w:ascii="Times New Roman" w:hAnsi="Times New Roman"/>
                <w:b/>
                <w:sz w:val="24"/>
                <w:szCs w:val="24"/>
                <w:lang w:val="kk-KZ"/>
              </w:rPr>
              <w:t>.</w:t>
            </w:r>
          </w:p>
          <w:p w:rsidR="00921501" w:rsidRPr="005A6E4E" w:rsidRDefault="00921501" w:rsidP="00AC4217">
            <w:pPr>
              <w:widowControl w:val="0"/>
              <w:spacing w:after="0" w:line="240" w:lineRule="auto"/>
              <w:rPr>
                <w:rFonts w:ascii="Times New Roman" w:eastAsia="Calibri" w:hAnsi="Times New Roman" w:cs="Times New Roman"/>
                <w:sz w:val="24"/>
                <w:szCs w:val="24"/>
              </w:rPr>
            </w:pPr>
          </w:p>
        </w:tc>
        <w:tc>
          <w:tcPr>
            <w:tcW w:w="2976" w:type="dxa"/>
          </w:tcPr>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rPr>
              <w:t>«</w:t>
            </w:r>
            <w:r w:rsidRPr="005A6E4E">
              <w:rPr>
                <w:rFonts w:ascii="Times New Roman" w:eastAsia="Calibri" w:hAnsi="Times New Roman" w:cs="Times New Roman"/>
                <w:sz w:val="24"/>
                <w:szCs w:val="24"/>
                <w:lang w:val="kk-KZ"/>
              </w:rPr>
              <w:t>Ұлы Дала</w:t>
            </w:r>
            <w:r w:rsidRPr="005A6E4E">
              <w:rPr>
                <w:rFonts w:ascii="Times New Roman" w:eastAsia="Calibri" w:hAnsi="Times New Roman" w:cs="Times New Roman"/>
                <w:sz w:val="24"/>
                <w:szCs w:val="24"/>
              </w:rPr>
              <w:t xml:space="preserve">»: </w:t>
            </w:r>
          </w:p>
          <w:p w:rsidR="00921501" w:rsidRPr="005A6E4E" w:rsidRDefault="00921501" w:rsidP="00AC4217">
            <w:pPr>
              <w:widowControl w:val="0"/>
              <w:spacing w:after="0" w:line="240" w:lineRule="auto"/>
              <w:jc w:val="both"/>
              <w:rPr>
                <w:rFonts w:ascii="Times New Roman" w:eastAsia="Calibri" w:hAnsi="Times New Roman" w:cs="Times New Roman"/>
                <w:sz w:val="24"/>
                <w:szCs w:val="24"/>
              </w:rPr>
            </w:pPr>
            <w:r w:rsidRPr="005A6E4E">
              <w:rPr>
                <w:rFonts w:ascii="Times New Roman" w:eastAsia="Calibri" w:hAnsi="Times New Roman" w:cs="Times New Roman"/>
                <w:sz w:val="24"/>
                <w:szCs w:val="24"/>
                <w:lang w:val="kk-KZ"/>
              </w:rPr>
              <w:t>тарихи-географиялық сипаттамасы</w:t>
            </w:r>
          </w:p>
          <w:p w:rsidR="00921501" w:rsidRPr="005A6E4E" w:rsidRDefault="00921501" w:rsidP="00AC4217">
            <w:pPr>
              <w:widowControl w:val="0"/>
              <w:spacing w:after="0" w:line="240" w:lineRule="auto"/>
              <w:jc w:val="both"/>
              <w:rPr>
                <w:rFonts w:ascii="Times New Roman" w:eastAsia="Calibri" w:hAnsi="Times New Roman" w:cs="Times New Roman"/>
                <w:sz w:val="24"/>
                <w:szCs w:val="24"/>
              </w:rPr>
            </w:pPr>
          </w:p>
        </w:tc>
        <w:tc>
          <w:tcPr>
            <w:tcW w:w="7371" w:type="dxa"/>
          </w:tcPr>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rPr>
              <w:t>10.1.2.1</w:t>
            </w:r>
            <w:r w:rsidRPr="005A6E4E">
              <w:rPr>
                <w:rFonts w:ascii="Times New Roman" w:eastAsia="Calibri" w:hAnsi="Times New Roman" w:cs="Times New Roman"/>
                <w:sz w:val="24"/>
                <w:szCs w:val="24"/>
                <w:lang w:val="kk-KZ"/>
              </w:rPr>
              <w:t xml:space="preserve"> - картаны пайдаланып, «Ұлы Дала» тарихи-географиялық аймағын анықтау;</w:t>
            </w:r>
          </w:p>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10.1.2.2 - </w:t>
            </w:r>
            <w:r w:rsidRPr="005A6E4E">
              <w:rPr>
                <w:rFonts w:ascii="Times New Roman" w:eastAsia="Calibri" w:hAnsi="Times New Roman" w:cs="Times New Roman"/>
                <w:sz w:val="24"/>
                <w:szCs w:val="24"/>
                <w:shd w:val="clear" w:color="auto" w:fill="FFFFFF"/>
                <w:lang w:val="kk-KZ"/>
              </w:rPr>
              <w:t>тарихи дереккөздерді талдау негізінде «Ұлы Дала» ұғымының мәнін түсіндіру</w:t>
            </w:r>
          </w:p>
        </w:tc>
        <w:tc>
          <w:tcPr>
            <w:tcW w:w="992" w:type="dxa"/>
          </w:tcPr>
          <w:p w:rsidR="00921501" w:rsidRPr="005A6E4E" w:rsidRDefault="00921501" w:rsidP="00AC4217">
            <w:pPr>
              <w:widowControl w:val="0"/>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1276" w:type="dxa"/>
          </w:tcPr>
          <w:p w:rsidR="00921501" w:rsidRDefault="00921501" w:rsidP="00AC4217">
            <w:pPr>
              <w:widowControl w:val="0"/>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w:t>
            </w:r>
            <w:r>
              <w:rPr>
                <w:rFonts w:ascii="Times New Roman" w:eastAsia="Calibri" w:hAnsi="Times New Roman" w:cs="Times New Roman"/>
                <w:sz w:val="24"/>
                <w:szCs w:val="24"/>
                <w:lang w:val="kk-KZ"/>
              </w:rPr>
              <w:t>6</w:t>
            </w:r>
            <w:r>
              <w:rPr>
                <w:rFonts w:ascii="Times New Roman" w:eastAsia="Calibri" w:hAnsi="Times New Roman" w:cs="Times New Roman"/>
                <w:sz w:val="24"/>
                <w:szCs w:val="24"/>
                <w:lang w:val="en-US"/>
              </w:rPr>
              <w:t>/09</w:t>
            </w:r>
          </w:p>
          <w:p w:rsidR="00921501" w:rsidRPr="003746F6" w:rsidRDefault="00921501" w:rsidP="00AC4217">
            <w:pPr>
              <w:widowControl w:val="0"/>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w:t>
            </w:r>
            <w:r>
              <w:rPr>
                <w:rFonts w:ascii="Times New Roman" w:eastAsia="Calibri" w:hAnsi="Times New Roman" w:cs="Times New Roman"/>
                <w:sz w:val="24"/>
                <w:szCs w:val="24"/>
                <w:lang w:val="kk-KZ"/>
              </w:rPr>
              <w:t>8</w:t>
            </w:r>
            <w:r>
              <w:rPr>
                <w:rFonts w:ascii="Times New Roman" w:eastAsia="Calibri" w:hAnsi="Times New Roman" w:cs="Times New Roman"/>
                <w:sz w:val="24"/>
                <w:szCs w:val="24"/>
                <w:lang w:val="en-US"/>
              </w:rPr>
              <w:t>/09</w:t>
            </w:r>
          </w:p>
        </w:tc>
      </w:tr>
      <w:tr w:rsidR="00921501" w:rsidRPr="005A6E4E" w:rsidTr="00AC4217">
        <w:tblPrEx>
          <w:tblLook w:val="00A0" w:firstRow="1" w:lastRow="0" w:firstColumn="1" w:lastColumn="0" w:noHBand="0" w:noVBand="0"/>
        </w:tblPrEx>
        <w:trPr>
          <w:trHeight w:val="555"/>
        </w:trPr>
        <w:tc>
          <w:tcPr>
            <w:tcW w:w="1560" w:type="dxa"/>
            <w:vMerge/>
          </w:tcPr>
          <w:p w:rsidR="00921501" w:rsidRPr="005A6E4E" w:rsidRDefault="00921501" w:rsidP="00AC4217">
            <w:pPr>
              <w:widowControl w:val="0"/>
              <w:tabs>
                <w:tab w:val="left" w:pos="426"/>
              </w:tabs>
              <w:spacing w:after="0" w:line="240" w:lineRule="auto"/>
              <w:rPr>
                <w:rFonts w:ascii="Times New Roman" w:eastAsia="Calibri" w:hAnsi="Times New Roman" w:cs="Times New Roman"/>
                <w:sz w:val="24"/>
                <w:szCs w:val="24"/>
                <w:lang w:val="kk-KZ"/>
              </w:rPr>
            </w:pPr>
          </w:p>
        </w:tc>
        <w:tc>
          <w:tcPr>
            <w:tcW w:w="1702" w:type="dxa"/>
            <w:vMerge/>
          </w:tcPr>
          <w:p w:rsidR="00921501" w:rsidRPr="005A6E4E" w:rsidRDefault="00921501" w:rsidP="00AC4217">
            <w:pPr>
              <w:widowControl w:val="0"/>
              <w:spacing w:after="0" w:line="240" w:lineRule="auto"/>
              <w:rPr>
                <w:rFonts w:ascii="Times New Roman" w:eastAsia="Calibri" w:hAnsi="Times New Roman" w:cs="Times New Roman"/>
                <w:sz w:val="24"/>
                <w:szCs w:val="24"/>
                <w:lang w:val="kk-KZ"/>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Ұлы дала өркениетінің қайнар көзі және қалыптасуының ерекшеліктері (энеолит, қола дәуірі)</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10.1.2.3-Ұлы дала өркениетінің пайда болуы мен қалыптасуерекшеліктерін түсіндіру;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10.1.2.4- Қазақстан аумағындағы ежелгі археологиялық мәдениет- тердің ерекшеліктерін сипаттау;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10.1.2.5-Ұлы Дала ежелгі мәдениеттерінің сабақтастығын және өзара байланысын талдау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2</w:t>
            </w:r>
          </w:p>
        </w:tc>
        <w:tc>
          <w:tcPr>
            <w:tcW w:w="1276" w:type="dxa"/>
          </w:tcPr>
          <w:p w:rsidR="00921501" w:rsidRPr="001F72C6"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03</w:t>
            </w:r>
            <w:r>
              <w:rPr>
                <w:rFonts w:ascii="Times New Roman" w:eastAsia="Calibri" w:hAnsi="Times New Roman" w:cs="Times New Roman"/>
                <w:sz w:val="24"/>
                <w:szCs w:val="24"/>
                <w:lang w:val="en-US"/>
              </w:rPr>
              <w:t>/</w:t>
            </w:r>
            <w:r>
              <w:rPr>
                <w:rFonts w:ascii="Times New Roman" w:eastAsia="Calibri" w:hAnsi="Times New Roman" w:cs="Times New Roman"/>
                <w:sz w:val="24"/>
                <w:szCs w:val="24"/>
                <w:lang w:val="kk-KZ"/>
              </w:rPr>
              <w:t>10</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0</w:t>
            </w:r>
            <w:r>
              <w:rPr>
                <w:rFonts w:ascii="Times New Roman" w:eastAsia="Calibri" w:hAnsi="Times New Roman" w:cs="Times New Roman"/>
                <w:sz w:val="24"/>
                <w:szCs w:val="24"/>
                <w:lang w:val="kk-KZ"/>
              </w:rPr>
              <w:t>5</w:t>
            </w:r>
            <w:r>
              <w:rPr>
                <w:rFonts w:ascii="Times New Roman" w:eastAsia="Calibri" w:hAnsi="Times New Roman" w:cs="Times New Roman"/>
                <w:sz w:val="24"/>
                <w:szCs w:val="24"/>
                <w:lang w:val="en-US"/>
              </w:rPr>
              <w:t>/10</w:t>
            </w:r>
          </w:p>
          <w:p w:rsidR="00921501" w:rsidRPr="003746F6"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p>
        </w:tc>
      </w:tr>
      <w:tr w:rsidR="00921501" w:rsidRPr="005A6E4E" w:rsidTr="00AC4217">
        <w:tblPrEx>
          <w:tblLook w:val="00A0" w:firstRow="1" w:lastRow="0" w:firstColumn="1" w:lastColumn="0" w:noHBand="0" w:noVBand="0"/>
        </w:tblPrEx>
        <w:trPr>
          <w:trHeight w:val="421"/>
        </w:trPr>
        <w:tc>
          <w:tcPr>
            <w:tcW w:w="1560" w:type="dxa"/>
            <w:vMerge/>
          </w:tcPr>
          <w:p w:rsidR="00921501" w:rsidRPr="005A6E4E" w:rsidRDefault="00921501" w:rsidP="00AC4217">
            <w:pPr>
              <w:widowControl w:val="0"/>
              <w:tabs>
                <w:tab w:val="left" w:pos="426"/>
              </w:tabs>
              <w:spacing w:after="0" w:line="240" w:lineRule="auto"/>
              <w:rPr>
                <w:rFonts w:ascii="Times New Roman" w:eastAsia="Calibri" w:hAnsi="Times New Roman" w:cs="Times New Roman"/>
                <w:sz w:val="24"/>
                <w:szCs w:val="24"/>
                <w:lang w:val="kk-KZ"/>
              </w:rPr>
            </w:pPr>
          </w:p>
        </w:tc>
        <w:tc>
          <w:tcPr>
            <w:tcW w:w="1702" w:type="dxa"/>
            <w:vMerge/>
          </w:tcPr>
          <w:p w:rsidR="00921501" w:rsidRPr="005A6E4E" w:rsidRDefault="00921501" w:rsidP="00AC4217">
            <w:pPr>
              <w:widowControl w:val="0"/>
              <w:spacing w:after="0" w:line="240" w:lineRule="auto"/>
              <w:rPr>
                <w:rFonts w:ascii="Times New Roman" w:eastAsia="Calibri" w:hAnsi="Times New Roman" w:cs="Times New Roman"/>
                <w:sz w:val="24"/>
                <w:szCs w:val="24"/>
                <w:lang w:val="kk-KZ"/>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Ерте көшпенділер дәуіріндегі Ұлы Дала өркениеті </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10.1.2.6-«Өркениет» ұғымын айқындау критерийлерін пайдалана отырып, Ұлы Дала көшпелі өркениетінің ерекшеліктерін сипаттау;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10.1.2.7 -әртүрлі көзқарастарды талдау арқылы ерте көшпенділер өркениетінің әлемдік тарихи процестер барысына әсерін бағалау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2</w:t>
            </w:r>
          </w:p>
          <w:p w:rsidR="00921501" w:rsidRPr="005A6E4E" w:rsidRDefault="00921501" w:rsidP="00AC4217">
            <w:pPr>
              <w:spacing w:after="0" w:line="240" w:lineRule="auto"/>
              <w:jc w:val="center"/>
              <w:rPr>
                <w:rFonts w:ascii="Times New Roman" w:eastAsia="Calibri" w:hAnsi="Times New Roman" w:cs="Times New Roman"/>
                <w:sz w:val="24"/>
                <w:szCs w:val="24"/>
                <w:lang w:val="kk-KZ"/>
              </w:rPr>
            </w:pP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10</w:t>
            </w:r>
            <w:r>
              <w:rPr>
                <w:rFonts w:ascii="Times New Roman" w:eastAsia="Calibri" w:hAnsi="Times New Roman" w:cs="Times New Roman"/>
                <w:sz w:val="24"/>
                <w:szCs w:val="24"/>
                <w:lang w:val="en-US"/>
              </w:rPr>
              <w:t>/10</w:t>
            </w:r>
          </w:p>
          <w:p w:rsidR="00921501" w:rsidRPr="003746F6"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w:t>
            </w:r>
            <w:r>
              <w:rPr>
                <w:rFonts w:ascii="Times New Roman" w:eastAsia="Calibri" w:hAnsi="Times New Roman" w:cs="Times New Roman"/>
                <w:sz w:val="24"/>
                <w:szCs w:val="24"/>
                <w:lang w:val="kk-KZ"/>
              </w:rPr>
              <w:t>2</w:t>
            </w:r>
            <w:r>
              <w:rPr>
                <w:rFonts w:ascii="Times New Roman" w:eastAsia="Calibri" w:hAnsi="Times New Roman" w:cs="Times New Roman"/>
                <w:sz w:val="24"/>
                <w:szCs w:val="24"/>
                <w:lang w:val="en-US"/>
              </w:rPr>
              <w:t>/10</w:t>
            </w:r>
          </w:p>
        </w:tc>
      </w:tr>
      <w:tr w:rsidR="00921501" w:rsidRPr="005A6E4E" w:rsidTr="00AC4217">
        <w:tblPrEx>
          <w:tblLook w:val="00A0" w:firstRow="1" w:lastRow="0" w:firstColumn="1" w:lastColumn="0" w:noHBand="0" w:noVBand="0"/>
        </w:tblPrEx>
        <w:trPr>
          <w:trHeight w:val="278"/>
        </w:trPr>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1702"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Орталық Азия </w:t>
            </w:r>
            <w:r w:rsidRPr="005A6E4E">
              <w:rPr>
                <w:rFonts w:ascii="Times New Roman" w:eastAsia="Calibri" w:hAnsi="Times New Roman" w:cs="Times New Roman"/>
                <w:sz w:val="24"/>
                <w:szCs w:val="24"/>
                <w:lang w:val="kk-KZ"/>
              </w:rPr>
              <w:lastRenderedPageBreak/>
              <w:t>және әлемдік өркениет</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2</w:t>
            </w:r>
            <w:r w:rsidRPr="005A6E4E">
              <w:rPr>
                <w:rFonts w:ascii="Times New Roman" w:eastAsia="Calibri" w:hAnsi="Times New Roman" w:cs="Times New Roman"/>
                <w:b/>
                <w:sz w:val="24"/>
                <w:szCs w:val="24"/>
                <w:lang w:val="kk-KZ"/>
              </w:rPr>
              <w:t xml:space="preserve"> сағ.</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p>
        </w:tc>
        <w:tc>
          <w:tcPr>
            <w:tcW w:w="2976" w:type="dxa"/>
          </w:tcPr>
          <w:p w:rsidR="00921501" w:rsidRPr="005A6E4E" w:rsidRDefault="00921501" w:rsidP="00AC42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lastRenderedPageBreak/>
              <w:t xml:space="preserve">Әлемдік мәдениеттің </w:t>
            </w:r>
            <w:r w:rsidRPr="005A6E4E">
              <w:rPr>
                <w:rFonts w:ascii="Times New Roman" w:eastAsia="Calibri" w:hAnsi="Times New Roman" w:cs="Times New Roman"/>
                <w:sz w:val="24"/>
                <w:szCs w:val="24"/>
                <w:lang w:val="kk-KZ"/>
              </w:rPr>
              <w:lastRenderedPageBreak/>
              <w:t>дамуына Орталық Азия халықтарының қосқан үлесі</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БЖБ №1</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lastRenderedPageBreak/>
              <w:t xml:space="preserve">10.1.3.1- Орталық Азия халықтарының материалдық мәдениет </w:t>
            </w:r>
            <w:r w:rsidRPr="005A6E4E">
              <w:rPr>
                <w:rFonts w:ascii="Times New Roman" w:eastAsia="Calibri" w:hAnsi="Times New Roman" w:cs="Times New Roman"/>
                <w:sz w:val="24"/>
                <w:szCs w:val="24"/>
                <w:lang w:val="kk-KZ"/>
              </w:rPr>
              <w:lastRenderedPageBreak/>
              <w:t>жетістіктерін талдау арқылы адамзаттың дамуына қосқан үлесін қорытындылау;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10.1.3.2 -Орталық Азия халықтарының рухани мәдениеті мен ғылым саласындағы жетістіктерін талдау арқылы адамзаттың дамуына қосқан үлесін қорытындылау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lastRenderedPageBreak/>
              <w:t>2</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w:t>
            </w:r>
            <w:r>
              <w:rPr>
                <w:rFonts w:ascii="Times New Roman" w:eastAsia="Calibri" w:hAnsi="Times New Roman" w:cs="Times New Roman"/>
                <w:sz w:val="24"/>
                <w:szCs w:val="24"/>
                <w:lang w:val="kk-KZ"/>
              </w:rPr>
              <w:t>7</w:t>
            </w:r>
            <w:r>
              <w:rPr>
                <w:rFonts w:ascii="Times New Roman" w:eastAsia="Calibri" w:hAnsi="Times New Roman" w:cs="Times New Roman"/>
                <w:sz w:val="24"/>
                <w:szCs w:val="24"/>
                <w:lang w:val="en-US"/>
              </w:rPr>
              <w:t>/10</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lastRenderedPageBreak/>
              <w:t>1</w:t>
            </w:r>
            <w:r>
              <w:rPr>
                <w:rFonts w:ascii="Times New Roman" w:eastAsia="Calibri" w:hAnsi="Times New Roman" w:cs="Times New Roman"/>
                <w:sz w:val="24"/>
                <w:szCs w:val="24"/>
                <w:lang w:val="kk-KZ"/>
              </w:rPr>
              <w:t>9</w:t>
            </w:r>
            <w:r>
              <w:rPr>
                <w:rFonts w:ascii="Times New Roman" w:eastAsia="Calibri" w:hAnsi="Times New Roman" w:cs="Times New Roman"/>
                <w:sz w:val="24"/>
                <w:szCs w:val="24"/>
                <w:lang w:val="en-US"/>
              </w:rPr>
              <w:t>/10</w:t>
            </w:r>
          </w:p>
          <w:p w:rsidR="00921501" w:rsidRPr="001F72C6"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p>
        </w:tc>
      </w:tr>
      <w:tr w:rsidR="00921501" w:rsidRPr="005A6E4E" w:rsidTr="00AC4217">
        <w:tblPrEx>
          <w:tblLook w:val="00A0" w:firstRow="1" w:lastRow="0" w:firstColumn="1" w:lastColumn="0" w:noHBand="0" w:noVBand="0"/>
        </w:tblPrEx>
        <w:trPr>
          <w:trHeight w:val="60"/>
        </w:trPr>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4678" w:type="dxa"/>
            <w:gridSpan w:val="2"/>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b/>
                <w:sz w:val="24"/>
                <w:szCs w:val="24"/>
                <w:lang w:val="kk-KZ"/>
              </w:rPr>
              <w:t>Тоқсандық жиынтық бағалау (ТЖБ)</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І тоқсан</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w:t>
            </w:r>
          </w:p>
        </w:tc>
        <w:tc>
          <w:tcPr>
            <w:tcW w:w="1276" w:type="dxa"/>
          </w:tcPr>
          <w:p w:rsidR="00921501" w:rsidRPr="003746F6"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24/10</w:t>
            </w:r>
          </w:p>
        </w:tc>
      </w:tr>
      <w:tr w:rsidR="00921501" w:rsidRPr="005A6E4E" w:rsidTr="00AC4217">
        <w:tblPrEx>
          <w:tblLook w:val="00A0" w:firstRow="1" w:lastRow="0" w:firstColumn="1" w:lastColumn="0" w:noHBand="0" w:noVBand="0"/>
        </w:tblPrEx>
        <w:trPr>
          <w:trHeight w:val="60"/>
        </w:trPr>
        <w:tc>
          <w:tcPr>
            <w:tcW w:w="6238" w:type="dxa"/>
            <w:gridSpan w:val="3"/>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sidRPr="005A6E4E">
              <w:rPr>
                <w:rFonts w:ascii="Times New Roman" w:eastAsia="Calibri" w:hAnsi="Times New Roman" w:cs="Times New Roman"/>
                <w:sz w:val="24"/>
                <w:szCs w:val="24"/>
                <w:lang w:val="kk-KZ"/>
              </w:rPr>
              <w:t>Зерттеу жұмысы</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Әлемдік өркениет тарихындағы Ұлы Дала</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276" w:type="dxa"/>
          </w:tcPr>
          <w:p w:rsidR="00921501" w:rsidRPr="003746F6"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w:t>
            </w:r>
            <w:r>
              <w:rPr>
                <w:rFonts w:ascii="Times New Roman" w:eastAsia="Calibri" w:hAnsi="Times New Roman" w:cs="Times New Roman"/>
                <w:sz w:val="24"/>
                <w:szCs w:val="24"/>
                <w:lang w:val="kk-KZ"/>
              </w:rPr>
              <w:t>6</w:t>
            </w:r>
            <w:r>
              <w:rPr>
                <w:rFonts w:ascii="Times New Roman" w:eastAsia="Calibri" w:hAnsi="Times New Roman" w:cs="Times New Roman"/>
                <w:sz w:val="24"/>
                <w:szCs w:val="24"/>
                <w:lang w:val="en-US"/>
              </w:rPr>
              <w:t>/10</w:t>
            </w:r>
          </w:p>
        </w:tc>
      </w:tr>
      <w:tr w:rsidR="00921501" w:rsidRPr="005A6E4E" w:rsidTr="00AC4217">
        <w:tblPrEx>
          <w:tblLook w:val="00A0" w:firstRow="1" w:lastRow="0" w:firstColumn="1" w:lastColumn="0" w:noHBand="0" w:noVBand="0"/>
        </w:tblPrEx>
        <w:trPr>
          <w:trHeight w:val="168"/>
        </w:trPr>
        <w:tc>
          <w:tcPr>
            <w:tcW w:w="15877" w:type="dxa"/>
            <w:gridSpan w:val="6"/>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val="kk-KZ"/>
              </w:rPr>
            </w:pPr>
            <w:r w:rsidRPr="005A6E4E">
              <w:rPr>
                <w:rFonts w:ascii="Times New Roman" w:eastAsia="Times New Roman" w:hAnsi="Times New Roman" w:cs="Times New Roman"/>
                <w:b/>
                <w:sz w:val="24"/>
                <w:szCs w:val="24"/>
                <w:lang w:val="kk-KZ"/>
              </w:rPr>
              <w:t xml:space="preserve">2-тоқсан </w:t>
            </w:r>
            <w:r w:rsidRPr="005A6E4E">
              <w:rPr>
                <w:rFonts w:ascii="Times New Roman" w:hAnsi="Times New Roman"/>
                <w:b/>
                <w:sz w:val="24"/>
                <w:szCs w:val="24"/>
              </w:rPr>
              <w:t xml:space="preserve">(16 </w:t>
            </w:r>
            <w:r w:rsidRPr="005A6E4E">
              <w:rPr>
                <w:rFonts w:ascii="Times New Roman" w:hAnsi="Times New Roman"/>
                <w:b/>
                <w:sz w:val="24"/>
                <w:szCs w:val="24"/>
                <w:lang w:val="kk-KZ"/>
              </w:rPr>
              <w:t>с</w:t>
            </w:r>
            <w:r>
              <w:rPr>
                <w:rFonts w:ascii="Times New Roman" w:hAnsi="Times New Roman"/>
                <w:b/>
                <w:sz w:val="24"/>
                <w:szCs w:val="24"/>
                <w:lang w:val="kk-KZ"/>
              </w:rPr>
              <w:t>абақ</w:t>
            </w:r>
            <w:r w:rsidRPr="005A6E4E">
              <w:rPr>
                <w:rFonts w:ascii="Times New Roman" w:hAnsi="Times New Roman"/>
                <w:b/>
                <w:sz w:val="24"/>
                <w:szCs w:val="24"/>
              </w:rPr>
              <w:t>)</w:t>
            </w:r>
          </w:p>
        </w:tc>
      </w:tr>
      <w:tr w:rsidR="00921501" w:rsidRPr="005A6E4E" w:rsidTr="00AC4217">
        <w:tblPrEx>
          <w:tblLook w:val="00A0" w:firstRow="1" w:lastRow="0" w:firstColumn="1" w:lastColumn="0" w:noHBand="0" w:noVBand="0"/>
        </w:tblPrEx>
        <w:trPr>
          <w:trHeight w:val="471"/>
        </w:trPr>
        <w:tc>
          <w:tcPr>
            <w:tcW w:w="1560" w:type="dxa"/>
            <w:vMerge w:val="restart"/>
            <w:vAlign w:val="center"/>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r w:rsidRPr="005A6E4E">
              <w:rPr>
                <w:rFonts w:ascii="Times New Roman" w:eastAsia="Calibri" w:hAnsi="Times New Roman" w:cs="Times New Roman"/>
                <w:sz w:val="24"/>
                <w:szCs w:val="24"/>
                <w:lang w:val="kk-KZ"/>
              </w:rPr>
              <w:t>Этникалық және әлеуметтік-саяси процестер</w:t>
            </w:r>
          </w:p>
          <w:p w:rsidR="00921501" w:rsidRPr="005A6E4E" w:rsidRDefault="00921501" w:rsidP="00AC4217">
            <w:pPr>
              <w:widowControl w:val="0"/>
              <w:spacing w:after="0" w:line="240" w:lineRule="auto"/>
              <w:jc w:val="center"/>
              <w:rPr>
                <w:rFonts w:ascii="Times New Roman" w:eastAsia="Calibri" w:hAnsi="Times New Roman" w:cs="Times New Roman"/>
                <w:sz w:val="24"/>
                <w:szCs w:val="24"/>
                <w:lang w:val="kk-KZ"/>
              </w:rPr>
            </w:pPr>
          </w:p>
        </w:tc>
        <w:tc>
          <w:tcPr>
            <w:tcW w:w="1702"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Қазақ халқының шығу тегі </w:t>
            </w:r>
          </w:p>
          <w:p w:rsidR="00921501" w:rsidRPr="00A73D65"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4</w:t>
            </w:r>
            <w:r w:rsidRPr="00A73D65">
              <w:rPr>
                <w:rFonts w:ascii="Times New Roman" w:eastAsia="Calibri" w:hAnsi="Times New Roman" w:cs="Times New Roman"/>
                <w:b/>
                <w:sz w:val="24"/>
                <w:szCs w:val="24"/>
                <w:lang w:val="kk-KZ"/>
              </w:rPr>
              <w:t xml:space="preserve"> сағ.</w:t>
            </w:r>
          </w:p>
        </w:tc>
        <w:tc>
          <w:tcPr>
            <w:tcW w:w="2976" w:type="dxa"/>
          </w:tcPr>
          <w:p w:rsidR="00921501" w:rsidRPr="00A73D65"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Қазақстандағы  этногенез және этникалық процестер</w:t>
            </w:r>
          </w:p>
          <w:p w:rsidR="00921501" w:rsidRPr="00A73D65" w:rsidRDefault="00921501" w:rsidP="00AC4217">
            <w:pPr>
              <w:widowControl w:val="0"/>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A73D65">
              <w:rPr>
                <w:rFonts w:ascii="Times New Roman" w:eastAsia="Calibri" w:hAnsi="Times New Roman" w:cs="Times New Roman"/>
                <w:sz w:val="24"/>
                <w:szCs w:val="24"/>
                <w:lang w:val="kk-KZ"/>
              </w:rPr>
              <w:t xml:space="preserve">10.2.1.1 </w:t>
            </w:r>
            <w:r w:rsidRPr="005A6E4E">
              <w:rPr>
                <w:rFonts w:ascii="Times New Roman" w:eastAsia="Calibri" w:hAnsi="Times New Roman" w:cs="Times New Roman"/>
                <w:sz w:val="24"/>
                <w:szCs w:val="24"/>
                <w:lang w:val="kk-KZ"/>
              </w:rPr>
              <w:t>-Қазақстандағы этникалық процестерді түсіндіру үшін «антропогенез», «этногенез», «этнос» ұғымдарын пайдалану;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10.2.1.2 -этникалық процестердің сабақтастығын анықтай отырып, Қазақстан аумағындағы этногенездің кезеңдерін айқындау </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07</w:t>
            </w:r>
            <w:r>
              <w:rPr>
                <w:rFonts w:ascii="Times New Roman" w:eastAsia="Calibri" w:hAnsi="Times New Roman" w:cs="Times New Roman"/>
                <w:sz w:val="24"/>
                <w:szCs w:val="24"/>
                <w:lang w:val="en-US"/>
              </w:rPr>
              <w:t>/11</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09</w:t>
            </w:r>
            <w:r>
              <w:rPr>
                <w:rFonts w:ascii="Times New Roman" w:eastAsia="Calibri" w:hAnsi="Times New Roman" w:cs="Times New Roman"/>
                <w:sz w:val="24"/>
                <w:szCs w:val="24"/>
                <w:lang w:val="en-US"/>
              </w:rPr>
              <w:t>/11</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14/11</w:t>
            </w:r>
          </w:p>
          <w:p w:rsidR="00921501" w:rsidRPr="00B2714F"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w:t>
            </w:r>
            <w:r>
              <w:rPr>
                <w:rFonts w:ascii="Times New Roman" w:eastAsia="Calibri" w:hAnsi="Times New Roman" w:cs="Times New Roman"/>
                <w:sz w:val="24"/>
                <w:szCs w:val="24"/>
                <w:lang w:val="kk-KZ"/>
              </w:rPr>
              <w:t>6</w:t>
            </w:r>
            <w:r>
              <w:rPr>
                <w:rFonts w:ascii="Times New Roman" w:eastAsia="Calibri" w:hAnsi="Times New Roman" w:cs="Times New Roman"/>
                <w:sz w:val="24"/>
                <w:szCs w:val="24"/>
                <w:lang w:val="en-US"/>
              </w:rPr>
              <w:t>/11</w:t>
            </w:r>
          </w:p>
        </w:tc>
      </w:tr>
      <w:tr w:rsidR="00921501" w:rsidRPr="005A6E4E" w:rsidTr="00AC4217">
        <w:tblPrEx>
          <w:tblLook w:val="00A0" w:firstRow="1" w:lastRow="0" w:firstColumn="1" w:lastColumn="0" w:noHBand="0" w:noVBand="0"/>
        </w:tblPrEx>
        <w:trPr>
          <w:trHeight w:val="1036"/>
        </w:trPr>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1702" w:type="dxa"/>
            <w:vMerge w:val="restart"/>
          </w:tcPr>
          <w:p w:rsidR="00921501" w:rsidRDefault="00921501" w:rsidP="00AC4217">
            <w:pPr>
              <w:pStyle w:val="HTML"/>
              <w:shd w:val="clear" w:color="auto" w:fill="FFFFFF"/>
              <w:rPr>
                <w:rFonts w:ascii="Times New Roman" w:hAnsi="Times New Roman"/>
                <w:b/>
                <w:sz w:val="24"/>
                <w:szCs w:val="24"/>
                <w:lang w:val="kk-KZ"/>
              </w:rPr>
            </w:pPr>
            <w:r w:rsidRPr="005A6E4E">
              <w:rPr>
                <w:rFonts w:ascii="Times New Roman" w:eastAsia="Calibri" w:hAnsi="Times New Roman" w:cs="Times New Roman"/>
                <w:sz w:val="24"/>
                <w:szCs w:val="24"/>
                <w:lang w:val="kk-KZ"/>
              </w:rPr>
              <w:t xml:space="preserve">Дәстүрлі қазақ қоғамы: этникалық құрылымы және әлеуметтік ұйымдасуы </w:t>
            </w:r>
          </w:p>
          <w:p w:rsidR="00921501" w:rsidRPr="00A73D65" w:rsidRDefault="00921501" w:rsidP="00AC4217">
            <w:pPr>
              <w:pStyle w:val="HTML"/>
              <w:shd w:val="clear" w:color="auto" w:fill="FFFFFF"/>
              <w:rPr>
                <w:rFonts w:ascii="Times New Roman" w:hAnsi="Times New Roman" w:cs="Times New Roman"/>
                <w:b/>
                <w:color w:val="000000" w:themeColor="text1"/>
                <w:sz w:val="24"/>
                <w:szCs w:val="24"/>
                <w:lang w:val="kk-KZ"/>
              </w:rPr>
            </w:pPr>
            <w:r>
              <w:rPr>
                <w:rFonts w:ascii="Times New Roman" w:hAnsi="Times New Roman"/>
                <w:b/>
                <w:sz w:val="24"/>
                <w:szCs w:val="24"/>
                <w:lang w:val="kk-KZ"/>
              </w:rPr>
              <w:t>9 сағ.</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bCs/>
                <w:sz w:val="24"/>
                <w:szCs w:val="24"/>
                <w:lang w:val="kk-KZ"/>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Қазақтардың ру-тайпалық құрылымы қалыптасуының тарихи шарттары </w:t>
            </w:r>
          </w:p>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10.2.2.1 -қазақтардың этникалық құрылымын сипаттау үшін «ру», «тайпа », «жүз», « ата-жұрт», «ата-мекен» ұғымдарын пайдалану;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10.2.2.2 -тарихи кезеңдерді талдау негізінде қазақтардың ру-тайпалық ұйымдасу түрінің қалыптасу алғышарттарын талдау;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Courier New"/>
                <w:sz w:val="24"/>
                <w:szCs w:val="24"/>
                <w:lang w:val="kk-KZ"/>
              </w:rPr>
              <w:t>10.2.2.8 - туған жердің мәдениеті, салт дәстүрінің маңызына баға беруде «мәдени-генетикалық код» ұғымын қолдану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21/11</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w:t>
            </w:r>
            <w:r>
              <w:rPr>
                <w:rFonts w:ascii="Times New Roman" w:eastAsia="Calibri" w:hAnsi="Times New Roman" w:cs="Times New Roman"/>
                <w:sz w:val="24"/>
                <w:szCs w:val="24"/>
                <w:lang w:val="kk-KZ"/>
              </w:rPr>
              <w:t>3</w:t>
            </w:r>
            <w:r>
              <w:rPr>
                <w:rFonts w:ascii="Times New Roman" w:eastAsia="Calibri" w:hAnsi="Times New Roman" w:cs="Times New Roman"/>
                <w:sz w:val="24"/>
                <w:szCs w:val="24"/>
                <w:lang w:val="en-US"/>
              </w:rPr>
              <w:t>/11</w:t>
            </w:r>
          </w:p>
          <w:p w:rsidR="00921501" w:rsidRPr="00B2714F"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28/11</w:t>
            </w:r>
          </w:p>
        </w:tc>
      </w:tr>
      <w:tr w:rsidR="00921501" w:rsidRPr="005A6E4E" w:rsidTr="00AC4217">
        <w:tblPrEx>
          <w:tblLook w:val="00A0" w:firstRow="1" w:lastRow="0" w:firstColumn="1" w:lastColumn="0" w:noHBand="0" w:noVBand="0"/>
        </w:tblPrEx>
        <w:trPr>
          <w:trHeight w:val="846"/>
        </w:trPr>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1702"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Қазақтардың ру-тайпалық құрылымының ерекшеліктері </w:t>
            </w:r>
          </w:p>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10.2.2.3 -қазақтардың ру-тайпалық құрылымының ерекшеліктерін ауызша тарихнама негізінде түсіндіру (шежіре, генеалогиялық аңыздар);</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10.2.2.4 </w:t>
            </w:r>
            <w:r w:rsidRPr="005A6E4E">
              <w:rPr>
                <w:rFonts w:ascii="Times New Roman" w:eastAsia="Calibri" w:hAnsi="Times New Roman" w:cs="Times New Roman"/>
                <w:sz w:val="24"/>
                <w:szCs w:val="24"/>
                <w:lang w:val="kk-KZ"/>
              </w:rPr>
              <w:t>-қазақ көшпелі өркениетінің ерекшеліктерін ескере отырып, туыстық принциптердің және рулық құрылымның функционал- дық маңызын түсіндіру;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10.2.2.5 -қазақтардың ру-тайпалық ұйымдасуының біріктіруші рөлін түсіндіру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1276" w:type="dxa"/>
          </w:tcPr>
          <w:p w:rsidR="00921501" w:rsidRPr="00F9746B"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30</w:t>
            </w:r>
            <w:r>
              <w:rPr>
                <w:rFonts w:ascii="Times New Roman" w:eastAsia="Calibri" w:hAnsi="Times New Roman" w:cs="Times New Roman"/>
                <w:sz w:val="24"/>
                <w:szCs w:val="24"/>
                <w:lang w:val="en-US"/>
              </w:rPr>
              <w:t>/1</w:t>
            </w:r>
            <w:r>
              <w:rPr>
                <w:rFonts w:ascii="Times New Roman" w:eastAsia="Calibri" w:hAnsi="Times New Roman" w:cs="Times New Roman"/>
                <w:sz w:val="24"/>
                <w:szCs w:val="24"/>
                <w:lang w:val="kk-KZ"/>
              </w:rPr>
              <w:t>1</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05/12</w:t>
            </w:r>
          </w:p>
          <w:p w:rsidR="00921501" w:rsidRPr="00B2714F"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0</w:t>
            </w:r>
            <w:r>
              <w:rPr>
                <w:rFonts w:ascii="Times New Roman" w:eastAsia="Calibri" w:hAnsi="Times New Roman" w:cs="Times New Roman"/>
                <w:sz w:val="24"/>
                <w:szCs w:val="24"/>
                <w:lang w:val="kk-KZ"/>
              </w:rPr>
              <w:t>7</w:t>
            </w:r>
            <w:r>
              <w:rPr>
                <w:rFonts w:ascii="Times New Roman" w:eastAsia="Calibri" w:hAnsi="Times New Roman" w:cs="Times New Roman"/>
                <w:sz w:val="24"/>
                <w:szCs w:val="24"/>
                <w:lang w:val="en-US"/>
              </w:rPr>
              <w:t>/12</w:t>
            </w:r>
          </w:p>
        </w:tc>
      </w:tr>
      <w:tr w:rsidR="00921501" w:rsidRPr="005A6E4E" w:rsidTr="00AC4217">
        <w:tblPrEx>
          <w:tblLook w:val="00A0" w:firstRow="1" w:lastRow="0" w:firstColumn="1" w:lastColumn="0" w:noHBand="0" w:noVBand="0"/>
        </w:tblPrEx>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1702" w:type="dxa"/>
            <w:vMerge/>
          </w:tcPr>
          <w:p w:rsidR="00921501" w:rsidRPr="005A6E4E" w:rsidRDefault="00921501" w:rsidP="00AC4217">
            <w:pPr>
              <w:spacing w:after="0" w:line="240" w:lineRule="auto"/>
              <w:rPr>
                <w:rFonts w:ascii="Times New Roman" w:eastAsia="Calibri" w:hAnsi="Times New Roman" w:cs="Times New Roman"/>
                <w:bCs/>
                <w:sz w:val="24"/>
                <w:szCs w:val="24"/>
                <w:lang w:val="kk-KZ"/>
              </w:rPr>
            </w:pPr>
          </w:p>
        </w:tc>
        <w:tc>
          <w:tcPr>
            <w:tcW w:w="29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Дәстүрлі қазақ қоғамының әлеуметтік жіктелуінің ерекшеліктері</w:t>
            </w:r>
          </w:p>
          <w:p w:rsidR="00921501" w:rsidRPr="00A73D65"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sidRPr="00A73D65">
              <w:rPr>
                <w:rFonts w:ascii="Times New Roman" w:eastAsia="Calibri" w:hAnsi="Times New Roman" w:cs="Times New Roman"/>
                <w:b/>
                <w:sz w:val="24"/>
                <w:szCs w:val="24"/>
                <w:lang w:val="kk-KZ"/>
              </w:rPr>
              <w:lastRenderedPageBreak/>
              <w:t>БЖБ №2</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lastRenderedPageBreak/>
              <w:t>10.2.2.6 -қазақтардың әлеуметтік жіктелуіне тән ерекшеліктерді анықтау үшін «ақсүйек», «қарасүйек », «хан», «сұлтан», «би», «батыр» ұғымдарын пайдалану;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lastRenderedPageBreak/>
              <w:t>10</w:t>
            </w:r>
            <w:r>
              <w:rPr>
                <w:rFonts w:ascii="Times New Roman" w:eastAsia="Calibri" w:hAnsi="Times New Roman" w:cs="Times New Roman"/>
                <w:sz w:val="24"/>
                <w:szCs w:val="24"/>
                <w:lang w:val="kk-KZ"/>
              </w:rPr>
              <w:t>.2.2.7 -дәстүрлі қазақ қоғамын</w:t>
            </w:r>
            <w:r w:rsidRPr="005A6E4E">
              <w:rPr>
                <w:rFonts w:ascii="Times New Roman" w:eastAsia="Calibri" w:hAnsi="Times New Roman" w:cs="Times New Roman"/>
                <w:sz w:val="24"/>
                <w:szCs w:val="24"/>
                <w:lang w:val="kk-KZ"/>
              </w:rPr>
              <w:t>дағы әлеуметтік институттардың функционалдық рөлін түсіндіру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lastRenderedPageBreak/>
              <w:t>4</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w:t>
            </w:r>
            <w:r>
              <w:rPr>
                <w:rFonts w:ascii="Times New Roman" w:eastAsia="Calibri" w:hAnsi="Times New Roman" w:cs="Times New Roman"/>
                <w:sz w:val="24"/>
                <w:szCs w:val="24"/>
                <w:lang w:val="kk-KZ"/>
              </w:rPr>
              <w:t>2</w:t>
            </w:r>
            <w:r>
              <w:rPr>
                <w:rFonts w:ascii="Times New Roman" w:eastAsia="Calibri" w:hAnsi="Times New Roman" w:cs="Times New Roman"/>
                <w:sz w:val="24"/>
                <w:szCs w:val="24"/>
                <w:lang w:val="en-US"/>
              </w:rPr>
              <w:t>/12</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14</w:t>
            </w:r>
            <w:r>
              <w:rPr>
                <w:rFonts w:ascii="Times New Roman" w:eastAsia="Calibri" w:hAnsi="Times New Roman" w:cs="Times New Roman"/>
                <w:sz w:val="24"/>
                <w:szCs w:val="24"/>
                <w:lang w:val="en-US"/>
              </w:rPr>
              <w:t>/12</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19</w:t>
            </w:r>
            <w:r>
              <w:rPr>
                <w:rFonts w:ascii="Times New Roman" w:eastAsia="Calibri" w:hAnsi="Times New Roman" w:cs="Times New Roman"/>
                <w:sz w:val="24"/>
                <w:szCs w:val="24"/>
                <w:lang w:val="en-US"/>
              </w:rPr>
              <w:t>/12</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lastRenderedPageBreak/>
              <w:t>21</w:t>
            </w:r>
            <w:r>
              <w:rPr>
                <w:rFonts w:ascii="Times New Roman" w:eastAsia="Calibri" w:hAnsi="Times New Roman" w:cs="Times New Roman"/>
                <w:sz w:val="24"/>
                <w:szCs w:val="24"/>
                <w:lang w:val="en-US"/>
              </w:rPr>
              <w:t>/12</w:t>
            </w:r>
          </w:p>
          <w:p w:rsidR="00921501" w:rsidRPr="0064583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p>
          <w:p w:rsidR="00921501" w:rsidRPr="0064583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p>
          <w:p w:rsidR="00921501" w:rsidRPr="00A9021B"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p>
        </w:tc>
      </w:tr>
      <w:tr w:rsidR="00921501" w:rsidRPr="00A73D65" w:rsidTr="00AC4217">
        <w:tblPrEx>
          <w:tblLook w:val="00A0" w:firstRow="1" w:lastRow="0" w:firstColumn="1" w:lastColumn="0" w:noHBand="0" w:noVBand="0"/>
        </w:tblPrEx>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4678" w:type="dxa"/>
            <w:gridSpan w:val="2"/>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b/>
                <w:sz w:val="24"/>
                <w:szCs w:val="24"/>
                <w:lang w:val="kk-KZ"/>
              </w:rPr>
              <w:t>Тоқсандық жиынтық бағалау (ТЖБ)</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ІІ  тоқсан</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276" w:type="dxa"/>
          </w:tcPr>
          <w:p w:rsidR="00921501" w:rsidRPr="00B2714F"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26/12</w:t>
            </w:r>
          </w:p>
        </w:tc>
      </w:tr>
      <w:tr w:rsidR="00921501" w:rsidRPr="005A6E4E" w:rsidTr="00AC4217">
        <w:tblPrEx>
          <w:tblLook w:val="00A0" w:firstRow="1" w:lastRow="0" w:firstColumn="1" w:lastColumn="0" w:noHBand="0" w:noVBand="0"/>
        </w:tblPrEx>
        <w:trPr>
          <w:trHeight w:val="273"/>
        </w:trPr>
        <w:tc>
          <w:tcPr>
            <w:tcW w:w="6238" w:type="dxa"/>
            <w:gridSpan w:val="3"/>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sidRPr="005A6E4E">
              <w:rPr>
                <w:rFonts w:ascii="Times New Roman" w:eastAsia="Calibri" w:hAnsi="Times New Roman" w:cs="Times New Roman"/>
                <w:sz w:val="24"/>
                <w:szCs w:val="24"/>
                <w:lang w:val="kk-KZ"/>
              </w:rPr>
              <w:t>Зерттеу жұмысы</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Дәстүрлі қазақ қоғамының этноәлеуметтік ұйымдасуы</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276" w:type="dxa"/>
          </w:tcPr>
          <w:p w:rsidR="00921501" w:rsidRPr="00B2714F"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w:t>
            </w:r>
            <w:r>
              <w:rPr>
                <w:rFonts w:ascii="Times New Roman" w:eastAsia="Calibri" w:hAnsi="Times New Roman" w:cs="Times New Roman"/>
                <w:sz w:val="24"/>
                <w:szCs w:val="24"/>
                <w:lang w:val="kk-KZ"/>
              </w:rPr>
              <w:t>8</w:t>
            </w:r>
            <w:r>
              <w:rPr>
                <w:rFonts w:ascii="Times New Roman" w:eastAsia="Calibri" w:hAnsi="Times New Roman" w:cs="Times New Roman"/>
                <w:sz w:val="24"/>
                <w:szCs w:val="24"/>
                <w:lang w:val="en-US"/>
              </w:rPr>
              <w:t>/12</w:t>
            </w:r>
          </w:p>
        </w:tc>
      </w:tr>
      <w:tr w:rsidR="00921501" w:rsidRPr="005A6E4E" w:rsidTr="00AC4217">
        <w:tblPrEx>
          <w:tblLook w:val="00A0" w:firstRow="1" w:lastRow="0" w:firstColumn="1" w:lastColumn="0" w:noHBand="0" w:noVBand="0"/>
        </w:tblPrEx>
        <w:trPr>
          <w:trHeight w:val="273"/>
        </w:trPr>
        <w:tc>
          <w:tcPr>
            <w:tcW w:w="15877" w:type="dxa"/>
            <w:gridSpan w:val="6"/>
          </w:tcPr>
          <w:p w:rsidR="00921501" w:rsidRDefault="00921501" w:rsidP="00AC4217">
            <w:pPr>
              <w:widowControl w:val="0"/>
              <w:spacing w:after="0" w:line="240" w:lineRule="auto"/>
              <w:jc w:val="center"/>
              <w:rPr>
                <w:rFonts w:ascii="Times New Roman" w:eastAsia="Times New Roman" w:hAnsi="Times New Roman" w:cs="Times New Roman"/>
                <w:b/>
                <w:sz w:val="24"/>
                <w:szCs w:val="24"/>
                <w:lang w:val="en-US"/>
              </w:rPr>
            </w:pPr>
          </w:p>
          <w:p w:rsidR="00921501" w:rsidRDefault="00921501" w:rsidP="00AC4217">
            <w:pPr>
              <w:widowControl w:val="0"/>
              <w:spacing w:after="0" w:line="240" w:lineRule="auto"/>
              <w:jc w:val="center"/>
              <w:rPr>
                <w:rFonts w:ascii="Times New Roman" w:eastAsia="Times New Roman" w:hAnsi="Times New Roman" w:cs="Times New Roman"/>
                <w:b/>
                <w:sz w:val="24"/>
                <w:szCs w:val="24"/>
                <w:lang w:val="en-US"/>
              </w:rPr>
            </w:pPr>
          </w:p>
          <w:p w:rsidR="00921501" w:rsidRDefault="00921501" w:rsidP="00AC4217">
            <w:pPr>
              <w:widowControl w:val="0"/>
              <w:spacing w:after="0" w:line="240" w:lineRule="auto"/>
              <w:jc w:val="center"/>
              <w:rPr>
                <w:rFonts w:ascii="Times New Roman" w:eastAsia="Times New Roman" w:hAnsi="Times New Roman" w:cs="Times New Roman"/>
                <w:b/>
                <w:sz w:val="24"/>
                <w:szCs w:val="24"/>
                <w:lang w:val="en-US"/>
              </w:rPr>
            </w:pPr>
          </w:p>
          <w:p w:rsidR="00921501" w:rsidRDefault="00921501" w:rsidP="00AC4217">
            <w:pPr>
              <w:widowControl w:val="0"/>
              <w:spacing w:after="0" w:line="240" w:lineRule="auto"/>
              <w:jc w:val="center"/>
              <w:rPr>
                <w:rFonts w:ascii="Times New Roman" w:eastAsia="Times New Roman" w:hAnsi="Times New Roman" w:cs="Times New Roman"/>
                <w:b/>
                <w:sz w:val="24"/>
                <w:szCs w:val="24"/>
                <w:lang w:val="en-US"/>
              </w:rPr>
            </w:pPr>
          </w:p>
          <w:p w:rsidR="00921501" w:rsidRDefault="00921501" w:rsidP="00AC4217">
            <w:pPr>
              <w:widowControl w:val="0"/>
              <w:spacing w:after="0" w:line="240" w:lineRule="auto"/>
              <w:jc w:val="center"/>
              <w:rPr>
                <w:rFonts w:ascii="Times New Roman" w:eastAsia="Times New Roman" w:hAnsi="Times New Roman" w:cs="Times New Roman"/>
                <w:b/>
                <w:sz w:val="24"/>
                <w:szCs w:val="24"/>
                <w:lang w:val="en-US"/>
              </w:rPr>
            </w:pPr>
          </w:p>
          <w:p w:rsidR="00921501" w:rsidRDefault="00921501" w:rsidP="00AC4217">
            <w:pPr>
              <w:widowControl w:val="0"/>
              <w:spacing w:after="0" w:line="240" w:lineRule="auto"/>
              <w:jc w:val="center"/>
              <w:rPr>
                <w:rFonts w:ascii="Times New Roman" w:eastAsia="Times New Roman" w:hAnsi="Times New Roman" w:cs="Times New Roman"/>
                <w:b/>
                <w:sz w:val="24"/>
                <w:szCs w:val="24"/>
                <w:lang w:val="en-US"/>
              </w:rPr>
            </w:pPr>
          </w:p>
          <w:p w:rsidR="00921501" w:rsidRPr="005A6E4E" w:rsidRDefault="00921501" w:rsidP="00AC4217">
            <w:pPr>
              <w:widowControl w:val="0"/>
              <w:spacing w:after="0" w:line="240"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 ІІІ </w:t>
            </w:r>
            <w:r w:rsidRPr="005A6E4E">
              <w:rPr>
                <w:rFonts w:ascii="Times New Roman" w:eastAsia="Times New Roman" w:hAnsi="Times New Roman" w:cs="Times New Roman"/>
                <w:b/>
                <w:sz w:val="24"/>
                <w:szCs w:val="24"/>
                <w:lang w:val="kk-KZ"/>
              </w:rPr>
              <w:t xml:space="preserve">тоқсан </w:t>
            </w:r>
            <w:r w:rsidRPr="005A6E4E">
              <w:rPr>
                <w:rFonts w:ascii="Times New Roman" w:hAnsi="Times New Roman"/>
                <w:b/>
                <w:sz w:val="24"/>
                <w:szCs w:val="24"/>
              </w:rPr>
              <w:t xml:space="preserve">(20 </w:t>
            </w:r>
            <w:r w:rsidRPr="005A6E4E">
              <w:rPr>
                <w:rFonts w:ascii="Times New Roman" w:hAnsi="Times New Roman"/>
                <w:b/>
                <w:sz w:val="24"/>
                <w:szCs w:val="24"/>
                <w:lang w:val="kk-KZ"/>
              </w:rPr>
              <w:t>с</w:t>
            </w:r>
            <w:r>
              <w:rPr>
                <w:rFonts w:ascii="Times New Roman" w:hAnsi="Times New Roman"/>
                <w:b/>
                <w:sz w:val="24"/>
                <w:szCs w:val="24"/>
                <w:lang w:val="kk-KZ"/>
              </w:rPr>
              <w:t>абақ</w:t>
            </w:r>
            <w:r w:rsidRPr="005A6E4E">
              <w:rPr>
                <w:rFonts w:ascii="Times New Roman" w:hAnsi="Times New Roman"/>
                <w:b/>
                <w:sz w:val="24"/>
                <w:szCs w:val="24"/>
              </w:rPr>
              <w:t>)</w:t>
            </w:r>
          </w:p>
        </w:tc>
      </w:tr>
      <w:tr w:rsidR="00921501" w:rsidRPr="005A6E4E" w:rsidTr="00AC4217">
        <w:tblPrEx>
          <w:tblLook w:val="00A0" w:firstRow="1" w:lastRow="0" w:firstColumn="1" w:lastColumn="0" w:noHBand="0" w:noVBand="0"/>
        </w:tblPrEx>
        <w:trPr>
          <w:trHeight w:val="274"/>
        </w:trPr>
        <w:tc>
          <w:tcPr>
            <w:tcW w:w="1560" w:type="dxa"/>
            <w:vMerge w:val="restart"/>
            <w:vAlign w:val="center"/>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Мемлекет тарихы және қоғамдық-саяси ойдың дамуы</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p>
        </w:tc>
        <w:tc>
          <w:tcPr>
            <w:tcW w:w="1702"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sidRPr="005A6E4E">
              <w:rPr>
                <w:rFonts w:ascii="Times New Roman" w:eastAsia="Calibri" w:hAnsi="Times New Roman" w:cs="Times New Roman"/>
                <w:sz w:val="24"/>
                <w:szCs w:val="24"/>
                <w:lang w:val="kk-KZ"/>
              </w:rPr>
              <w:t>Қазақстан территория</w:t>
            </w:r>
            <w:r>
              <w:rPr>
                <w:rFonts w:ascii="Times New Roman" w:eastAsia="Calibri" w:hAnsi="Times New Roman" w:cs="Times New Roman"/>
                <w:sz w:val="24"/>
                <w:szCs w:val="24"/>
                <w:lang w:val="kk-KZ"/>
              </w:rPr>
              <w:t>-</w:t>
            </w:r>
            <w:r w:rsidRPr="005A6E4E">
              <w:rPr>
                <w:rFonts w:ascii="Times New Roman" w:eastAsia="Calibri" w:hAnsi="Times New Roman" w:cs="Times New Roman"/>
                <w:sz w:val="24"/>
                <w:szCs w:val="24"/>
                <w:lang w:val="kk-KZ"/>
              </w:rPr>
              <w:t xml:space="preserve">сындағы ерте мемлекеттер </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2 сағ.</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Қазақстан аумағындағы ерте мемлекеттердің саяси ұйымдасуы</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rPr>
            </w:pPr>
          </w:p>
          <w:p w:rsidR="00921501" w:rsidRPr="005A6E4E" w:rsidRDefault="00921501" w:rsidP="00AC4217">
            <w:pPr>
              <w:widowControl w:val="0"/>
              <w:spacing w:after="0" w:line="240" w:lineRule="auto"/>
              <w:jc w:val="both"/>
              <w:rPr>
                <w:rFonts w:ascii="Times New Roman" w:eastAsia="Calibri" w:hAnsi="Times New Roman" w:cs="Times New Roman"/>
                <w:sz w:val="24"/>
                <w:szCs w:val="24"/>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rPr>
              <w:t xml:space="preserve">10.3.1.1 </w:t>
            </w:r>
            <w:r w:rsidRPr="005A6E4E">
              <w:rPr>
                <w:rFonts w:ascii="Times New Roman" w:eastAsia="Calibri" w:hAnsi="Times New Roman" w:cs="Times New Roman"/>
                <w:sz w:val="24"/>
                <w:szCs w:val="24"/>
                <w:lang w:val="kk-KZ"/>
              </w:rPr>
              <w:t>-Қазақстандағы ерте көшпенділердегі мемлекеттілік белгілерін анықтау үшін «мемлекет», «билік », «саяси ұйым» ұғымдарын пайдалану;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10.3.1.2 -Қазақстанда мемлекеттіліктің қалыптасуының тарихи кезеңдерін түсіндіру;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10.3.1.3 -Қазақстан территориясындағы ерте мемлекеттердің саяси құрылымының ерекшеліктерін сипаттау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2</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09.01</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11.01</w:t>
            </w:r>
          </w:p>
        </w:tc>
      </w:tr>
      <w:tr w:rsidR="00921501" w:rsidRPr="005A6E4E" w:rsidTr="00AC4217">
        <w:tblPrEx>
          <w:tblLook w:val="00A0" w:firstRow="1" w:lastRow="0" w:firstColumn="1" w:lastColumn="0" w:noHBand="0" w:noVBand="0"/>
        </w:tblPrEx>
        <w:trPr>
          <w:trHeight w:val="656"/>
        </w:trPr>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1702" w:type="dxa"/>
            <w:vMerge w:val="restart"/>
          </w:tcPr>
          <w:p w:rsidR="00921501" w:rsidRDefault="00921501" w:rsidP="00AC4217">
            <w:pPr>
              <w:pStyle w:val="HTML"/>
              <w:shd w:val="clear" w:color="auto" w:fill="FFFFFF"/>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Ұлы Дала көшпенділерінің империялары </w:t>
            </w:r>
          </w:p>
          <w:p w:rsidR="00921501" w:rsidRPr="00AE42A6" w:rsidRDefault="00921501" w:rsidP="00AC4217">
            <w:pPr>
              <w:pStyle w:val="HTML"/>
              <w:shd w:val="clear" w:color="auto" w:fill="FFFFFF"/>
              <w:rPr>
                <w:rFonts w:ascii="Times New Roman" w:hAnsi="Times New Roman" w:cs="Times New Roman"/>
                <w:b/>
                <w:color w:val="000000" w:themeColor="text1"/>
                <w:sz w:val="24"/>
                <w:szCs w:val="24"/>
                <w:lang w:val="kk-KZ"/>
              </w:rPr>
            </w:pPr>
            <w:r>
              <w:rPr>
                <w:rFonts w:ascii="Times New Roman" w:hAnsi="Times New Roman"/>
                <w:b/>
                <w:sz w:val="24"/>
                <w:szCs w:val="24"/>
                <w:lang w:val="kk-KZ"/>
              </w:rPr>
              <w:t>5 сағ.</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Cs/>
                <w:sz w:val="24"/>
                <w:szCs w:val="24"/>
              </w:rPr>
            </w:pPr>
          </w:p>
        </w:tc>
        <w:tc>
          <w:tcPr>
            <w:tcW w:w="2976" w:type="dxa"/>
          </w:tcPr>
          <w:p w:rsidR="00921501" w:rsidRPr="005A6E4E" w:rsidRDefault="00921501" w:rsidP="00AC42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Түркі империясы</w:t>
            </w:r>
            <w:r>
              <w:rPr>
                <w:rFonts w:ascii="Times New Roman" w:eastAsia="Calibri" w:hAnsi="Times New Roman" w:cs="Times New Roman"/>
                <w:sz w:val="24"/>
                <w:szCs w:val="24"/>
                <w:lang w:val="kk-KZ"/>
              </w:rPr>
              <w:t>-</w:t>
            </w:r>
            <w:r w:rsidRPr="005A6E4E">
              <w:rPr>
                <w:rFonts w:ascii="Times New Roman" w:eastAsia="Calibri" w:hAnsi="Times New Roman" w:cs="Times New Roman"/>
                <w:sz w:val="24"/>
                <w:szCs w:val="24"/>
                <w:lang w:val="kk-KZ"/>
              </w:rPr>
              <w:t xml:space="preserve"> көшпенділер мемлекеттілігінің классикалық үлгісі. Түркі империясының мұраге</w:t>
            </w:r>
            <w:r>
              <w:rPr>
                <w:rFonts w:ascii="Times New Roman" w:eastAsia="Calibri" w:hAnsi="Times New Roman" w:cs="Times New Roman"/>
                <w:sz w:val="24"/>
                <w:szCs w:val="24"/>
                <w:lang w:val="kk-KZ"/>
              </w:rPr>
              <w:t xml:space="preserve">р- </w:t>
            </w:r>
            <w:r w:rsidRPr="005A6E4E">
              <w:rPr>
                <w:rFonts w:ascii="Times New Roman" w:eastAsia="Calibri" w:hAnsi="Times New Roman" w:cs="Times New Roman"/>
                <w:sz w:val="24"/>
                <w:szCs w:val="24"/>
                <w:lang w:val="kk-KZ"/>
              </w:rPr>
              <w:t>лері</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p>
        </w:tc>
        <w:tc>
          <w:tcPr>
            <w:tcW w:w="7371" w:type="dxa"/>
          </w:tcPr>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rPr>
              <w:t xml:space="preserve">10.3.1.2 </w:t>
            </w:r>
            <w:r>
              <w:rPr>
                <w:rFonts w:ascii="Times New Roman" w:eastAsia="Calibri" w:hAnsi="Times New Roman" w:cs="Times New Roman"/>
                <w:sz w:val="24"/>
                <w:szCs w:val="24"/>
              </w:rPr>
              <w:t>–</w:t>
            </w:r>
            <w:r w:rsidRPr="005A6E4E">
              <w:rPr>
                <w:rFonts w:ascii="Times New Roman" w:eastAsia="Calibri" w:hAnsi="Times New Roman" w:cs="Times New Roman"/>
                <w:sz w:val="24"/>
                <w:szCs w:val="24"/>
                <w:shd w:val="clear" w:color="auto" w:fill="FFFFFF"/>
              </w:rPr>
              <w:t>Қазақстандамемлекеттіліктіңқалыптасуыныңтарихикезеңдерінтүсіндіру;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10.3.2.1 -деректерді талдау негізінде түркі мемлекеттерінің дамуын зерттеу, мемлекет құрылысындағы сабақтастықты анықтау;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10.3.2.2 -ерте және дамыған орта ғасырлардағы түркімемлекеттерінің геосаяси белсенділігін сипаттау;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10.3.2.3 -Түркі әлемінің қалыптасуы мен дамуындағы Түркі империясының рөлін бағалау</w:t>
            </w:r>
          </w:p>
        </w:tc>
        <w:tc>
          <w:tcPr>
            <w:tcW w:w="992" w:type="dxa"/>
          </w:tcPr>
          <w:p w:rsidR="00921501" w:rsidRPr="005A6E4E" w:rsidRDefault="00921501" w:rsidP="00AC4217">
            <w:pPr>
              <w:widowControl w:val="0"/>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1276" w:type="dxa"/>
          </w:tcPr>
          <w:p w:rsidR="00921501" w:rsidRDefault="00921501" w:rsidP="00AC4217">
            <w:pPr>
              <w:widowControl w:val="0"/>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16.01</w:t>
            </w:r>
          </w:p>
          <w:p w:rsidR="00921501" w:rsidRDefault="00921501" w:rsidP="00AC4217">
            <w:pPr>
              <w:widowControl w:val="0"/>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18.01</w:t>
            </w:r>
          </w:p>
          <w:p w:rsidR="00921501" w:rsidRPr="005A6E4E" w:rsidRDefault="00921501" w:rsidP="00AC4217">
            <w:pPr>
              <w:widowControl w:val="0"/>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23.01</w:t>
            </w:r>
          </w:p>
        </w:tc>
      </w:tr>
      <w:tr w:rsidR="00921501" w:rsidRPr="005A6E4E" w:rsidTr="00AC4217">
        <w:tblPrEx>
          <w:tblLook w:val="00A0" w:firstRow="1" w:lastRow="0" w:firstColumn="1" w:lastColumn="0" w:noHBand="0" w:noVBand="0"/>
        </w:tblPrEx>
        <w:trPr>
          <w:trHeight w:val="714"/>
        </w:trPr>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1702" w:type="dxa"/>
            <w:vMerge/>
          </w:tcPr>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Шыңғысхан империясы және оның мұрагерлері </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10.3.1.2 -Қазақстанда мемлекеттіліктің қалыптасуының тарихи кезеңдерін түсіндіру;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10.3.2.4 -мемлекет құрылысындағы сабақтастықты анықтай отырып, Қазақстан аумағында ұлыс жүйесінің дамуын зерттеу;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10.3.2.5 -</w:t>
            </w:r>
            <w:r>
              <w:rPr>
                <w:rFonts w:ascii="Times New Roman" w:eastAsia="Calibri" w:hAnsi="Times New Roman" w:cs="Times New Roman"/>
                <w:sz w:val="24"/>
                <w:szCs w:val="24"/>
                <w:lang w:val="kk-KZ"/>
              </w:rPr>
              <w:t xml:space="preserve"> XIII</w:t>
            </w:r>
            <w:r w:rsidRPr="005A6E4E">
              <w:rPr>
                <w:rFonts w:ascii="Times New Roman" w:eastAsia="Calibri" w:hAnsi="Times New Roman" w:cs="Times New Roman"/>
                <w:sz w:val="24"/>
                <w:szCs w:val="24"/>
                <w:lang w:val="kk-KZ"/>
              </w:rPr>
              <w:t>-XV ғасырлардағы мемлекеттердің геосаяси белсенділігін сипаттау арқылы, олардың Еуразиядағы тарихи процестердің барысына әсер ету дәрежесін анықтау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2</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25.01</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30.01</w:t>
            </w:r>
          </w:p>
        </w:tc>
      </w:tr>
      <w:tr w:rsidR="00921501" w:rsidRPr="005A6E4E" w:rsidTr="00AC4217">
        <w:tblPrEx>
          <w:tblLook w:val="00A0" w:firstRow="1" w:lastRow="0" w:firstColumn="1" w:lastColumn="0" w:noHBand="0" w:noVBand="0"/>
        </w:tblPrEx>
        <w:trPr>
          <w:trHeight w:val="588"/>
        </w:trPr>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1702" w:type="dxa"/>
            <w:vMerge w:val="restart"/>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Қазақ хандығы - Орталық Азиядағы алғашқы ұлттық мемлекет </w:t>
            </w:r>
          </w:p>
          <w:p w:rsidR="00921501" w:rsidRPr="00AE42A6"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bCs/>
                <w:sz w:val="24"/>
                <w:szCs w:val="24"/>
                <w:lang w:val="kk-KZ"/>
              </w:rPr>
            </w:pPr>
            <w:r w:rsidRPr="00AE42A6">
              <w:rPr>
                <w:rFonts w:ascii="Times New Roman" w:eastAsia="Calibri" w:hAnsi="Times New Roman" w:cs="Times New Roman"/>
                <w:b/>
                <w:bCs/>
                <w:sz w:val="24"/>
                <w:szCs w:val="24"/>
                <w:lang w:val="kk-KZ"/>
              </w:rPr>
              <w:t>4 сағ.</w:t>
            </w: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Ақ Орда - Қазақ хандығының негізі</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10.3.1.2 - Қазақстанда мемлекеттіліктің қалыптасуының тарихи кезеңдерін түсіндіру;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10.3.3.1 -Ақ Орда және Қазақ хандығының тарихи сабақтастығын анықтау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2</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01.02</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06.02</w:t>
            </w:r>
          </w:p>
        </w:tc>
      </w:tr>
      <w:tr w:rsidR="00921501" w:rsidRPr="005A6E4E" w:rsidTr="00AC4217">
        <w:tblPrEx>
          <w:tblLook w:val="00A0" w:firstRow="1" w:lastRow="0" w:firstColumn="1" w:lastColumn="0" w:noHBand="0" w:noVBand="0"/>
        </w:tblPrEx>
        <w:trPr>
          <w:trHeight w:val="151"/>
        </w:trPr>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1702" w:type="dxa"/>
            <w:vMerge/>
          </w:tcPr>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Қазақ хандығы: мемле</w:t>
            </w:r>
            <w:r>
              <w:rPr>
                <w:rFonts w:ascii="Times New Roman" w:eastAsia="Calibri" w:hAnsi="Times New Roman" w:cs="Times New Roman"/>
                <w:sz w:val="24"/>
                <w:szCs w:val="24"/>
                <w:lang w:val="kk-KZ"/>
              </w:rPr>
              <w:t xml:space="preserve">кет </w:t>
            </w:r>
            <w:r w:rsidRPr="005A6E4E">
              <w:rPr>
                <w:rFonts w:ascii="Times New Roman" w:eastAsia="Calibri" w:hAnsi="Times New Roman" w:cs="Times New Roman"/>
                <w:sz w:val="24"/>
                <w:szCs w:val="24"/>
                <w:lang w:val="kk-KZ"/>
              </w:rPr>
              <w:t>тің саяси институттары</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p>
          <w:p w:rsidR="00921501" w:rsidRPr="005A6E4E" w:rsidRDefault="00921501" w:rsidP="00AC4217">
            <w:pPr>
              <w:widowControl w:val="0"/>
              <w:spacing w:after="0" w:line="240" w:lineRule="auto"/>
              <w:jc w:val="both"/>
              <w:rPr>
                <w:rFonts w:ascii="Times New Roman" w:eastAsia="Calibri" w:hAnsi="Times New Roman" w:cs="Times New Roman"/>
                <w:sz w:val="24"/>
                <w:szCs w:val="24"/>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5A6E4E">
              <w:rPr>
                <w:rFonts w:ascii="Times New Roman" w:eastAsia="Calibri" w:hAnsi="Times New Roman" w:cs="Times New Roman"/>
                <w:sz w:val="24"/>
                <w:szCs w:val="24"/>
              </w:rPr>
              <w:t xml:space="preserve">10.3.1.2 </w:t>
            </w:r>
            <w:r w:rsidRPr="005A6E4E">
              <w:rPr>
                <w:rFonts w:ascii="Times New Roman" w:eastAsia="Calibri" w:hAnsi="Times New Roman" w:cs="Times New Roman"/>
                <w:sz w:val="24"/>
                <w:szCs w:val="24"/>
                <w:lang w:val="kk-KZ"/>
              </w:rPr>
              <w:t>-Қазақстанда мемлекеттіліктің қалыптасуының тарихи кезеңдерін түсіндіру;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5A6E4E">
              <w:rPr>
                <w:rFonts w:ascii="Times New Roman" w:eastAsia="Calibri" w:hAnsi="Times New Roman" w:cs="Times New Roman"/>
                <w:sz w:val="24"/>
                <w:szCs w:val="24"/>
              </w:rPr>
              <w:t xml:space="preserve">10.3.3.2 </w:t>
            </w:r>
            <w:r w:rsidRPr="005A6E4E">
              <w:rPr>
                <w:rFonts w:ascii="Times New Roman" w:eastAsia="Calibri" w:hAnsi="Times New Roman" w:cs="Times New Roman"/>
                <w:sz w:val="24"/>
                <w:szCs w:val="24"/>
                <w:lang w:val="kk-KZ"/>
              </w:rPr>
              <w:t>-Қазақ хандығының құрылуын Қазақстан аумағындағы тарихи процестердің заңды нәтижесі ретінде тұжырымдау;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5A6E4E">
              <w:rPr>
                <w:rFonts w:ascii="Times New Roman" w:eastAsia="Calibri" w:hAnsi="Times New Roman" w:cs="Times New Roman"/>
                <w:sz w:val="24"/>
                <w:szCs w:val="24"/>
              </w:rPr>
              <w:t>10.3.3.</w:t>
            </w:r>
            <w:r w:rsidRPr="005A6E4E">
              <w:rPr>
                <w:rFonts w:ascii="Times New Roman" w:eastAsia="Calibri" w:hAnsi="Times New Roman" w:cs="Times New Roman"/>
                <w:sz w:val="24"/>
                <w:szCs w:val="24"/>
                <w:lang w:val="kk-KZ"/>
              </w:rPr>
              <w:t xml:space="preserve">3-мемлекет құрылысындағы сабақтастықты анықтай отырып, Қазақ хандығының саяси институттарының ерекшеліктерін зерттеу </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r w:rsidRPr="005A6E4E">
              <w:rPr>
                <w:rFonts w:ascii="Times New Roman" w:eastAsia="Calibri" w:hAnsi="Times New Roman" w:cs="Times New Roman"/>
                <w:sz w:val="24"/>
                <w:szCs w:val="24"/>
              </w:rPr>
              <w:t>2</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08.02</w:t>
            </w:r>
          </w:p>
          <w:p w:rsidR="00921501" w:rsidRPr="00ED7EF4"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13.02</w:t>
            </w:r>
          </w:p>
        </w:tc>
      </w:tr>
      <w:tr w:rsidR="00921501" w:rsidRPr="005A6E4E" w:rsidTr="00AC4217">
        <w:tblPrEx>
          <w:tblLook w:val="00A0" w:firstRow="1" w:lastRow="0" w:firstColumn="1" w:lastColumn="0" w:noHBand="0" w:noVBand="0"/>
        </w:tblPrEx>
        <w:trPr>
          <w:trHeight w:val="717"/>
        </w:trPr>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rPr>
            </w:pPr>
          </w:p>
        </w:tc>
        <w:tc>
          <w:tcPr>
            <w:tcW w:w="1702" w:type="dxa"/>
            <w:vMerge w:val="restart"/>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Тәуелсіздікке жол және ұлттық мемлекеттіліктің қайта жаңғыртылуы </w:t>
            </w:r>
          </w:p>
          <w:p w:rsidR="00921501" w:rsidRPr="00AE42A6"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7</w:t>
            </w:r>
            <w:r w:rsidRPr="00AE42A6">
              <w:rPr>
                <w:rFonts w:ascii="Times New Roman" w:eastAsia="Calibri" w:hAnsi="Times New Roman" w:cs="Times New Roman"/>
                <w:b/>
                <w:bCs/>
                <w:sz w:val="24"/>
                <w:szCs w:val="24"/>
                <w:lang w:val="kk-KZ"/>
              </w:rPr>
              <w:t xml:space="preserve"> сағ.</w:t>
            </w:r>
          </w:p>
        </w:tc>
        <w:tc>
          <w:tcPr>
            <w:tcW w:w="2976" w:type="dxa"/>
          </w:tcPr>
          <w:p w:rsidR="00921501" w:rsidRPr="006239B4"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Мемлекеттік егемендікті қалпына келтіру жолындағы қазақ халқының күресі </w:t>
            </w:r>
          </w:p>
          <w:p w:rsidR="00921501" w:rsidRPr="006239B4" w:rsidRDefault="00921501" w:rsidP="00AC4217">
            <w:pPr>
              <w:widowControl w:val="0"/>
              <w:spacing w:after="0" w:line="240" w:lineRule="auto"/>
              <w:jc w:val="both"/>
              <w:rPr>
                <w:rFonts w:ascii="Times New Roman" w:eastAsia="Calibri" w:hAnsi="Times New Roman" w:cs="Times New Roman"/>
                <w:sz w:val="24"/>
                <w:szCs w:val="24"/>
                <w:lang w:val="kk-KZ"/>
              </w:rPr>
            </w:pPr>
          </w:p>
        </w:tc>
        <w:tc>
          <w:tcPr>
            <w:tcW w:w="7371" w:type="dxa"/>
          </w:tcPr>
          <w:p w:rsidR="00921501" w:rsidRPr="006239B4"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6239B4">
              <w:rPr>
                <w:rFonts w:ascii="Times New Roman" w:eastAsia="Calibri" w:hAnsi="Times New Roman" w:cs="Times New Roman"/>
                <w:sz w:val="24"/>
                <w:szCs w:val="24"/>
                <w:lang w:val="kk-KZ"/>
              </w:rPr>
              <w:t xml:space="preserve">10.3.4.1 </w:t>
            </w:r>
            <w:r w:rsidRPr="005A6E4E">
              <w:rPr>
                <w:rFonts w:ascii="Times New Roman" w:eastAsia="Calibri" w:hAnsi="Times New Roman" w:cs="Times New Roman"/>
                <w:sz w:val="24"/>
                <w:szCs w:val="24"/>
                <w:lang w:val="kk-KZ"/>
              </w:rPr>
              <w:t>-Қазақстанның мемлекеттік егемендігінен айрылуының себеп-салдарын анықтау;</w:t>
            </w:r>
          </w:p>
          <w:p w:rsidR="00921501" w:rsidRPr="00EC206A"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EC206A">
              <w:rPr>
                <w:rFonts w:ascii="Times New Roman" w:eastAsia="Calibri" w:hAnsi="Times New Roman" w:cs="Times New Roman"/>
                <w:sz w:val="24"/>
                <w:szCs w:val="24"/>
                <w:lang w:val="kk-KZ"/>
              </w:rPr>
              <w:t xml:space="preserve">10.3.4.2 </w:t>
            </w:r>
            <w:r w:rsidRPr="005A6E4E">
              <w:rPr>
                <w:rFonts w:ascii="Times New Roman" w:eastAsia="Calibri" w:hAnsi="Times New Roman" w:cs="Times New Roman"/>
                <w:sz w:val="24"/>
                <w:szCs w:val="24"/>
                <w:lang w:val="kk-KZ"/>
              </w:rPr>
              <w:t>-қазақ халқының мемлекеттік егемендікті қалпына келтіру үшін жүргізген күресін зерттеу;</w:t>
            </w:r>
          </w:p>
          <w:p w:rsidR="00921501" w:rsidRPr="003746F6" w:rsidRDefault="00921501" w:rsidP="00AC4217">
            <w:pPr>
              <w:widowControl w:val="0"/>
              <w:spacing w:after="0" w:line="240" w:lineRule="auto"/>
              <w:jc w:val="both"/>
              <w:rPr>
                <w:rFonts w:ascii="Times New Roman" w:eastAsia="Calibri" w:hAnsi="Times New Roman" w:cs="Times New Roman"/>
                <w:sz w:val="24"/>
                <w:szCs w:val="24"/>
                <w:lang w:val="kk-KZ"/>
              </w:rPr>
            </w:pPr>
            <w:r w:rsidRPr="003746F6">
              <w:rPr>
                <w:rFonts w:ascii="Times New Roman" w:eastAsia="Calibri" w:hAnsi="Times New Roman" w:cs="Times New Roman"/>
                <w:sz w:val="24"/>
                <w:szCs w:val="24"/>
                <w:lang w:val="kk-KZ"/>
              </w:rPr>
              <w:t>10.3.4.3 -</w:t>
            </w:r>
            <w:r w:rsidRPr="003746F6">
              <w:rPr>
                <w:rFonts w:ascii="Times New Roman" w:eastAsia="Calibri" w:hAnsi="Times New Roman" w:cs="Times New Roman"/>
                <w:sz w:val="24"/>
                <w:szCs w:val="24"/>
                <w:shd w:val="clear" w:color="auto" w:fill="FFFFFF"/>
                <w:lang w:val="kk-KZ"/>
              </w:rPr>
              <w:t>Түркістан (Қоқан) жәнеАлашавтономиясытүріндемемлекеттікегемендіктіқалпынакелтірутарихынзерттеу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r w:rsidRPr="005A6E4E">
              <w:rPr>
                <w:rFonts w:ascii="Times New Roman" w:eastAsia="Calibri" w:hAnsi="Times New Roman" w:cs="Times New Roman"/>
                <w:sz w:val="24"/>
                <w:szCs w:val="24"/>
              </w:rPr>
              <w:t>2</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15.02</w:t>
            </w:r>
          </w:p>
          <w:p w:rsidR="00921501" w:rsidRPr="00ED7EF4"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20.02</w:t>
            </w:r>
          </w:p>
        </w:tc>
      </w:tr>
      <w:tr w:rsidR="00921501" w:rsidRPr="005A6E4E" w:rsidTr="00AC4217">
        <w:tblPrEx>
          <w:tblLook w:val="00A0" w:firstRow="1" w:lastRow="0" w:firstColumn="1" w:lastColumn="0" w:noHBand="0" w:noVBand="0"/>
        </w:tblPrEx>
        <w:trPr>
          <w:trHeight w:val="265"/>
        </w:trPr>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rPr>
            </w:pPr>
          </w:p>
        </w:tc>
        <w:tc>
          <w:tcPr>
            <w:tcW w:w="1702" w:type="dxa"/>
            <w:vMerge/>
          </w:tcPr>
          <w:p w:rsidR="00921501" w:rsidRPr="005A6E4E" w:rsidRDefault="00921501" w:rsidP="00AC4217">
            <w:pPr>
              <w:widowControl w:val="0"/>
              <w:spacing w:after="0" w:line="240" w:lineRule="auto"/>
              <w:rPr>
                <w:rFonts w:ascii="Times New Roman" w:eastAsia="Calibri" w:hAnsi="Times New Roman" w:cs="Times New Roman"/>
                <w:sz w:val="24"/>
                <w:szCs w:val="24"/>
              </w:rPr>
            </w:pPr>
          </w:p>
        </w:tc>
        <w:tc>
          <w:tcPr>
            <w:tcW w:w="2976" w:type="dxa"/>
          </w:tcPr>
          <w:p w:rsidR="00921501" w:rsidRPr="005A6E4E" w:rsidRDefault="00921501" w:rsidP="00AC4217">
            <w:pPr>
              <w:widowControl w:val="0"/>
              <w:spacing w:after="0" w:line="240" w:lineRule="auto"/>
              <w:jc w:val="both"/>
              <w:rPr>
                <w:rFonts w:ascii="Times New Roman" w:eastAsia="Calibri" w:hAnsi="Times New Roman" w:cs="Times New Roman"/>
                <w:sz w:val="24"/>
                <w:szCs w:val="24"/>
              </w:rPr>
            </w:pPr>
            <w:r w:rsidRPr="005A6E4E">
              <w:rPr>
                <w:rFonts w:ascii="Times New Roman" w:eastAsia="Calibri" w:hAnsi="Times New Roman" w:cs="Times New Roman"/>
                <w:sz w:val="24"/>
                <w:szCs w:val="24"/>
                <w:shd w:val="clear" w:color="auto" w:fill="FFFFFF"/>
              </w:rPr>
              <w:t>Қазақмемлекеттілігініңкеңестіктүрі</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10.3.1.2 - Қазақстанда мемлекеттіліктің қалыптасуының тарихи кезеңдерін түсіндіру;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10.3.4.4 -Қазақ мемлекеттілігінің кеңестік түрін түсіндіру үшін</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«автономдық кеңес республикасы», «кеңес одағы республикасы», «унитарлы мемлекет» ұғымдарын пайдалану;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10.3.4.5-Кеңестік кезеңдегі Қазақстанның қоғамдық-саяси дамуының </w:t>
            </w:r>
            <w:r w:rsidRPr="005A6E4E">
              <w:rPr>
                <w:rFonts w:ascii="Times New Roman" w:eastAsia="Calibri" w:hAnsi="Times New Roman" w:cs="Times New Roman"/>
                <w:sz w:val="24"/>
                <w:szCs w:val="24"/>
                <w:lang w:val="kk-KZ"/>
              </w:rPr>
              <w:lastRenderedPageBreak/>
              <w:t>жетістіктері мен қайшылықтарын талдау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lastRenderedPageBreak/>
              <w:t>2</w:t>
            </w:r>
          </w:p>
          <w:p w:rsidR="00921501" w:rsidRPr="005A6E4E" w:rsidRDefault="00921501" w:rsidP="00AC4217">
            <w:pPr>
              <w:spacing w:after="0" w:line="240" w:lineRule="auto"/>
              <w:jc w:val="center"/>
              <w:rPr>
                <w:rFonts w:ascii="Times New Roman" w:eastAsia="Calibri" w:hAnsi="Times New Roman" w:cs="Times New Roman"/>
                <w:sz w:val="24"/>
                <w:szCs w:val="24"/>
                <w:lang w:val="kk-KZ"/>
              </w:rPr>
            </w:pP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22.02</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27.02</w:t>
            </w:r>
          </w:p>
        </w:tc>
      </w:tr>
      <w:tr w:rsidR="00921501" w:rsidRPr="005A6E4E" w:rsidTr="00AC4217">
        <w:tblPrEx>
          <w:tblLook w:val="00A0" w:firstRow="1" w:lastRow="0" w:firstColumn="1" w:lastColumn="0" w:noHBand="0" w:noVBand="0"/>
        </w:tblPrEx>
        <w:trPr>
          <w:trHeight w:val="130"/>
        </w:trPr>
        <w:tc>
          <w:tcPr>
            <w:tcW w:w="1560" w:type="dxa"/>
            <w:vMerge/>
          </w:tcPr>
          <w:p w:rsidR="00921501" w:rsidRPr="005A6E4E" w:rsidRDefault="00921501" w:rsidP="00AC4217">
            <w:pPr>
              <w:widowControl w:val="0"/>
              <w:spacing w:after="0" w:line="240" w:lineRule="auto"/>
              <w:rPr>
                <w:rFonts w:ascii="Times New Roman" w:eastAsia="Calibri" w:hAnsi="Times New Roman" w:cs="Times New Roman"/>
                <w:sz w:val="24"/>
                <w:szCs w:val="24"/>
                <w:lang w:val="kk-KZ"/>
              </w:rPr>
            </w:pPr>
          </w:p>
        </w:tc>
        <w:tc>
          <w:tcPr>
            <w:tcW w:w="1702" w:type="dxa"/>
            <w:vMerge/>
          </w:tcPr>
          <w:p w:rsidR="00921501" w:rsidRPr="005A6E4E" w:rsidRDefault="00921501" w:rsidP="00AC4217">
            <w:pPr>
              <w:widowControl w:val="0"/>
              <w:spacing w:after="0" w:line="240" w:lineRule="auto"/>
              <w:rPr>
                <w:rFonts w:ascii="Times New Roman" w:eastAsia="Calibri" w:hAnsi="Times New Roman" w:cs="Times New Roman"/>
                <w:sz w:val="24"/>
                <w:szCs w:val="24"/>
                <w:lang w:val="kk-KZ"/>
              </w:rPr>
            </w:pPr>
          </w:p>
        </w:tc>
        <w:tc>
          <w:tcPr>
            <w:tcW w:w="29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Ұлттық мемлекеттіліктің жаңғыртылуы</w:t>
            </w:r>
          </w:p>
          <w:p w:rsidR="00921501" w:rsidRPr="00AE42A6"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b/>
                <w:sz w:val="24"/>
                <w:szCs w:val="24"/>
              </w:rPr>
            </w:pPr>
            <w:r w:rsidRPr="00AE42A6">
              <w:rPr>
                <w:rFonts w:ascii="Times New Roman" w:eastAsia="Calibri" w:hAnsi="Times New Roman" w:cs="Times New Roman"/>
                <w:b/>
                <w:sz w:val="24"/>
                <w:szCs w:val="24"/>
                <w:lang w:val="kk-KZ"/>
              </w:rPr>
              <w:t>БЖБ №3</w:t>
            </w:r>
          </w:p>
          <w:p w:rsidR="00921501" w:rsidRPr="005A6E4E" w:rsidRDefault="00921501" w:rsidP="00AC4217">
            <w:pPr>
              <w:widowControl w:val="0"/>
              <w:spacing w:after="0" w:line="240" w:lineRule="auto"/>
              <w:jc w:val="both"/>
              <w:rPr>
                <w:rFonts w:ascii="Times New Roman" w:eastAsia="Calibri" w:hAnsi="Times New Roman" w:cs="Times New Roman"/>
                <w:sz w:val="24"/>
                <w:szCs w:val="24"/>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5A6E4E">
              <w:rPr>
                <w:rFonts w:ascii="Times New Roman" w:eastAsia="Calibri" w:hAnsi="Times New Roman" w:cs="Times New Roman"/>
                <w:sz w:val="24"/>
                <w:szCs w:val="24"/>
              </w:rPr>
              <w:t xml:space="preserve">10.3.1.2 </w:t>
            </w:r>
            <w:r w:rsidRPr="005A6E4E">
              <w:rPr>
                <w:rFonts w:ascii="Times New Roman" w:eastAsia="Calibri" w:hAnsi="Times New Roman" w:cs="Times New Roman"/>
                <w:sz w:val="24"/>
                <w:szCs w:val="24"/>
                <w:lang w:val="kk-KZ"/>
              </w:rPr>
              <w:t>-Қазақстанда мемлекеттіліктің қалыптасуының тарихи кезеңдерін түсіндіру;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5A6E4E">
              <w:rPr>
                <w:rFonts w:ascii="Times New Roman" w:eastAsia="Calibri" w:hAnsi="Times New Roman" w:cs="Times New Roman"/>
                <w:sz w:val="24"/>
                <w:szCs w:val="24"/>
              </w:rPr>
              <w:t xml:space="preserve">10.3.4.6 </w:t>
            </w:r>
            <w:r w:rsidRPr="005A6E4E">
              <w:rPr>
                <w:rFonts w:ascii="Times New Roman" w:eastAsia="Calibri" w:hAnsi="Times New Roman" w:cs="Times New Roman"/>
                <w:sz w:val="24"/>
                <w:szCs w:val="24"/>
                <w:lang w:val="kk-KZ"/>
              </w:rPr>
              <w:t>-Ұлттық мемлекеттіліктің жаңғыртылуындағы Тұңғыш Президент Н.Ә. Назарбаевтың рөлін анықтау;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5A6E4E">
              <w:rPr>
                <w:rFonts w:ascii="Times New Roman" w:eastAsia="Calibri" w:hAnsi="Times New Roman" w:cs="Times New Roman"/>
                <w:sz w:val="24"/>
                <w:szCs w:val="24"/>
              </w:rPr>
              <w:t>10.3.4.</w:t>
            </w:r>
            <w:r w:rsidRPr="005A6E4E">
              <w:rPr>
                <w:rFonts w:ascii="Times New Roman" w:eastAsia="Calibri" w:hAnsi="Times New Roman" w:cs="Times New Roman"/>
                <w:sz w:val="24"/>
                <w:szCs w:val="24"/>
                <w:lang w:val="kk-KZ"/>
              </w:rPr>
              <w:t>7-мемлекеттік стратегиялар мен бағдарламалардың мазмұнын зерттей отырып</w:t>
            </w:r>
            <w:r>
              <w:rPr>
                <w:rFonts w:ascii="Times New Roman" w:eastAsia="Calibri" w:hAnsi="Times New Roman" w:cs="Times New Roman"/>
                <w:sz w:val="24"/>
                <w:szCs w:val="24"/>
                <w:lang w:val="kk-KZ"/>
              </w:rPr>
              <w:t>,</w:t>
            </w:r>
            <w:r w:rsidRPr="005A6E4E">
              <w:rPr>
                <w:rFonts w:ascii="Times New Roman" w:eastAsia="Calibri" w:hAnsi="Times New Roman" w:cs="Times New Roman"/>
                <w:sz w:val="24"/>
                <w:szCs w:val="24"/>
                <w:lang w:val="kk-KZ"/>
              </w:rPr>
              <w:t xml:space="preserve"> Қазақстан Республикасының даму бағдарларын болжау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r w:rsidRPr="005A6E4E">
              <w:rPr>
                <w:rFonts w:ascii="Times New Roman" w:eastAsia="Calibri" w:hAnsi="Times New Roman" w:cs="Times New Roman"/>
                <w:sz w:val="24"/>
                <w:szCs w:val="24"/>
              </w:rPr>
              <w:t>3</w:t>
            </w:r>
          </w:p>
          <w:p w:rsidR="00921501" w:rsidRPr="005A6E4E" w:rsidRDefault="00921501" w:rsidP="00AC4217">
            <w:pPr>
              <w:spacing w:after="0" w:line="240" w:lineRule="auto"/>
              <w:jc w:val="center"/>
              <w:rPr>
                <w:rFonts w:ascii="Times New Roman" w:eastAsia="Calibri" w:hAnsi="Times New Roman" w:cs="Times New Roman"/>
                <w:sz w:val="24"/>
                <w:szCs w:val="24"/>
              </w:rPr>
            </w:pP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01.03</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06.03</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08.03+</w:t>
            </w:r>
          </w:p>
          <w:p w:rsidR="00921501" w:rsidRPr="00ED7EF4"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p>
        </w:tc>
      </w:tr>
      <w:tr w:rsidR="00921501" w:rsidRPr="005A6E4E" w:rsidTr="00AC4217">
        <w:tblPrEx>
          <w:tblLook w:val="00A0" w:firstRow="1" w:lastRow="0" w:firstColumn="1" w:lastColumn="0" w:noHBand="0" w:noVBand="0"/>
        </w:tblPrEx>
        <w:trPr>
          <w:trHeight w:val="130"/>
        </w:trPr>
        <w:tc>
          <w:tcPr>
            <w:tcW w:w="1560" w:type="dxa"/>
            <w:vMerge/>
          </w:tcPr>
          <w:p w:rsidR="00921501" w:rsidRPr="005A6E4E" w:rsidRDefault="00921501" w:rsidP="00AC4217">
            <w:pPr>
              <w:widowControl w:val="0"/>
              <w:spacing w:after="0" w:line="240" w:lineRule="auto"/>
              <w:rPr>
                <w:rFonts w:ascii="Times New Roman" w:eastAsia="Calibri" w:hAnsi="Times New Roman" w:cs="Times New Roman"/>
                <w:sz w:val="24"/>
                <w:szCs w:val="24"/>
                <w:lang w:val="kk-KZ"/>
              </w:rPr>
            </w:pPr>
          </w:p>
        </w:tc>
        <w:tc>
          <w:tcPr>
            <w:tcW w:w="4678" w:type="dxa"/>
            <w:gridSpan w:val="2"/>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 xml:space="preserve">  </w:t>
            </w:r>
            <w:r w:rsidRPr="005A6E4E">
              <w:rPr>
                <w:rFonts w:ascii="Times New Roman" w:eastAsia="Calibri" w:hAnsi="Times New Roman" w:cs="Times New Roman"/>
                <w:b/>
                <w:sz w:val="24"/>
                <w:szCs w:val="24"/>
                <w:lang w:val="kk-KZ"/>
              </w:rPr>
              <w:t>Тоқсандық жиынтық бағалау (ТЖБ)</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lang w:val="kk-KZ"/>
              </w:rPr>
              <w:t>ІІІ  тоқсан</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r w:rsidRPr="005A6E4E">
              <w:rPr>
                <w:rFonts w:ascii="Times New Roman" w:eastAsia="Calibri" w:hAnsi="Times New Roman" w:cs="Times New Roman"/>
                <w:sz w:val="24"/>
                <w:szCs w:val="24"/>
                <w:lang w:val="kk-KZ"/>
              </w:rPr>
              <w:t>1</w:t>
            </w:r>
          </w:p>
        </w:tc>
        <w:tc>
          <w:tcPr>
            <w:tcW w:w="1276" w:type="dxa"/>
          </w:tcPr>
          <w:p w:rsidR="00921501" w:rsidRPr="00ED7EF4"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13.03</w:t>
            </w:r>
          </w:p>
        </w:tc>
      </w:tr>
      <w:tr w:rsidR="00921501" w:rsidRPr="005A6E4E" w:rsidTr="00AC4217">
        <w:tblPrEx>
          <w:tblLook w:val="00A0" w:firstRow="1" w:lastRow="0" w:firstColumn="1" w:lastColumn="0" w:noHBand="0" w:noVBand="0"/>
        </w:tblPrEx>
        <w:trPr>
          <w:trHeight w:val="267"/>
        </w:trPr>
        <w:tc>
          <w:tcPr>
            <w:tcW w:w="6238" w:type="dxa"/>
            <w:gridSpan w:val="3"/>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5"/>
              <w:rPr>
                <w:rFonts w:ascii="Times New Roman" w:eastAsia="Calibri" w:hAnsi="Times New Roman" w:cs="Times New Roman"/>
                <w:b/>
                <w:sz w:val="24"/>
                <w:szCs w:val="24"/>
                <w:lang w:val="kk-KZ"/>
              </w:rPr>
            </w:pPr>
            <w:r>
              <w:rPr>
                <w:rFonts w:ascii="Times New Roman" w:eastAsia="Calibri" w:hAnsi="Times New Roman" w:cs="Times New Roman"/>
                <w:sz w:val="24"/>
                <w:szCs w:val="24"/>
                <w:lang w:val="kk-KZ"/>
              </w:rPr>
              <w:t xml:space="preserve">                               </w:t>
            </w:r>
            <w:r w:rsidRPr="005A6E4E">
              <w:rPr>
                <w:rFonts w:ascii="Times New Roman" w:eastAsia="Calibri" w:hAnsi="Times New Roman" w:cs="Times New Roman"/>
                <w:sz w:val="24"/>
                <w:szCs w:val="24"/>
                <w:lang w:val="kk-KZ"/>
              </w:rPr>
              <w:t>Зерттеу жұмысы</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Қазақ мемлекеттілігінің эволюциясы</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2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15.03</w:t>
            </w:r>
          </w:p>
        </w:tc>
      </w:tr>
      <w:tr w:rsidR="00921501" w:rsidRPr="005A6E4E" w:rsidTr="00AC4217">
        <w:tblPrEx>
          <w:tblLook w:val="00A0" w:firstRow="1" w:lastRow="0" w:firstColumn="1" w:lastColumn="0" w:noHBand="0" w:noVBand="0"/>
        </w:tblPrEx>
        <w:trPr>
          <w:trHeight w:val="212"/>
        </w:trPr>
        <w:tc>
          <w:tcPr>
            <w:tcW w:w="15877" w:type="dxa"/>
            <w:gridSpan w:val="6"/>
          </w:tcPr>
          <w:p w:rsidR="00921501" w:rsidRPr="005A6E4E" w:rsidRDefault="00921501" w:rsidP="00AC4217">
            <w:pPr>
              <w:widowControl w:val="0"/>
              <w:spacing w:after="0" w:line="240" w:lineRule="auto"/>
              <w:jc w:val="center"/>
              <w:rPr>
                <w:rFonts w:ascii="Times New Roman" w:eastAsia="Times New Roman" w:hAnsi="Times New Roman" w:cs="Times New Roman"/>
                <w:b/>
                <w:sz w:val="24"/>
                <w:szCs w:val="24"/>
                <w:lang w:val="kk-KZ"/>
              </w:rPr>
            </w:pPr>
            <w:r w:rsidRPr="005A6E4E">
              <w:rPr>
                <w:rFonts w:ascii="Times New Roman" w:eastAsia="Times New Roman" w:hAnsi="Times New Roman" w:cs="Times New Roman"/>
                <w:b/>
                <w:sz w:val="24"/>
                <w:szCs w:val="24"/>
                <w:lang w:val="kk-KZ"/>
              </w:rPr>
              <w:t xml:space="preserve">4-тоқсан  </w:t>
            </w:r>
            <w:r>
              <w:rPr>
                <w:rFonts w:ascii="Times New Roman" w:hAnsi="Times New Roman"/>
                <w:b/>
                <w:sz w:val="24"/>
                <w:szCs w:val="24"/>
              </w:rPr>
              <w:t>(</w:t>
            </w:r>
            <w:r>
              <w:rPr>
                <w:rFonts w:ascii="Times New Roman" w:hAnsi="Times New Roman"/>
                <w:b/>
                <w:sz w:val="24"/>
                <w:szCs w:val="24"/>
                <w:lang w:val="kk-KZ"/>
              </w:rPr>
              <w:t>20 сабақ</w:t>
            </w:r>
            <w:r w:rsidRPr="005A6E4E">
              <w:rPr>
                <w:rFonts w:ascii="Times New Roman" w:hAnsi="Times New Roman"/>
                <w:b/>
                <w:sz w:val="24"/>
                <w:szCs w:val="24"/>
              </w:rPr>
              <w:t>)</w:t>
            </w:r>
          </w:p>
        </w:tc>
      </w:tr>
      <w:tr w:rsidR="00921501" w:rsidRPr="005A6E4E" w:rsidTr="00AC4217">
        <w:tblPrEx>
          <w:tblLook w:val="00A0" w:firstRow="1" w:lastRow="0" w:firstColumn="1" w:lastColumn="0" w:noHBand="0" w:noVBand="0"/>
        </w:tblPrEx>
        <w:trPr>
          <w:trHeight w:val="278"/>
        </w:trPr>
        <w:tc>
          <w:tcPr>
            <w:tcW w:w="1560" w:type="dxa"/>
            <w:vMerge w:val="restart"/>
            <w:vAlign w:val="center"/>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r w:rsidRPr="005A6E4E">
              <w:rPr>
                <w:rFonts w:ascii="Times New Roman" w:eastAsia="Calibri" w:hAnsi="Times New Roman" w:cs="Times New Roman"/>
                <w:sz w:val="24"/>
                <w:szCs w:val="24"/>
                <w:lang w:val="kk-KZ"/>
              </w:rPr>
              <w:t>Мәдениет, білім және ғылымның дамуы</w:t>
            </w:r>
          </w:p>
        </w:tc>
        <w:tc>
          <w:tcPr>
            <w:tcW w:w="1702" w:type="dxa"/>
            <w:vMerge w:val="restart"/>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Қазақ халқының дәстүрлі мәдениеті - дала өркениетінің мұрасы</w:t>
            </w:r>
          </w:p>
          <w:p w:rsidR="00921501" w:rsidRPr="0058318B"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12</w:t>
            </w:r>
            <w:r w:rsidRPr="0058318B">
              <w:rPr>
                <w:rFonts w:ascii="Times New Roman" w:eastAsia="Calibri" w:hAnsi="Times New Roman" w:cs="Times New Roman"/>
                <w:b/>
                <w:sz w:val="24"/>
                <w:szCs w:val="24"/>
                <w:lang w:val="kk-KZ"/>
              </w:rPr>
              <w:t xml:space="preserve"> сағ.</w:t>
            </w:r>
          </w:p>
        </w:tc>
        <w:tc>
          <w:tcPr>
            <w:tcW w:w="2976" w:type="dxa"/>
          </w:tcPr>
          <w:p w:rsidR="00921501" w:rsidRPr="006239B4"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Қазақ халқының материалдық мәдениеті және қолданбалы қолөнері </w:t>
            </w:r>
          </w:p>
          <w:p w:rsidR="00921501" w:rsidRPr="006239B4" w:rsidRDefault="00921501" w:rsidP="00AC4217">
            <w:pPr>
              <w:widowControl w:val="0"/>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EC206A">
              <w:rPr>
                <w:rFonts w:ascii="Times New Roman" w:eastAsia="Calibri" w:hAnsi="Times New Roman" w:cs="Times New Roman"/>
                <w:sz w:val="24"/>
                <w:szCs w:val="24"/>
                <w:lang w:val="kk-KZ"/>
              </w:rPr>
              <w:t xml:space="preserve">10.4.1.1 </w:t>
            </w:r>
            <w:r w:rsidRPr="005A6E4E">
              <w:rPr>
                <w:rFonts w:ascii="Times New Roman" w:eastAsia="Calibri" w:hAnsi="Times New Roman" w:cs="Times New Roman"/>
                <w:sz w:val="24"/>
                <w:szCs w:val="24"/>
                <w:lang w:val="kk-KZ"/>
              </w:rPr>
              <w:t>-Қазақ халқының мәдени жетістіктерін сипаттау үшін «мәдениет», «дала өркениеті», «материалдық мәдениет», «рухани мәдениет», «қолданбалы өнер», «мәдени мұра» ұғымдарын пайдалану;</w:t>
            </w:r>
          </w:p>
          <w:p w:rsidR="00921501" w:rsidRPr="005A6E4E" w:rsidRDefault="00921501" w:rsidP="00AC42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10.4.1.2 -қазақ халқының материалдық мәдениетінің маңызды жетістіктерін анықтау;</w:t>
            </w:r>
          </w:p>
          <w:p w:rsidR="00921501" w:rsidRPr="005A6E4E" w:rsidRDefault="00921501" w:rsidP="00AC42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Қазақстандағы тарихи-этнографиялық процестердің сабақтастығын талдау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3</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27.03</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29.03</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03.04</w:t>
            </w:r>
          </w:p>
        </w:tc>
      </w:tr>
      <w:tr w:rsidR="00921501" w:rsidRPr="005A6E4E" w:rsidTr="00AC4217">
        <w:tblPrEx>
          <w:tblLook w:val="00A0" w:firstRow="1" w:lastRow="0" w:firstColumn="1" w:lastColumn="0" w:noHBand="0" w:noVBand="0"/>
        </w:tblPrEx>
        <w:trPr>
          <w:trHeight w:val="1289"/>
        </w:trPr>
        <w:tc>
          <w:tcPr>
            <w:tcW w:w="1560" w:type="dxa"/>
            <w:vMerge/>
          </w:tcPr>
          <w:p w:rsidR="00921501" w:rsidRPr="005A6E4E" w:rsidRDefault="00921501" w:rsidP="00AC4217">
            <w:pPr>
              <w:widowControl w:val="0"/>
              <w:spacing w:after="0" w:line="240" w:lineRule="auto"/>
              <w:rPr>
                <w:rFonts w:ascii="Times New Roman" w:eastAsia="Calibri" w:hAnsi="Times New Roman" w:cs="Times New Roman"/>
                <w:sz w:val="24"/>
                <w:szCs w:val="24"/>
                <w:shd w:val="clear" w:color="auto" w:fill="FFFF00"/>
                <w:lang w:val="kk-KZ"/>
              </w:rPr>
            </w:pPr>
          </w:p>
        </w:tc>
        <w:tc>
          <w:tcPr>
            <w:tcW w:w="1702" w:type="dxa"/>
            <w:vMerge/>
          </w:tcPr>
          <w:p w:rsidR="00921501" w:rsidRPr="005A6E4E" w:rsidRDefault="00921501" w:rsidP="00AC4217">
            <w:pPr>
              <w:widowControl w:val="0"/>
              <w:spacing w:after="0" w:line="240" w:lineRule="auto"/>
              <w:jc w:val="both"/>
              <w:rPr>
                <w:rFonts w:ascii="Times New Roman" w:eastAsia="Calibri" w:hAnsi="Times New Roman" w:cs="Times New Roman"/>
                <w:sz w:val="24"/>
                <w:szCs w:val="24"/>
                <w:shd w:val="clear" w:color="auto" w:fill="FFFF00"/>
                <w:lang w:val="kk-KZ"/>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Қазақтардың дәстүрлі дүниетанымы</w:t>
            </w:r>
          </w:p>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10.4.1.3 -қазақ халқының дәстүрлі дүниетанымын анықтау үшін «әдет-ғұрып» «рәсім», «салт-дәстүр», «діл (менталитет)» ұғымдарын пайдалану;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10.4.1.4 -қазақ халқының рухани-адамгершілік құндылықтарын салт-дәстүрлерді зерттеу негізінде түсіндіру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05.04</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10.04</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12.04</w:t>
            </w:r>
          </w:p>
        </w:tc>
      </w:tr>
      <w:tr w:rsidR="00921501" w:rsidRPr="005A6E4E" w:rsidTr="00AC4217">
        <w:tblPrEx>
          <w:tblLook w:val="00A0" w:firstRow="1" w:lastRow="0" w:firstColumn="1" w:lastColumn="0" w:noHBand="0" w:noVBand="0"/>
        </w:tblPrEx>
        <w:trPr>
          <w:trHeight w:val="1063"/>
        </w:trPr>
        <w:tc>
          <w:tcPr>
            <w:tcW w:w="1560" w:type="dxa"/>
            <w:vMerge/>
          </w:tcPr>
          <w:p w:rsidR="00921501" w:rsidRPr="005A6E4E" w:rsidRDefault="00921501" w:rsidP="00AC4217">
            <w:pPr>
              <w:widowControl w:val="0"/>
              <w:spacing w:after="0" w:line="240" w:lineRule="auto"/>
              <w:rPr>
                <w:rFonts w:ascii="Times New Roman" w:eastAsia="Calibri" w:hAnsi="Times New Roman" w:cs="Times New Roman"/>
                <w:sz w:val="24"/>
                <w:szCs w:val="24"/>
                <w:shd w:val="clear" w:color="auto" w:fill="FFFF00"/>
                <w:lang w:val="kk-KZ"/>
              </w:rPr>
            </w:pPr>
          </w:p>
        </w:tc>
        <w:tc>
          <w:tcPr>
            <w:tcW w:w="1702" w:type="dxa"/>
            <w:vMerge/>
          </w:tcPr>
          <w:p w:rsidR="00921501" w:rsidRPr="005A6E4E" w:rsidRDefault="00921501" w:rsidP="00AC4217">
            <w:pPr>
              <w:widowControl w:val="0"/>
              <w:spacing w:after="0" w:line="240" w:lineRule="auto"/>
              <w:jc w:val="both"/>
              <w:rPr>
                <w:rFonts w:ascii="Times New Roman" w:eastAsia="Calibri" w:hAnsi="Times New Roman" w:cs="Times New Roman"/>
                <w:sz w:val="24"/>
                <w:szCs w:val="24"/>
                <w:shd w:val="clear" w:color="auto" w:fill="FFFF00"/>
                <w:lang w:val="kk-KZ"/>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Тарихи және мәдени ескерткіштер </w:t>
            </w:r>
          </w:p>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p>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10.4.1.5 -дала өркениетінің белгілі тарихи және мәдени ескерткіштерін зерттеу;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10.4.1.6 -типологиялық ерекшеліктерін ескере отырып, тарихи және мәдени ескерткіштерді классификациялау</w:t>
            </w:r>
          </w:p>
        </w:tc>
        <w:tc>
          <w:tcPr>
            <w:tcW w:w="992" w:type="dxa"/>
          </w:tcPr>
          <w:p w:rsidR="00921501" w:rsidRPr="005A6E4E" w:rsidRDefault="00921501" w:rsidP="00AC421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1276" w:type="dxa"/>
          </w:tcPr>
          <w:p w:rsidR="00921501" w:rsidRDefault="00921501" w:rsidP="00AC421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17.04</w:t>
            </w:r>
          </w:p>
          <w:p w:rsidR="00921501" w:rsidRDefault="00921501" w:rsidP="00AC421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19.04</w:t>
            </w:r>
          </w:p>
          <w:p w:rsidR="00921501" w:rsidRPr="005A6E4E" w:rsidRDefault="00921501" w:rsidP="00AC421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24.04</w:t>
            </w:r>
          </w:p>
        </w:tc>
      </w:tr>
      <w:tr w:rsidR="00921501" w:rsidRPr="005A6E4E" w:rsidTr="00AC4217">
        <w:tblPrEx>
          <w:tblLook w:val="00A0" w:firstRow="1" w:lastRow="0" w:firstColumn="1" w:lastColumn="0" w:noHBand="0" w:noVBand="0"/>
        </w:tblPrEx>
        <w:trPr>
          <w:trHeight w:val="293"/>
        </w:trPr>
        <w:tc>
          <w:tcPr>
            <w:tcW w:w="1560" w:type="dxa"/>
            <w:vMerge/>
          </w:tcPr>
          <w:p w:rsidR="00921501" w:rsidRPr="005A6E4E" w:rsidRDefault="00921501" w:rsidP="00AC4217">
            <w:pPr>
              <w:widowControl w:val="0"/>
              <w:spacing w:after="0" w:line="240" w:lineRule="auto"/>
              <w:rPr>
                <w:rFonts w:ascii="Times New Roman" w:eastAsia="Calibri" w:hAnsi="Times New Roman" w:cs="Times New Roman"/>
                <w:sz w:val="24"/>
                <w:szCs w:val="24"/>
                <w:shd w:val="clear" w:color="auto" w:fill="FFFF00"/>
                <w:lang w:val="kk-KZ"/>
              </w:rPr>
            </w:pPr>
          </w:p>
        </w:tc>
        <w:tc>
          <w:tcPr>
            <w:tcW w:w="1702" w:type="dxa"/>
            <w:vMerge/>
          </w:tcPr>
          <w:p w:rsidR="00921501" w:rsidRPr="005A6E4E" w:rsidRDefault="00921501" w:rsidP="00AC4217">
            <w:pPr>
              <w:widowControl w:val="0"/>
              <w:spacing w:after="0" w:line="240" w:lineRule="auto"/>
              <w:jc w:val="both"/>
              <w:rPr>
                <w:rFonts w:ascii="Times New Roman" w:eastAsia="Calibri" w:hAnsi="Times New Roman" w:cs="Times New Roman"/>
                <w:sz w:val="24"/>
                <w:szCs w:val="24"/>
                <w:shd w:val="clear" w:color="auto" w:fill="FFFF00"/>
                <w:lang w:val="kk-KZ"/>
              </w:rPr>
            </w:pP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Қазақ халқының әдеби </w:t>
            </w:r>
            <w:r w:rsidRPr="005A6E4E">
              <w:rPr>
                <w:rFonts w:ascii="Times New Roman" w:eastAsia="Calibri" w:hAnsi="Times New Roman" w:cs="Times New Roman"/>
                <w:sz w:val="24"/>
                <w:szCs w:val="24"/>
                <w:lang w:val="kk-KZ"/>
              </w:rPr>
              <w:lastRenderedPageBreak/>
              <w:t>және музыкалық мұрасы</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lastRenderedPageBreak/>
              <w:t xml:space="preserve">10.4.1.7 -Қазақ халқының мәдени мұрасындағы ауыз әдебиетінің </w:t>
            </w:r>
            <w:r w:rsidRPr="005A6E4E">
              <w:rPr>
                <w:rFonts w:ascii="Times New Roman" w:eastAsia="Calibri" w:hAnsi="Times New Roman" w:cs="Times New Roman"/>
                <w:sz w:val="24"/>
                <w:szCs w:val="24"/>
                <w:lang w:val="kk-KZ"/>
              </w:rPr>
              <w:lastRenderedPageBreak/>
              <w:t>маңызын анықтау;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10.4.1.8 -халықтың рухани-адамгершілік құндылықтарын сипаттайтын қазақ әдебиетінің маңызды жетістіктерін анықтау;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10.4.1.9 -фольклор және зерттеушілер еңбектерінің негізінде дәстүрлі музыкалық мәдениеттің бастаулары мен ерекшеліктерін анықтау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lastRenderedPageBreak/>
              <w:t>3</w:t>
            </w: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26.04</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lastRenderedPageBreak/>
              <w:t>01.05+</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03.05</w:t>
            </w:r>
          </w:p>
        </w:tc>
      </w:tr>
      <w:tr w:rsidR="00921501" w:rsidRPr="005A6E4E" w:rsidTr="00AC4217">
        <w:tblPrEx>
          <w:tblLook w:val="00A0" w:firstRow="1" w:lastRow="0" w:firstColumn="1" w:lastColumn="0" w:noHBand="0" w:noVBand="0"/>
        </w:tblPrEx>
        <w:trPr>
          <w:trHeight w:val="739"/>
        </w:trPr>
        <w:tc>
          <w:tcPr>
            <w:tcW w:w="1560" w:type="dxa"/>
            <w:vMerge/>
          </w:tcPr>
          <w:p w:rsidR="00921501" w:rsidRPr="005A6E4E" w:rsidRDefault="00921501" w:rsidP="00AC4217">
            <w:pPr>
              <w:widowControl w:val="0"/>
              <w:spacing w:after="0" w:line="240" w:lineRule="auto"/>
              <w:rPr>
                <w:rFonts w:ascii="Times New Roman" w:eastAsia="Calibri" w:hAnsi="Times New Roman" w:cs="Times New Roman"/>
                <w:sz w:val="24"/>
                <w:szCs w:val="24"/>
                <w:lang w:val="kk-KZ"/>
              </w:rPr>
            </w:pPr>
          </w:p>
        </w:tc>
        <w:tc>
          <w:tcPr>
            <w:tcW w:w="170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Кеңестік кезеңдегі Қазақстан мәдениеті </w:t>
            </w:r>
          </w:p>
          <w:p w:rsidR="00921501" w:rsidRPr="0058318B"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sidRPr="0058318B">
              <w:rPr>
                <w:rFonts w:ascii="Times New Roman" w:eastAsia="Calibri" w:hAnsi="Times New Roman" w:cs="Times New Roman"/>
                <w:b/>
                <w:sz w:val="24"/>
                <w:szCs w:val="24"/>
                <w:lang w:val="kk-KZ"/>
              </w:rPr>
              <w:t>3 сағ.</w:t>
            </w:r>
          </w:p>
        </w:tc>
        <w:tc>
          <w:tcPr>
            <w:tcW w:w="29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Кеңестік кезеңдегі мәдениет саласындағы жетістіктер мен қайшылықтар</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10.4.2.1 -Кеңестік дәуірдегі Қазақстан мәдениеті саласындағы жаңа бағыттарды және жанрларды анықтау;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10.4.2.2 -кеңестік дәуірдегі мәдениеттің даму ерекшеліктерін қорытындылай отырып, жетістіктер мен қайшылықтарды талдау</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3</w:t>
            </w:r>
          </w:p>
          <w:p w:rsidR="00921501" w:rsidRPr="005A6E4E" w:rsidRDefault="00921501" w:rsidP="00AC4217">
            <w:pPr>
              <w:spacing w:after="0" w:line="240" w:lineRule="auto"/>
              <w:jc w:val="center"/>
              <w:rPr>
                <w:rFonts w:ascii="Times New Roman" w:eastAsia="Calibri" w:hAnsi="Times New Roman" w:cs="Times New Roman"/>
                <w:sz w:val="24"/>
                <w:szCs w:val="24"/>
                <w:lang w:val="kk-KZ"/>
              </w:rPr>
            </w:pPr>
          </w:p>
        </w:tc>
        <w:tc>
          <w:tcPr>
            <w:tcW w:w="12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08.05</w:t>
            </w:r>
          </w:p>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10.05</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15.05</w:t>
            </w:r>
          </w:p>
        </w:tc>
      </w:tr>
      <w:tr w:rsidR="00921501" w:rsidRPr="005A6E4E" w:rsidTr="00AC4217">
        <w:tblPrEx>
          <w:tblLook w:val="00A0" w:firstRow="1" w:lastRow="0" w:firstColumn="1" w:lastColumn="0" w:noHBand="0" w:noVBand="0"/>
        </w:tblPrEx>
        <w:trPr>
          <w:trHeight w:val="1563"/>
        </w:trPr>
        <w:tc>
          <w:tcPr>
            <w:tcW w:w="1560" w:type="dxa"/>
            <w:vMerge/>
          </w:tcPr>
          <w:p w:rsidR="00921501" w:rsidRPr="005A6E4E" w:rsidRDefault="00921501" w:rsidP="00AC4217">
            <w:pPr>
              <w:spacing w:after="0" w:line="240" w:lineRule="auto"/>
              <w:rPr>
                <w:rFonts w:ascii="Times New Roman" w:eastAsia="Calibri" w:hAnsi="Times New Roman" w:cs="Times New Roman"/>
                <w:sz w:val="24"/>
                <w:szCs w:val="24"/>
                <w:lang w:val="kk-KZ"/>
              </w:rPr>
            </w:pPr>
          </w:p>
        </w:tc>
        <w:tc>
          <w:tcPr>
            <w:tcW w:w="1702"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 xml:space="preserve">Ұлттық жаңғыру кезеңіндегі мәдениет </w:t>
            </w:r>
          </w:p>
          <w:p w:rsidR="00921501" w:rsidRPr="0058318B"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sidRPr="0058318B">
              <w:rPr>
                <w:rFonts w:ascii="Times New Roman" w:eastAsia="Calibri" w:hAnsi="Times New Roman" w:cs="Times New Roman"/>
                <w:b/>
                <w:sz w:val="24"/>
                <w:szCs w:val="24"/>
                <w:lang w:val="kk-KZ"/>
              </w:rPr>
              <w:t>3 сағ.</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p>
        </w:tc>
        <w:tc>
          <w:tcPr>
            <w:tcW w:w="2976" w:type="dxa"/>
          </w:tcPr>
          <w:p w:rsidR="00921501"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Мәдениеттің қазіргі кезеңдегі дамуы</w:t>
            </w:r>
          </w:p>
          <w:p w:rsidR="00921501" w:rsidRPr="0058318B"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sidRPr="0058318B">
              <w:rPr>
                <w:rFonts w:ascii="Times New Roman" w:eastAsia="Calibri" w:hAnsi="Times New Roman" w:cs="Times New Roman"/>
                <w:b/>
                <w:sz w:val="24"/>
                <w:szCs w:val="24"/>
                <w:lang w:val="kk-KZ"/>
              </w:rPr>
              <w:t>БЖБ №4</w:t>
            </w:r>
          </w:p>
        </w:tc>
        <w:tc>
          <w:tcPr>
            <w:tcW w:w="7371" w:type="dxa"/>
          </w:tcPr>
          <w:p w:rsidR="00921501" w:rsidRPr="005A6E4E" w:rsidRDefault="00921501" w:rsidP="00AC4217">
            <w:pPr>
              <w:widowControl w:val="0"/>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10.4.3.1 -</w:t>
            </w:r>
            <w:r w:rsidRPr="005A6E4E">
              <w:rPr>
                <w:rFonts w:ascii="Times New Roman" w:eastAsia="Calibri" w:hAnsi="Times New Roman" w:cs="Times New Roman"/>
                <w:sz w:val="24"/>
                <w:szCs w:val="24"/>
                <w:shd w:val="clear" w:color="auto" w:fill="FFFFFF"/>
                <w:lang w:val="kk-KZ"/>
              </w:rPr>
              <w:t>Қазақстан Республикасы ның мәдениет саласындағы жаңа бағыттарын және жанрларды сипаттау;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10.4.3.2 -халықаралық мәдени кеңістікке кірігу процесін түсіндіру;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10.4.3.3 - ұлттық мәдениет туралы білімді қорытындылау;</w:t>
            </w:r>
          </w:p>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kk-KZ"/>
              </w:rPr>
            </w:pPr>
            <w:r w:rsidRPr="005A6E4E">
              <w:rPr>
                <w:rFonts w:ascii="Times New Roman" w:eastAsia="Calibri" w:hAnsi="Times New Roman" w:cs="Courier New"/>
                <w:sz w:val="24"/>
                <w:szCs w:val="24"/>
                <w:lang w:val="kk-KZ"/>
              </w:rPr>
              <w:t>10.4.3.4 – халықтың тарихи мәдени мұрасының маңызын зерттеуде «Туған жер» ұғымын қолдану</w:t>
            </w:r>
          </w:p>
        </w:tc>
        <w:tc>
          <w:tcPr>
            <w:tcW w:w="992" w:type="dxa"/>
          </w:tcPr>
          <w:p w:rsidR="00921501" w:rsidRPr="005A6E4E" w:rsidRDefault="00921501" w:rsidP="00AC4217">
            <w:pPr>
              <w:widowControl w:val="0"/>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1276" w:type="dxa"/>
          </w:tcPr>
          <w:p w:rsidR="00921501" w:rsidRDefault="00921501" w:rsidP="00AC4217">
            <w:pPr>
              <w:widowControl w:val="0"/>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17.05</w:t>
            </w:r>
          </w:p>
          <w:p w:rsidR="00921501" w:rsidRDefault="00921501" w:rsidP="00AC4217">
            <w:pPr>
              <w:widowControl w:val="0"/>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22.05</w:t>
            </w:r>
          </w:p>
          <w:p w:rsidR="00921501" w:rsidRDefault="00921501" w:rsidP="00AC4217">
            <w:pPr>
              <w:widowControl w:val="0"/>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24.05</w:t>
            </w:r>
          </w:p>
          <w:p w:rsidR="00921501" w:rsidRPr="005A6E4E" w:rsidRDefault="00921501" w:rsidP="00AC4217">
            <w:pPr>
              <w:widowControl w:val="0"/>
              <w:spacing w:after="0" w:line="240" w:lineRule="auto"/>
              <w:jc w:val="center"/>
              <w:rPr>
                <w:rFonts w:ascii="Times New Roman" w:eastAsia="Calibri" w:hAnsi="Times New Roman" w:cs="Times New Roman"/>
                <w:sz w:val="24"/>
                <w:szCs w:val="24"/>
                <w:lang w:val="kk-KZ"/>
              </w:rPr>
            </w:pPr>
          </w:p>
        </w:tc>
      </w:tr>
      <w:tr w:rsidR="00921501" w:rsidRPr="005A6E4E" w:rsidTr="00AC4217">
        <w:tblPrEx>
          <w:tblLook w:val="00A0" w:firstRow="1" w:lastRow="0" w:firstColumn="1" w:lastColumn="0" w:noHBand="0" w:noVBand="0"/>
        </w:tblPrEx>
        <w:trPr>
          <w:trHeight w:val="184"/>
        </w:trPr>
        <w:tc>
          <w:tcPr>
            <w:tcW w:w="6238" w:type="dxa"/>
            <w:gridSpan w:val="3"/>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b/>
                <w:sz w:val="24"/>
                <w:szCs w:val="24"/>
                <w:lang w:val="kk-KZ"/>
              </w:rPr>
              <w:t>Тоқсандық жиынтық бағалау (ТЖБ)</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ІҮ  тоқсан</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1</w:t>
            </w:r>
          </w:p>
        </w:tc>
        <w:tc>
          <w:tcPr>
            <w:tcW w:w="12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29.05</w:t>
            </w:r>
          </w:p>
        </w:tc>
      </w:tr>
      <w:tr w:rsidR="00921501" w:rsidRPr="005A6E4E" w:rsidTr="00AC4217">
        <w:tblPrEx>
          <w:tblLook w:val="00A0" w:firstRow="1" w:lastRow="0" w:firstColumn="1" w:lastColumn="0" w:noHBand="0" w:noVBand="0"/>
        </w:tblPrEx>
        <w:trPr>
          <w:trHeight w:val="189"/>
        </w:trPr>
        <w:tc>
          <w:tcPr>
            <w:tcW w:w="6238" w:type="dxa"/>
            <w:gridSpan w:val="3"/>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sz w:val="24"/>
                <w:szCs w:val="24"/>
                <w:lang w:val="kk-KZ"/>
              </w:rPr>
              <w:t xml:space="preserve">                                     </w:t>
            </w:r>
            <w:r w:rsidRPr="005A6E4E">
              <w:rPr>
                <w:rFonts w:ascii="Times New Roman" w:eastAsia="Calibri" w:hAnsi="Times New Roman" w:cs="Times New Roman"/>
                <w:sz w:val="24"/>
                <w:szCs w:val="24"/>
                <w:lang w:val="kk-KZ"/>
              </w:rPr>
              <w:t>Зерттеу жұмысы</w:t>
            </w:r>
          </w:p>
        </w:tc>
        <w:tc>
          <w:tcPr>
            <w:tcW w:w="7371"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4"/>
                <w:szCs w:val="24"/>
                <w:lang w:val="kk-KZ"/>
              </w:rPr>
            </w:pPr>
            <w:r w:rsidRPr="005A6E4E">
              <w:rPr>
                <w:rFonts w:ascii="Times New Roman" w:eastAsia="Calibri" w:hAnsi="Times New Roman" w:cs="Times New Roman"/>
                <w:sz w:val="24"/>
                <w:szCs w:val="24"/>
                <w:lang w:val="kk-KZ"/>
              </w:rPr>
              <w:t>Мәдениет және дәстүр – ұлттың генетикалық коды</w:t>
            </w:r>
          </w:p>
        </w:tc>
        <w:tc>
          <w:tcPr>
            <w:tcW w:w="992"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276" w:type="dxa"/>
          </w:tcPr>
          <w:p w:rsidR="00921501" w:rsidRPr="005A6E4E" w:rsidRDefault="00921501" w:rsidP="00AC42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31.05</w:t>
            </w:r>
          </w:p>
        </w:tc>
      </w:tr>
    </w:tbl>
    <w:p w:rsidR="00921501" w:rsidRPr="0035380A" w:rsidRDefault="00921501" w:rsidP="0092150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kk-KZ"/>
        </w:rPr>
      </w:pPr>
    </w:p>
    <w:p w:rsidR="00921501" w:rsidRPr="0035380A" w:rsidRDefault="00921501" w:rsidP="00921501">
      <w:pPr>
        <w:rPr>
          <w:lang w:val="kk-KZ"/>
        </w:rPr>
      </w:pPr>
    </w:p>
    <w:p w:rsidR="002F58A3" w:rsidRDefault="002F58A3" w:rsidP="00921501">
      <w:pPr>
        <w:jc w:val="both"/>
        <w:rPr>
          <w:lang w:val="kk-KZ"/>
        </w:rPr>
      </w:pPr>
    </w:p>
    <w:p w:rsidR="00921501" w:rsidRDefault="00921501" w:rsidP="00921501">
      <w:pPr>
        <w:jc w:val="both"/>
        <w:rPr>
          <w:lang w:val="kk-KZ"/>
        </w:rPr>
      </w:pPr>
    </w:p>
    <w:p w:rsidR="00921501" w:rsidRDefault="00921501" w:rsidP="00921501">
      <w:pPr>
        <w:jc w:val="both"/>
        <w:rPr>
          <w:lang w:val="kk-KZ"/>
        </w:rPr>
      </w:pPr>
    </w:p>
    <w:p w:rsidR="00921501" w:rsidRDefault="00921501" w:rsidP="00921501">
      <w:pPr>
        <w:jc w:val="both"/>
        <w:rPr>
          <w:lang w:val="kk-KZ"/>
        </w:rPr>
      </w:pPr>
    </w:p>
    <w:p w:rsidR="00921501" w:rsidRDefault="00921501" w:rsidP="00921501">
      <w:pPr>
        <w:jc w:val="both"/>
        <w:rPr>
          <w:lang w:val="kk-KZ"/>
        </w:rPr>
      </w:pPr>
    </w:p>
    <w:p w:rsidR="00AC4217" w:rsidRDefault="00AC4217" w:rsidP="00AC4217">
      <w:pPr>
        <w:pStyle w:val="ab"/>
        <w:tabs>
          <w:tab w:val="left" w:pos="993"/>
        </w:tabs>
        <w:spacing w:line="240" w:lineRule="auto"/>
        <w:ind w:left="709"/>
        <w:jc w:val="center"/>
        <w:rPr>
          <w:rFonts w:ascii="Times New Roman" w:hAnsi="Times New Roman"/>
          <w:b/>
          <w:sz w:val="24"/>
          <w:lang w:val="kk-KZ"/>
        </w:rPr>
      </w:pPr>
      <w:r>
        <w:rPr>
          <w:rFonts w:ascii="Times New Roman" w:hAnsi="Times New Roman"/>
          <w:b/>
          <w:sz w:val="24"/>
          <w:lang w:val="kk-KZ"/>
        </w:rPr>
        <w:lastRenderedPageBreak/>
        <w:t>Дүниежүзі тарихы, 10-сынып (ЖМБ)</w:t>
      </w:r>
    </w:p>
    <w:p w:rsidR="00AC4217" w:rsidRDefault="00AC4217" w:rsidP="00AC4217">
      <w:pPr>
        <w:pStyle w:val="ab"/>
        <w:tabs>
          <w:tab w:val="left" w:pos="993"/>
        </w:tabs>
        <w:spacing w:line="240" w:lineRule="auto"/>
        <w:ind w:left="709"/>
        <w:jc w:val="center"/>
        <w:rPr>
          <w:rFonts w:ascii="Times New Roman" w:hAnsi="Times New Roman"/>
          <w:b/>
          <w:sz w:val="24"/>
          <w:lang w:val="kk-KZ"/>
        </w:rPr>
      </w:pPr>
    </w:p>
    <w:p w:rsidR="00AC4217" w:rsidRPr="00B665D2" w:rsidRDefault="00AC4217" w:rsidP="00AC4217">
      <w:pPr>
        <w:pStyle w:val="ab"/>
        <w:tabs>
          <w:tab w:val="left" w:pos="993"/>
        </w:tabs>
        <w:spacing w:line="240" w:lineRule="auto"/>
        <w:ind w:left="709"/>
        <w:rPr>
          <w:rFonts w:ascii="Times New Roman" w:hAnsi="Times New Roman"/>
          <w:sz w:val="24"/>
          <w:lang w:val="kk-KZ"/>
        </w:rPr>
      </w:pPr>
      <w:r w:rsidRPr="00B665D2">
        <w:rPr>
          <w:rFonts w:ascii="Times New Roman" w:hAnsi="Times New Roman"/>
          <w:sz w:val="24"/>
          <w:lang w:val="kk-KZ"/>
        </w:rPr>
        <w:t xml:space="preserve">жылына </w:t>
      </w:r>
      <w:r>
        <w:rPr>
          <w:rFonts w:ascii="Times New Roman" w:hAnsi="Times New Roman"/>
          <w:sz w:val="24"/>
          <w:lang w:val="kk-KZ"/>
        </w:rPr>
        <w:t>36</w:t>
      </w:r>
      <w:r w:rsidRPr="00B665D2">
        <w:rPr>
          <w:rFonts w:ascii="Times New Roman" w:hAnsi="Times New Roman"/>
          <w:sz w:val="24"/>
          <w:lang w:val="kk-KZ"/>
        </w:rPr>
        <w:t xml:space="preserve"> сағат, аптасына </w:t>
      </w:r>
      <w:r>
        <w:rPr>
          <w:rFonts w:ascii="Times New Roman" w:hAnsi="Times New Roman"/>
          <w:sz w:val="24"/>
          <w:lang w:val="kk-KZ"/>
        </w:rPr>
        <w:t>1</w:t>
      </w:r>
      <w:r w:rsidRPr="00B665D2">
        <w:rPr>
          <w:rFonts w:ascii="Times New Roman" w:hAnsi="Times New Roman"/>
          <w:sz w:val="24"/>
          <w:lang w:val="kk-KZ"/>
        </w:rPr>
        <w:t xml:space="preserve"> сағ.</w:t>
      </w:r>
    </w:p>
    <w:p w:rsidR="00AC4217" w:rsidRPr="00D07896" w:rsidRDefault="00AC4217" w:rsidP="00AC4217">
      <w:pPr>
        <w:pStyle w:val="ab"/>
        <w:tabs>
          <w:tab w:val="left" w:pos="993"/>
        </w:tabs>
        <w:spacing w:line="240" w:lineRule="auto"/>
        <w:ind w:left="709"/>
        <w:rPr>
          <w:rFonts w:ascii="Times New Roman" w:hAnsi="Times New Roman"/>
          <w:sz w:val="24"/>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3117"/>
        <w:gridCol w:w="6805"/>
        <w:gridCol w:w="991"/>
        <w:gridCol w:w="1071"/>
      </w:tblGrid>
      <w:tr w:rsidR="00AC4217" w:rsidRPr="00B665D2" w:rsidTr="00AC4217">
        <w:trPr>
          <w:trHeight w:val="20"/>
        </w:trPr>
        <w:tc>
          <w:tcPr>
            <w:tcW w:w="948" w:type="pct"/>
          </w:tcPr>
          <w:p w:rsidR="00AC4217" w:rsidRDefault="00AC4217" w:rsidP="00AC4217">
            <w:pPr>
              <w:spacing w:after="0" w:line="240" w:lineRule="auto"/>
              <w:ind w:left="1" w:hanging="1"/>
              <w:jc w:val="center"/>
              <w:rPr>
                <w:rFonts w:ascii="Times New Roman" w:hAnsi="Times New Roman"/>
                <w:b/>
                <w:sz w:val="24"/>
                <w:szCs w:val="24"/>
                <w:lang w:val="kk-KZ"/>
              </w:rPr>
            </w:pPr>
            <w:r>
              <w:rPr>
                <w:rFonts w:ascii="Times New Roman" w:hAnsi="Times New Roman"/>
                <w:b/>
                <w:color w:val="000000"/>
                <w:sz w:val="24"/>
                <w:szCs w:val="24"/>
                <w:lang w:val="kk-KZ"/>
              </w:rPr>
              <w:t>Бөлімдер</w:t>
            </w:r>
          </w:p>
        </w:tc>
        <w:tc>
          <w:tcPr>
            <w:tcW w:w="1054" w:type="pct"/>
          </w:tcPr>
          <w:p w:rsidR="00AC4217" w:rsidRDefault="00AC4217" w:rsidP="00AC4217">
            <w:pPr>
              <w:spacing w:after="0" w:line="240" w:lineRule="auto"/>
              <w:ind w:left="1" w:hanging="1"/>
              <w:jc w:val="center"/>
              <w:rPr>
                <w:rFonts w:ascii="Times New Roman" w:hAnsi="Times New Roman"/>
                <w:b/>
                <w:sz w:val="24"/>
                <w:szCs w:val="24"/>
                <w:lang w:val="kk-KZ"/>
              </w:rPr>
            </w:pPr>
            <w:r>
              <w:rPr>
                <w:rFonts w:ascii="Times New Roman" w:hAnsi="Times New Roman"/>
                <w:b/>
                <w:color w:val="000000"/>
                <w:sz w:val="24"/>
                <w:szCs w:val="24"/>
                <w:lang w:val="kk-KZ"/>
              </w:rPr>
              <w:t>Тақырыптар</w:t>
            </w:r>
          </w:p>
        </w:tc>
        <w:tc>
          <w:tcPr>
            <w:tcW w:w="2301" w:type="pct"/>
          </w:tcPr>
          <w:p w:rsidR="00AC4217" w:rsidRDefault="00AC4217" w:rsidP="00AC4217">
            <w:pPr>
              <w:spacing w:after="0" w:line="240" w:lineRule="auto"/>
              <w:ind w:left="1" w:hanging="1"/>
              <w:jc w:val="center"/>
              <w:rPr>
                <w:rFonts w:ascii="Times New Roman" w:hAnsi="Times New Roman"/>
                <w:b/>
                <w:sz w:val="24"/>
                <w:szCs w:val="24"/>
                <w:lang w:val="kk-KZ"/>
              </w:rPr>
            </w:pPr>
            <w:r>
              <w:rPr>
                <w:rFonts w:ascii="Times New Roman" w:hAnsi="Times New Roman"/>
                <w:b/>
                <w:sz w:val="24"/>
                <w:szCs w:val="24"/>
                <w:lang w:val="kk-KZ"/>
              </w:rPr>
              <w:t>Оқу мақсаттары</w:t>
            </w:r>
          </w:p>
        </w:tc>
        <w:tc>
          <w:tcPr>
            <w:tcW w:w="335" w:type="pct"/>
          </w:tcPr>
          <w:p w:rsidR="00AC4217" w:rsidRDefault="00AC4217" w:rsidP="00AC4217">
            <w:pPr>
              <w:spacing w:after="0" w:line="240" w:lineRule="auto"/>
              <w:ind w:left="1" w:hanging="1"/>
              <w:jc w:val="center"/>
              <w:rPr>
                <w:rFonts w:ascii="Times New Roman" w:hAnsi="Times New Roman"/>
                <w:b/>
                <w:sz w:val="24"/>
                <w:szCs w:val="24"/>
                <w:lang w:val="kk-KZ"/>
              </w:rPr>
            </w:pPr>
            <w:r>
              <w:rPr>
                <w:rFonts w:ascii="Times New Roman" w:hAnsi="Times New Roman"/>
                <w:b/>
                <w:sz w:val="24"/>
                <w:szCs w:val="24"/>
                <w:lang w:val="kk-KZ"/>
              </w:rPr>
              <w:t>Сағат саны</w:t>
            </w:r>
          </w:p>
        </w:tc>
        <w:tc>
          <w:tcPr>
            <w:tcW w:w="362" w:type="pct"/>
          </w:tcPr>
          <w:p w:rsidR="00AC4217" w:rsidRDefault="00AC4217" w:rsidP="00AC4217">
            <w:pPr>
              <w:spacing w:after="0" w:line="240" w:lineRule="auto"/>
              <w:ind w:left="1" w:hanging="1"/>
              <w:jc w:val="center"/>
              <w:rPr>
                <w:rFonts w:ascii="Times New Roman" w:hAnsi="Times New Roman"/>
                <w:b/>
                <w:sz w:val="24"/>
                <w:szCs w:val="24"/>
                <w:lang w:val="kk-KZ"/>
              </w:rPr>
            </w:pPr>
            <w:r>
              <w:rPr>
                <w:rFonts w:ascii="Times New Roman" w:hAnsi="Times New Roman"/>
                <w:b/>
                <w:sz w:val="24"/>
                <w:szCs w:val="24"/>
                <w:lang w:val="kk-KZ"/>
              </w:rPr>
              <w:t>Өтетін күні</w:t>
            </w:r>
          </w:p>
        </w:tc>
      </w:tr>
      <w:tr w:rsidR="00AC4217" w:rsidRPr="00B665D2" w:rsidTr="00AC4217">
        <w:trPr>
          <w:trHeight w:val="20"/>
        </w:trPr>
        <w:tc>
          <w:tcPr>
            <w:tcW w:w="5000" w:type="pct"/>
            <w:gridSpan w:val="5"/>
          </w:tcPr>
          <w:p w:rsidR="00AC4217" w:rsidRDefault="00AC4217" w:rsidP="00AC4217">
            <w:pPr>
              <w:spacing w:after="0" w:line="240" w:lineRule="auto"/>
              <w:ind w:left="1" w:hanging="1"/>
              <w:jc w:val="center"/>
              <w:rPr>
                <w:rFonts w:ascii="Times New Roman" w:hAnsi="Times New Roman"/>
                <w:b/>
                <w:sz w:val="24"/>
                <w:szCs w:val="24"/>
                <w:lang w:val="kk-KZ"/>
              </w:rPr>
            </w:pPr>
            <w:r>
              <w:rPr>
                <w:rFonts w:ascii="Times New Roman" w:hAnsi="Times New Roman"/>
                <w:b/>
                <w:sz w:val="24"/>
                <w:szCs w:val="24"/>
                <w:lang w:val="kk-KZ"/>
              </w:rPr>
              <w:t>І тоқсан (9 сабақ)</w:t>
            </w:r>
          </w:p>
        </w:tc>
      </w:tr>
      <w:tr w:rsidR="00AC4217" w:rsidRPr="00B665D2" w:rsidTr="00AC4217">
        <w:trPr>
          <w:trHeight w:val="1579"/>
        </w:trPr>
        <w:tc>
          <w:tcPr>
            <w:tcW w:w="948" w:type="pct"/>
          </w:tcPr>
          <w:p w:rsidR="00AC4217" w:rsidRPr="00B665D2" w:rsidRDefault="00AC4217" w:rsidP="00AC4217">
            <w:pPr>
              <w:widowControl w:val="0"/>
              <w:tabs>
                <w:tab w:val="left" w:pos="426"/>
              </w:tabs>
              <w:spacing w:after="0" w:line="240" w:lineRule="auto"/>
              <w:rPr>
                <w:rFonts w:ascii="Times New Roman" w:hAnsi="Times New Roman"/>
                <w:color w:val="000000"/>
                <w:sz w:val="24"/>
                <w:szCs w:val="24"/>
                <w:lang w:val="kk-KZ"/>
              </w:rPr>
            </w:pPr>
            <w:r w:rsidRPr="00B665D2">
              <w:rPr>
                <w:rFonts w:ascii="Times New Roman" w:hAnsi="Times New Roman"/>
                <w:b/>
                <w:color w:val="000000"/>
                <w:sz w:val="24"/>
                <w:szCs w:val="24"/>
                <w:lang w:val="kk-KZ"/>
              </w:rPr>
              <w:t>1</w:t>
            </w:r>
            <w:r>
              <w:rPr>
                <w:rFonts w:ascii="Times New Roman" w:hAnsi="Times New Roman"/>
                <w:b/>
                <w:color w:val="000000"/>
                <w:sz w:val="24"/>
                <w:szCs w:val="24"/>
                <w:lang w:val="kk-KZ"/>
              </w:rPr>
              <w:t>-бөлім</w:t>
            </w:r>
            <w:r w:rsidRPr="00B665D2">
              <w:rPr>
                <w:rFonts w:ascii="Times New Roman" w:hAnsi="Times New Roman"/>
                <w:color w:val="000000"/>
                <w:sz w:val="24"/>
                <w:szCs w:val="24"/>
                <w:lang w:val="kk-KZ"/>
              </w:rPr>
              <w:t>.Өркениет: даму ерекшеліктері</w:t>
            </w:r>
          </w:p>
          <w:p w:rsidR="00AC4217" w:rsidRDefault="00AC4217" w:rsidP="00AC4217">
            <w:pPr>
              <w:widowControl w:val="0"/>
              <w:tabs>
                <w:tab w:val="left" w:pos="426"/>
              </w:tabs>
              <w:spacing w:after="0" w:line="240" w:lineRule="auto"/>
              <w:rPr>
                <w:rFonts w:ascii="Times New Roman" w:hAnsi="Times New Roman"/>
                <w:sz w:val="24"/>
                <w:szCs w:val="24"/>
                <w:lang w:val="kk-KZ"/>
              </w:rPr>
            </w:pPr>
            <w:r w:rsidRPr="00B665D2">
              <w:rPr>
                <w:rFonts w:ascii="Times New Roman" w:hAnsi="Times New Roman"/>
                <w:b/>
                <w:color w:val="000000"/>
                <w:sz w:val="24"/>
                <w:szCs w:val="24"/>
                <w:lang w:val="kk-KZ"/>
              </w:rPr>
              <w:t>1.1.</w:t>
            </w:r>
            <w:r>
              <w:rPr>
                <w:rFonts w:ascii="Times New Roman" w:hAnsi="Times New Roman"/>
                <w:b/>
                <w:color w:val="000000"/>
                <w:sz w:val="24"/>
                <w:szCs w:val="24"/>
                <w:lang w:val="kk-KZ"/>
              </w:rPr>
              <w:t xml:space="preserve"> бөлімше. </w:t>
            </w:r>
            <w:r w:rsidRPr="001B2556">
              <w:rPr>
                <w:rFonts w:ascii="Times New Roman" w:hAnsi="Times New Roman"/>
                <w:sz w:val="24"/>
                <w:szCs w:val="24"/>
                <w:lang w:val="kk-KZ"/>
              </w:rPr>
              <w:t>Өркениет: зерттеудің теориялары мен әдістері</w:t>
            </w:r>
          </w:p>
          <w:p w:rsidR="00AC4217" w:rsidRPr="00CB5D96" w:rsidRDefault="00AC4217" w:rsidP="00AC4217">
            <w:pPr>
              <w:spacing w:after="0" w:line="240" w:lineRule="auto"/>
              <w:rPr>
                <w:rFonts w:ascii="Times New Roman" w:hAnsi="Times New Roman"/>
                <w:b/>
                <w:sz w:val="24"/>
                <w:szCs w:val="24"/>
                <w:lang w:val="kk-KZ"/>
              </w:rPr>
            </w:pPr>
            <w:r w:rsidRPr="00CB5D96">
              <w:rPr>
                <w:rFonts w:ascii="Times New Roman" w:hAnsi="Times New Roman"/>
                <w:b/>
                <w:sz w:val="24"/>
                <w:szCs w:val="24"/>
                <w:lang w:val="kk-KZ"/>
              </w:rPr>
              <w:t>1 сағ.</w:t>
            </w:r>
          </w:p>
        </w:tc>
        <w:tc>
          <w:tcPr>
            <w:tcW w:w="1054" w:type="pct"/>
          </w:tcPr>
          <w:p w:rsidR="00AC4217" w:rsidRPr="00D07896" w:rsidRDefault="00AC4217" w:rsidP="00AC4217">
            <w:pPr>
              <w:tabs>
                <w:tab w:val="left" w:pos="284"/>
                <w:tab w:val="num" w:pos="720"/>
              </w:tabs>
              <w:spacing w:after="0" w:line="240" w:lineRule="auto"/>
              <w:jc w:val="both"/>
              <w:rPr>
                <w:rFonts w:ascii="Times New Roman" w:hAnsi="Times New Roman"/>
                <w:color w:val="000000"/>
                <w:sz w:val="24"/>
                <w:szCs w:val="24"/>
                <w:lang w:val="kk-KZ"/>
              </w:rPr>
            </w:pPr>
            <w:r w:rsidRPr="001B2556">
              <w:rPr>
                <w:rFonts w:ascii="Times New Roman" w:hAnsi="Times New Roman"/>
                <w:sz w:val="24"/>
                <w:szCs w:val="24"/>
                <w:lang w:val="kk-KZ"/>
              </w:rPr>
              <w:t>«Өркениет» түсінігі</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10.1.1.1 тарихи оқиғаларды, процестер мен құбылыстарды түсіндіру үшін «өркениет», «өркениет типі» терминдерін қолдану;</w:t>
            </w:r>
          </w:p>
          <w:p w:rsidR="00AC4217" w:rsidRPr="00132B8C" w:rsidRDefault="00AC4217" w:rsidP="00AC4217">
            <w:pPr>
              <w:widowControl w:val="0"/>
              <w:spacing w:after="0" w:line="240" w:lineRule="auto"/>
              <w:jc w:val="both"/>
              <w:rPr>
                <w:rFonts w:ascii="Times New Roman" w:hAnsi="Times New Roman"/>
                <w:color w:val="000000"/>
                <w:sz w:val="24"/>
                <w:szCs w:val="24"/>
                <w:lang w:val="kk-KZ"/>
              </w:rPr>
            </w:pPr>
            <w:r w:rsidRPr="001B2556">
              <w:rPr>
                <w:rFonts w:ascii="Times New Roman" w:hAnsi="Times New Roman"/>
                <w:sz w:val="24"/>
                <w:szCs w:val="24"/>
                <w:lang w:val="kk-KZ"/>
              </w:rPr>
              <w:t>10.1.1.2 «Өркениет» түсінігін зерттеудің негізгі әдістерін түсіндіру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02.09</w:t>
            </w:r>
          </w:p>
        </w:tc>
      </w:tr>
      <w:tr w:rsidR="00AC4217" w:rsidRPr="00B665D2" w:rsidTr="00AC4217">
        <w:trPr>
          <w:trHeight w:val="794"/>
        </w:trPr>
        <w:tc>
          <w:tcPr>
            <w:tcW w:w="948" w:type="pct"/>
            <w:vMerge w:val="restart"/>
          </w:tcPr>
          <w:p w:rsidR="00AC4217" w:rsidRDefault="00AC4217" w:rsidP="00AC4217">
            <w:pPr>
              <w:widowControl w:val="0"/>
              <w:tabs>
                <w:tab w:val="left" w:pos="426"/>
              </w:tabs>
              <w:spacing w:after="0" w:line="240" w:lineRule="auto"/>
              <w:rPr>
                <w:rFonts w:ascii="Times New Roman" w:hAnsi="Times New Roman"/>
                <w:color w:val="000000"/>
                <w:sz w:val="24"/>
                <w:szCs w:val="24"/>
                <w:lang w:val="kk-KZ"/>
              </w:rPr>
            </w:pPr>
            <w:r w:rsidRPr="00F44C29">
              <w:rPr>
                <w:rFonts w:ascii="Times New Roman" w:hAnsi="Times New Roman"/>
                <w:b/>
                <w:color w:val="000000"/>
                <w:sz w:val="24"/>
                <w:szCs w:val="24"/>
                <w:lang w:val="kk-KZ"/>
              </w:rPr>
              <w:t>1</w:t>
            </w:r>
            <w:r>
              <w:rPr>
                <w:rFonts w:ascii="Times New Roman" w:hAnsi="Times New Roman"/>
                <w:b/>
                <w:color w:val="000000"/>
                <w:sz w:val="24"/>
                <w:szCs w:val="24"/>
                <w:lang w:val="kk-KZ"/>
              </w:rPr>
              <w:t>-бөлім</w:t>
            </w:r>
            <w:r w:rsidRPr="00F44C29">
              <w:rPr>
                <w:rFonts w:ascii="Times New Roman" w:hAnsi="Times New Roman"/>
                <w:color w:val="000000"/>
                <w:sz w:val="24"/>
                <w:szCs w:val="24"/>
                <w:lang w:val="kk-KZ"/>
              </w:rPr>
              <w:t xml:space="preserve">. </w:t>
            </w:r>
          </w:p>
          <w:p w:rsidR="00AC4217" w:rsidRPr="00F44C29" w:rsidRDefault="00AC4217" w:rsidP="00AC4217">
            <w:pPr>
              <w:widowControl w:val="0"/>
              <w:tabs>
                <w:tab w:val="left" w:pos="426"/>
              </w:tabs>
              <w:spacing w:after="0" w:line="240" w:lineRule="auto"/>
              <w:rPr>
                <w:rFonts w:ascii="Times New Roman" w:hAnsi="Times New Roman"/>
                <w:color w:val="000000"/>
                <w:sz w:val="24"/>
                <w:szCs w:val="24"/>
                <w:lang w:val="kk-KZ"/>
              </w:rPr>
            </w:pPr>
            <w:r w:rsidRPr="00F44C29">
              <w:rPr>
                <w:rFonts w:ascii="Times New Roman" w:hAnsi="Times New Roman"/>
                <w:color w:val="000000"/>
                <w:sz w:val="24"/>
                <w:szCs w:val="24"/>
                <w:lang w:val="kk-KZ"/>
              </w:rPr>
              <w:t>Өркениет: даму ерекшеліктері</w:t>
            </w:r>
          </w:p>
          <w:p w:rsidR="00AC4217" w:rsidRPr="0077675C" w:rsidRDefault="00AC4217" w:rsidP="00AC4217">
            <w:pPr>
              <w:widowControl w:val="0"/>
              <w:tabs>
                <w:tab w:val="left" w:pos="426"/>
              </w:tabs>
              <w:spacing w:after="0" w:line="240" w:lineRule="auto"/>
              <w:rPr>
                <w:rFonts w:ascii="Times New Roman" w:hAnsi="Times New Roman"/>
                <w:color w:val="000000"/>
                <w:sz w:val="24"/>
                <w:szCs w:val="24"/>
                <w:lang w:val="kk-KZ"/>
              </w:rPr>
            </w:pPr>
            <w:r w:rsidRPr="00F44C29">
              <w:rPr>
                <w:rFonts w:ascii="Times New Roman" w:hAnsi="Times New Roman"/>
                <w:b/>
                <w:color w:val="000000"/>
                <w:sz w:val="24"/>
                <w:szCs w:val="24"/>
                <w:lang w:val="kk-KZ"/>
              </w:rPr>
              <w:t>1.2</w:t>
            </w:r>
            <w:r w:rsidRPr="00F44C29">
              <w:rPr>
                <w:rFonts w:ascii="Times New Roman" w:hAnsi="Times New Roman"/>
                <w:color w:val="000000"/>
                <w:sz w:val="24"/>
                <w:szCs w:val="24"/>
                <w:lang w:val="kk-KZ"/>
              </w:rPr>
              <w:t>.</w:t>
            </w:r>
            <w:r w:rsidRPr="00F44C29">
              <w:rPr>
                <w:rFonts w:ascii="Times New Roman" w:hAnsi="Times New Roman"/>
                <w:b/>
                <w:color w:val="000000"/>
                <w:sz w:val="24"/>
                <w:szCs w:val="24"/>
                <w:lang w:val="kk-KZ"/>
              </w:rPr>
              <w:t>бөлімше</w:t>
            </w:r>
          </w:p>
          <w:p w:rsidR="00AC4217" w:rsidRDefault="00AC4217" w:rsidP="00AC4217">
            <w:pPr>
              <w:widowControl w:val="0"/>
              <w:tabs>
                <w:tab w:val="left" w:pos="426"/>
              </w:tabs>
              <w:spacing w:after="0" w:line="240" w:lineRule="auto"/>
              <w:rPr>
                <w:rFonts w:ascii="Times New Roman" w:hAnsi="Times New Roman"/>
                <w:color w:val="000000"/>
                <w:sz w:val="24"/>
                <w:szCs w:val="24"/>
                <w:lang w:val="kk-KZ"/>
              </w:rPr>
            </w:pPr>
            <w:r w:rsidRPr="00132B8C">
              <w:rPr>
                <w:rFonts w:ascii="Times New Roman" w:hAnsi="Times New Roman"/>
                <w:color w:val="000000"/>
                <w:sz w:val="24"/>
                <w:szCs w:val="24"/>
              </w:rPr>
              <w:t>Өркениеттер</w:t>
            </w:r>
            <w:r>
              <w:rPr>
                <w:rFonts w:ascii="Times New Roman" w:hAnsi="Times New Roman"/>
                <w:color w:val="000000"/>
                <w:sz w:val="24"/>
                <w:szCs w:val="24"/>
                <w:lang w:val="kk-KZ"/>
              </w:rPr>
              <w:t>д</w:t>
            </w:r>
            <w:r w:rsidRPr="00132B8C">
              <w:rPr>
                <w:rFonts w:ascii="Times New Roman" w:hAnsi="Times New Roman"/>
                <w:color w:val="000000"/>
                <w:sz w:val="24"/>
                <w:szCs w:val="24"/>
              </w:rPr>
              <w:t>іңжіктелуі</w:t>
            </w:r>
          </w:p>
          <w:p w:rsidR="00AC4217" w:rsidRPr="00CB5D96" w:rsidRDefault="00AC4217" w:rsidP="00AC4217">
            <w:pPr>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2</w:t>
            </w:r>
            <w:r w:rsidRPr="00CB5D96">
              <w:rPr>
                <w:rFonts w:ascii="Times New Roman" w:hAnsi="Times New Roman"/>
                <w:b/>
                <w:color w:val="000000"/>
                <w:sz w:val="24"/>
                <w:szCs w:val="24"/>
                <w:lang w:val="kk-KZ"/>
              </w:rPr>
              <w:t xml:space="preserve"> сағ.</w:t>
            </w: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Өркениеттің дәстүрлі (аграрлық</w:t>
            </w:r>
            <w:r w:rsidRPr="001B2556">
              <w:rPr>
                <w:rFonts w:ascii="Times New Roman" w:eastAsia="MS Gothic" w:hAnsi="Times New Roman"/>
                <w:sz w:val="24"/>
                <w:szCs w:val="24"/>
                <w:lang w:val="kk-KZ"/>
              </w:rPr>
              <w:t>）</w:t>
            </w:r>
            <w:r w:rsidRPr="001B2556">
              <w:rPr>
                <w:rFonts w:ascii="Times New Roman" w:hAnsi="Times New Roman"/>
                <w:sz w:val="24"/>
                <w:szCs w:val="24"/>
                <w:lang w:val="kk-KZ"/>
              </w:rPr>
              <w:t xml:space="preserve">түрі: көшпелі және отырықшы-егіншілік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10.1.2.1 өркениеттің дәстүрлі түрінің ерекшеліктерін түсіндіру;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10.1.2.2 шаруашылық қызмет пен өркениеттік даму арасындағы байланысты талдау </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09.09</w:t>
            </w:r>
          </w:p>
        </w:tc>
      </w:tr>
      <w:tr w:rsidR="00AC4217" w:rsidRPr="00B665D2" w:rsidTr="00AC4217">
        <w:trPr>
          <w:trHeight w:val="2208"/>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Өркениеттің индустриал</w:t>
            </w:r>
            <w:r>
              <w:rPr>
                <w:rFonts w:ascii="Times New Roman" w:hAnsi="Times New Roman"/>
                <w:sz w:val="24"/>
                <w:szCs w:val="24"/>
                <w:lang w:val="kk-KZ"/>
              </w:rPr>
              <w:t xml:space="preserve">- </w:t>
            </w:r>
            <w:r w:rsidRPr="001B2556">
              <w:rPr>
                <w:rFonts w:ascii="Times New Roman" w:hAnsi="Times New Roman"/>
                <w:sz w:val="24"/>
                <w:szCs w:val="24"/>
                <w:lang w:val="kk-KZ"/>
              </w:rPr>
              <w:t>дық даму кезеңі</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 Өркениеттің постиндустриалды даму кезеңі</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10.1.2.2 шаруашылық  қызмет пен өркениеттік даму арасындағы байланысты талдау;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10.1.2.3 өркениеттің индустриалды түрінің ерекшеліктерін түсіндіру</w:t>
            </w:r>
          </w:p>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10.1.2.4 өркениеттің постиндус</w:t>
            </w:r>
            <w:r w:rsidRPr="001B2556">
              <w:rPr>
                <w:rFonts w:ascii="Times New Roman" w:hAnsi="Times New Roman"/>
                <w:sz w:val="24"/>
                <w:szCs w:val="24"/>
                <w:lang w:val="kk-KZ"/>
              </w:rPr>
              <w:t>триалды дамуының ерекшеліктерін түсіндіру;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w:t>
            </w:r>
            <w:r>
              <w:rPr>
                <w:rFonts w:ascii="Times New Roman" w:hAnsi="Times New Roman"/>
                <w:sz w:val="24"/>
                <w:szCs w:val="24"/>
                <w:lang w:val="kk-KZ"/>
              </w:rPr>
              <w:t>.1.2.5 ақпараттық технологиялар</w:t>
            </w:r>
            <w:r w:rsidRPr="001B2556">
              <w:rPr>
                <w:rFonts w:ascii="Times New Roman" w:hAnsi="Times New Roman"/>
                <w:sz w:val="24"/>
                <w:szCs w:val="24"/>
                <w:lang w:val="kk-KZ"/>
              </w:rPr>
              <w:t>дың қазіргі өркениеттің дамуына әсерін анықтау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p w:rsidR="00AC4217" w:rsidRPr="001B2556" w:rsidRDefault="00AC4217" w:rsidP="00AC4217">
            <w:pPr>
              <w:spacing w:after="0" w:line="240" w:lineRule="auto"/>
              <w:jc w:val="center"/>
              <w:rPr>
                <w:rFonts w:ascii="Times New Roman" w:hAnsi="Times New Roman"/>
                <w:sz w:val="24"/>
                <w:szCs w:val="24"/>
                <w:lang w:val="kk-KZ"/>
              </w:rPr>
            </w:pP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14.09</w:t>
            </w:r>
          </w:p>
        </w:tc>
      </w:tr>
      <w:tr w:rsidR="00AC4217" w:rsidRPr="004D0511" w:rsidTr="00AC4217">
        <w:trPr>
          <w:trHeight w:val="2208"/>
        </w:trPr>
        <w:tc>
          <w:tcPr>
            <w:tcW w:w="948" w:type="pct"/>
          </w:tcPr>
          <w:p w:rsidR="00AC4217" w:rsidRDefault="00AC4217" w:rsidP="00AC4217">
            <w:pPr>
              <w:widowControl w:val="0"/>
              <w:tabs>
                <w:tab w:val="left" w:pos="426"/>
              </w:tabs>
              <w:spacing w:after="0" w:line="240" w:lineRule="auto"/>
              <w:rPr>
                <w:rFonts w:ascii="Times New Roman" w:hAnsi="Times New Roman"/>
                <w:color w:val="000000"/>
                <w:sz w:val="24"/>
                <w:szCs w:val="24"/>
                <w:lang w:val="kk-KZ"/>
              </w:rPr>
            </w:pPr>
            <w:r w:rsidRPr="00F44C29">
              <w:rPr>
                <w:rFonts w:ascii="Times New Roman" w:hAnsi="Times New Roman"/>
                <w:b/>
                <w:color w:val="000000"/>
                <w:sz w:val="24"/>
                <w:szCs w:val="24"/>
                <w:lang w:val="kk-KZ"/>
              </w:rPr>
              <w:lastRenderedPageBreak/>
              <w:t>1</w:t>
            </w:r>
            <w:r>
              <w:rPr>
                <w:rFonts w:ascii="Times New Roman" w:hAnsi="Times New Roman"/>
                <w:b/>
                <w:color w:val="000000"/>
                <w:sz w:val="24"/>
                <w:szCs w:val="24"/>
                <w:lang w:val="kk-KZ"/>
              </w:rPr>
              <w:t>-бөлім</w:t>
            </w:r>
            <w:r w:rsidRPr="00F44C29">
              <w:rPr>
                <w:rFonts w:ascii="Times New Roman" w:hAnsi="Times New Roman"/>
                <w:color w:val="000000"/>
                <w:sz w:val="24"/>
                <w:szCs w:val="24"/>
                <w:lang w:val="kk-KZ"/>
              </w:rPr>
              <w:t xml:space="preserve">. </w:t>
            </w:r>
          </w:p>
          <w:p w:rsidR="00AC4217" w:rsidRPr="00F44C29" w:rsidRDefault="00AC4217" w:rsidP="00AC4217">
            <w:pPr>
              <w:widowControl w:val="0"/>
              <w:tabs>
                <w:tab w:val="left" w:pos="426"/>
              </w:tabs>
              <w:spacing w:after="0" w:line="240" w:lineRule="auto"/>
              <w:rPr>
                <w:rFonts w:ascii="Times New Roman" w:hAnsi="Times New Roman"/>
                <w:color w:val="000000"/>
                <w:sz w:val="24"/>
                <w:szCs w:val="24"/>
                <w:lang w:val="kk-KZ"/>
              </w:rPr>
            </w:pPr>
            <w:r w:rsidRPr="00F44C29">
              <w:rPr>
                <w:rFonts w:ascii="Times New Roman" w:hAnsi="Times New Roman"/>
                <w:color w:val="000000"/>
                <w:sz w:val="24"/>
                <w:szCs w:val="24"/>
                <w:lang w:val="kk-KZ"/>
              </w:rPr>
              <w:t>Өркениет: даму ерекшеліктері</w:t>
            </w:r>
          </w:p>
          <w:p w:rsidR="00AC4217" w:rsidRDefault="00AC4217" w:rsidP="00AC4217">
            <w:pPr>
              <w:widowControl w:val="0"/>
              <w:tabs>
                <w:tab w:val="left" w:pos="426"/>
              </w:tabs>
              <w:spacing w:after="0" w:line="240" w:lineRule="auto"/>
              <w:rPr>
                <w:rFonts w:ascii="Times New Roman" w:hAnsi="Times New Roman"/>
                <w:color w:val="000000"/>
                <w:sz w:val="24"/>
                <w:szCs w:val="24"/>
                <w:lang w:val="kk-KZ"/>
              </w:rPr>
            </w:pPr>
            <w:r w:rsidRPr="00F44C29">
              <w:rPr>
                <w:rFonts w:ascii="Times New Roman" w:hAnsi="Times New Roman"/>
                <w:b/>
                <w:color w:val="000000"/>
                <w:sz w:val="24"/>
                <w:szCs w:val="24"/>
                <w:lang w:val="kk-KZ"/>
              </w:rPr>
              <w:t>1.3</w:t>
            </w:r>
            <w:r w:rsidRPr="00F44C29">
              <w:rPr>
                <w:rFonts w:ascii="Times New Roman" w:hAnsi="Times New Roman"/>
                <w:color w:val="000000"/>
                <w:sz w:val="24"/>
                <w:szCs w:val="24"/>
                <w:lang w:val="kk-KZ"/>
              </w:rPr>
              <w:t>.</w:t>
            </w:r>
            <w:r w:rsidRPr="0077675C">
              <w:rPr>
                <w:rFonts w:ascii="Times New Roman" w:hAnsi="Times New Roman"/>
                <w:b/>
                <w:color w:val="000000"/>
                <w:sz w:val="24"/>
                <w:szCs w:val="24"/>
                <w:lang w:val="kk-KZ"/>
              </w:rPr>
              <w:t>бөлімше</w:t>
            </w:r>
          </w:p>
          <w:p w:rsidR="00AC4217" w:rsidRDefault="00AC4217" w:rsidP="00AC4217">
            <w:pPr>
              <w:widowControl w:val="0"/>
              <w:tabs>
                <w:tab w:val="left" w:pos="426"/>
              </w:tabs>
              <w:spacing w:after="0" w:line="240" w:lineRule="auto"/>
              <w:rPr>
                <w:rFonts w:ascii="Times New Roman" w:hAnsi="Times New Roman"/>
                <w:color w:val="000000"/>
                <w:sz w:val="24"/>
                <w:szCs w:val="24"/>
                <w:lang w:val="kk-KZ"/>
              </w:rPr>
            </w:pPr>
            <w:r w:rsidRPr="00132B8C">
              <w:rPr>
                <w:rFonts w:ascii="Times New Roman" w:hAnsi="Times New Roman"/>
                <w:color w:val="000000"/>
                <w:sz w:val="24"/>
                <w:szCs w:val="24"/>
              </w:rPr>
              <w:t>Әлемөркениеттері</w:t>
            </w:r>
            <w:r>
              <w:rPr>
                <w:rFonts w:ascii="Times New Roman" w:hAnsi="Times New Roman"/>
                <w:color w:val="000000"/>
                <w:sz w:val="24"/>
                <w:szCs w:val="24"/>
                <w:lang w:val="kk-KZ"/>
              </w:rPr>
              <w:t>н</w:t>
            </w:r>
            <w:r w:rsidRPr="00132B8C">
              <w:rPr>
                <w:rFonts w:ascii="Times New Roman" w:hAnsi="Times New Roman"/>
                <w:color w:val="000000"/>
                <w:sz w:val="24"/>
                <w:szCs w:val="24"/>
              </w:rPr>
              <w:t>іңтарихы</w:t>
            </w:r>
          </w:p>
          <w:p w:rsidR="00AC4217" w:rsidRPr="00132B8C" w:rsidRDefault="00AC4217" w:rsidP="00AC4217">
            <w:pPr>
              <w:spacing w:after="0" w:line="240" w:lineRule="auto"/>
              <w:rPr>
                <w:rFonts w:ascii="Times New Roman" w:hAnsi="Times New Roman"/>
                <w:color w:val="000000"/>
                <w:sz w:val="24"/>
                <w:szCs w:val="24"/>
                <w:lang w:val="kk-KZ"/>
              </w:rPr>
            </w:pPr>
            <w:r>
              <w:rPr>
                <w:rFonts w:ascii="Times New Roman" w:hAnsi="Times New Roman"/>
                <w:b/>
                <w:color w:val="000000"/>
                <w:sz w:val="24"/>
                <w:szCs w:val="24"/>
                <w:lang w:val="kk-KZ"/>
              </w:rPr>
              <w:t>3</w:t>
            </w:r>
            <w:r w:rsidRPr="00CB5D96">
              <w:rPr>
                <w:rFonts w:ascii="Times New Roman" w:hAnsi="Times New Roman"/>
                <w:b/>
                <w:color w:val="000000"/>
                <w:sz w:val="24"/>
                <w:szCs w:val="24"/>
                <w:lang w:val="kk-KZ"/>
              </w:rPr>
              <w:t xml:space="preserve"> сағ.</w:t>
            </w: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Ежелгі әлем өркениеті Африка, Америка, Австралия және Океанияның дәстүрлі өркениеттері</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10.1.2.2 шаруашылық қызмет пен өркениеттік даму арасындағы байланысты талдау;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10.1.3.1 ежелгі өркениеттердің ерекшеліктерін оларға тән белгілерін салыстырмалы талдау негізінде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10.1.3.2 ежелгі өркениеттердің дамуына діни сенімдердің әсерін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10.1.3.3 мемлекет пен қоғамның дамуы туралы ежелгі философиялық ілімдерді зерттеу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10.1.3.4 жергілікті өркениеттердің ерекшеліктерін, оларға тән</w:t>
            </w:r>
          </w:p>
        </w:tc>
        <w:tc>
          <w:tcPr>
            <w:tcW w:w="335" w:type="pct"/>
          </w:tcPr>
          <w:p w:rsidR="00AC4217"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21.09</w:t>
            </w:r>
          </w:p>
        </w:tc>
      </w:tr>
      <w:tr w:rsidR="00AC4217" w:rsidRPr="00B665D2" w:rsidTr="00AC4217">
        <w:trPr>
          <w:trHeight w:val="829"/>
        </w:trPr>
        <w:tc>
          <w:tcPr>
            <w:tcW w:w="948" w:type="pct"/>
            <w:vMerge w:val="restart"/>
          </w:tcPr>
          <w:p w:rsidR="00AC4217" w:rsidRPr="00CB5D96" w:rsidRDefault="00AC4217" w:rsidP="00AC4217">
            <w:pPr>
              <w:widowControl w:val="0"/>
              <w:tabs>
                <w:tab w:val="left" w:pos="426"/>
              </w:tabs>
              <w:spacing w:after="0" w:line="240" w:lineRule="auto"/>
              <w:rPr>
                <w:rFonts w:ascii="Times New Roman" w:hAnsi="Times New Roman"/>
                <w:b/>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белгілерін салыстырмалы талдау негізінде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10.1.3.5 аймақтардың өркениеттік ерекшеліктер трансформациясының себептерін анықтау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28.09</w:t>
            </w:r>
          </w:p>
        </w:tc>
      </w:tr>
      <w:tr w:rsidR="00AC4217" w:rsidRPr="00B665D2" w:rsidTr="00AC4217">
        <w:trPr>
          <w:trHeight w:val="2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32B8C" w:rsidRDefault="00AC4217" w:rsidP="00AC4217">
            <w:pPr>
              <w:spacing w:after="0" w:line="240" w:lineRule="auto"/>
              <w:jc w:val="both"/>
              <w:rPr>
                <w:rFonts w:ascii="Times New Roman" w:hAnsi="Times New Roman"/>
                <w:bCs/>
                <w:color w:val="000000"/>
                <w:sz w:val="24"/>
                <w:szCs w:val="24"/>
                <w:lang w:val="kk-KZ"/>
              </w:rPr>
            </w:pPr>
            <w:r w:rsidRPr="00132B8C">
              <w:rPr>
                <w:rFonts w:ascii="Times New Roman" w:hAnsi="Times New Roman"/>
                <w:sz w:val="24"/>
                <w:szCs w:val="24"/>
                <w:lang w:val="kk-KZ"/>
              </w:rPr>
              <w:t>Әлемдік діндер және өркениеттердің дамуы</w:t>
            </w:r>
          </w:p>
        </w:tc>
        <w:tc>
          <w:tcPr>
            <w:tcW w:w="2301" w:type="pct"/>
          </w:tcPr>
          <w:p w:rsidR="00AC4217" w:rsidRPr="00132B8C" w:rsidRDefault="00AC4217" w:rsidP="00AC4217">
            <w:pPr>
              <w:widowControl w:val="0"/>
              <w:spacing w:after="0" w:line="240" w:lineRule="auto"/>
              <w:jc w:val="both"/>
              <w:rPr>
                <w:rFonts w:ascii="Times New Roman" w:hAnsi="Times New Roman"/>
                <w:sz w:val="24"/>
                <w:szCs w:val="24"/>
                <w:lang w:val="kk-KZ"/>
              </w:rPr>
            </w:pPr>
            <w:r w:rsidRPr="00132B8C">
              <w:rPr>
                <w:rFonts w:ascii="Times New Roman" w:hAnsi="Times New Roman"/>
                <w:sz w:val="24"/>
                <w:szCs w:val="24"/>
                <w:lang w:val="kk-KZ"/>
              </w:rPr>
              <w:t>10.1.3.6 әлемдік діндердің даму кезеңдері мен ерекшеліктерін сипаттау;</w:t>
            </w:r>
          </w:p>
          <w:p w:rsidR="00AC4217" w:rsidRPr="00132B8C" w:rsidRDefault="00AC4217" w:rsidP="00AC4217">
            <w:pPr>
              <w:widowControl w:val="0"/>
              <w:spacing w:after="0" w:line="240" w:lineRule="auto"/>
              <w:jc w:val="both"/>
              <w:rPr>
                <w:rFonts w:ascii="Times New Roman" w:hAnsi="Times New Roman"/>
                <w:sz w:val="24"/>
                <w:szCs w:val="24"/>
                <w:lang w:val="kk-KZ"/>
              </w:rPr>
            </w:pPr>
            <w:r w:rsidRPr="00132B8C">
              <w:rPr>
                <w:rFonts w:ascii="Times New Roman" w:hAnsi="Times New Roman"/>
                <w:sz w:val="24"/>
                <w:szCs w:val="24"/>
                <w:lang w:val="kk-KZ"/>
              </w:rPr>
              <w:t>10.1.3.7 әлемдік діндердің философиялық негіздерін түсіндіру;</w:t>
            </w:r>
          </w:p>
          <w:p w:rsidR="00AC4217" w:rsidRPr="00132B8C" w:rsidRDefault="00AC4217" w:rsidP="00AC4217">
            <w:pPr>
              <w:widowControl w:val="0"/>
              <w:spacing w:after="0" w:line="240" w:lineRule="auto"/>
              <w:jc w:val="both"/>
              <w:rPr>
                <w:rFonts w:ascii="Times New Roman" w:hAnsi="Times New Roman"/>
                <w:sz w:val="24"/>
                <w:szCs w:val="24"/>
                <w:lang w:val="kk-KZ"/>
              </w:rPr>
            </w:pPr>
            <w:r w:rsidRPr="00132B8C">
              <w:rPr>
                <w:rFonts w:ascii="Times New Roman" w:hAnsi="Times New Roman"/>
                <w:sz w:val="24"/>
                <w:szCs w:val="24"/>
                <w:lang w:val="kk-KZ"/>
              </w:rPr>
              <w:t>10.1.3.8 әлемдік</w:t>
            </w:r>
            <w:r>
              <w:rPr>
                <w:rFonts w:ascii="Times New Roman" w:hAnsi="Times New Roman"/>
                <w:sz w:val="24"/>
                <w:szCs w:val="24"/>
                <w:lang w:val="kk-KZ"/>
              </w:rPr>
              <w:t xml:space="preserve"> діндер ілімдерін</w:t>
            </w:r>
            <w:r w:rsidRPr="00132B8C">
              <w:rPr>
                <w:rFonts w:ascii="Times New Roman" w:hAnsi="Times New Roman"/>
                <w:sz w:val="24"/>
                <w:szCs w:val="24"/>
                <w:lang w:val="kk-KZ"/>
              </w:rPr>
              <w:t>дегі жалпы адамгершілік құндылықтарды анықтау;</w:t>
            </w:r>
          </w:p>
          <w:p w:rsidR="00AC4217" w:rsidRPr="00F44C29" w:rsidRDefault="00AC4217" w:rsidP="00AC4217">
            <w:pPr>
              <w:widowControl w:val="0"/>
              <w:spacing w:after="0" w:line="240" w:lineRule="auto"/>
              <w:jc w:val="both"/>
              <w:rPr>
                <w:rFonts w:ascii="Times New Roman" w:hAnsi="Times New Roman"/>
                <w:sz w:val="24"/>
                <w:szCs w:val="24"/>
                <w:lang w:val="kk-KZ"/>
              </w:rPr>
            </w:pPr>
            <w:r w:rsidRPr="00F44C29">
              <w:rPr>
                <w:rFonts w:ascii="Times New Roman" w:hAnsi="Times New Roman"/>
                <w:sz w:val="24"/>
                <w:szCs w:val="24"/>
                <w:lang w:val="kk-KZ"/>
              </w:rPr>
              <w:t>10.1.3.9 қазіргі кездегі өркениет жағдайында әлемдік діндердің даму тенденцияларын анықтау;</w:t>
            </w:r>
          </w:p>
          <w:p w:rsidR="00AC4217" w:rsidRPr="00F44C29" w:rsidRDefault="00AC4217" w:rsidP="00AC4217">
            <w:pPr>
              <w:widowControl w:val="0"/>
              <w:spacing w:after="0" w:line="240" w:lineRule="auto"/>
              <w:jc w:val="both"/>
              <w:rPr>
                <w:rFonts w:ascii="Times New Roman" w:hAnsi="Times New Roman"/>
                <w:color w:val="000000"/>
                <w:sz w:val="24"/>
                <w:szCs w:val="24"/>
                <w:lang w:val="kk-KZ"/>
              </w:rPr>
            </w:pPr>
            <w:r w:rsidRPr="00F44C29">
              <w:rPr>
                <w:rFonts w:ascii="Times New Roman" w:hAnsi="Times New Roman"/>
                <w:sz w:val="24"/>
                <w:szCs w:val="24"/>
                <w:lang w:val="kk-KZ"/>
              </w:rPr>
              <w:t>10.1.3.10 қазіргі кездегі деструктивті діни ұйымдар мен ағымдардың қоғамға әсерін бағалау</w:t>
            </w:r>
          </w:p>
        </w:tc>
        <w:tc>
          <w:tcPr>
            <w:tcW w:w="335" w:type="pct"/>
          </w:tcPr>
          <w:p w:rsidR="00AC4217" w:rsidRPr="00132B8C" w:rsidRDefault="00AC4217" w:rsidP="00AC4217">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32B8C" w:rsidRDefault="00AC4217" w:rsidP="00AC4217">
            <w:pPr>
              <w:widowControl w:val="0"/>
              <w:spacing w:after="0" w:line="240" w:lineRule="auto"/>
              <w:rPr>
                <w:rFonts w:ascii="Times New Roman" w:hAnsi="Times New Roman"/>
                <w:sz w:val="24"/>
                <w:szCs w:val="24"/>
                <w:lang w:val="kk-KZ"/>
              </w:rPr>
            </w:pPr>
            <w:r>
              <w:rPr>
                <w:rFonts w:ascii="Times New Roman" w:hAnsi="Times New Roman"/>
                <w:sz w:val="24"/>
                <w:szCs w:val="24"/>
                <w:lang w:val="kk-KZ"/>
              </w:rPr>
              <w:t>05.10</w:t>
            </w:r>
          </w:p>
        </w:tc>
      </w:tr>
      <w:tr w:rsidR="00AC4217" w:rsidRPr="00B665D2" w:rsidTr="00AC4217">
        <w:trPr>
          <w:trHeight w:val="20"/>
        </w:trPr>
        <w:tc>
          <w:tcPr>
            <w:tcW w:w="948" w:type="pct"/>
            <w:vMerge w:val="restart"/>
          </w:tcPr>
          <w:p w:rsidR="00AC4217" w:rsidRDefault="00AC4217" w:rsidP="00AC4217">
            <w:pPr>
              <w:widowControl w:val="0"/>
              <w:tabs>
                <w:tab w:val="left" w:pos="426"/>
              </w:tabs>
              <w:spacing w:after="0" w:line="240" w:lineRule="auto"/>
              <w:rPr>
                <w:rFonts w:ascii="Times New Roman" w:hAnsi="Times New Roman"/>
                <w:color w:val="000000"/>
                <w:sz w:val="24"/>
                <w:szCs w:val="24"/>
                <w:lang w:val="kk-KZ"/>
              </w:rPr>
            </w:pPr>
            <w:r w:rsidRPr="00B665D2">
              <w:rPr>
                <w:rFonts w:ascii="Times New Roman" w:hAnsi="Times New Roman"/>
                <w:b/>
                <w:color w:val="000000"/>
                <w:sz w:val="24"/>
                <w:szCs w:val="24"/>
                <w:lang w:val="kk-KZ"/>
              </w:rPr>
              <w:t>1</w:t>
            </w:r>
            <w:r>
              <w:rPr>
                <w:rFonts w:ascii="Times New Roman" w:hAnsi="Times New Roman"/>
                <w:b/>
                <w:color w:val="000000"/>
                <w:sz w:val="24"/>
                <w:szCs w:val="24"/>
                <w:lang w:val="kk-KZ"/>
              </w:rPr>
              <w:t>-бөлім</w:t>
            </w:r>
            <w:r w:rsidRPr="00B665D2">
              <w:rPr>
                <w:rFonts w:ascii="Times New Roman" w:hAnsi="Times New Roman"/>
                <w:color w:val="000000"/>
                <w:sz w:val="24"/>
                <w:szCs w:val="24"/>
                <w:lang w:val="kk-KZ"/>
              </w:rPr>
              <w:t xml:space="preserve">. </w:t>
            </w:r>
          </w:p>
          <w:p w:rsidR="00AC4217" w:rsidRPr="00B665D2" w:rsidRDefault="00AC4217" w:rsidP="00AC4217">
            <w:pPr>
              <w:widowControl w:val="0"/>
              <w:tabs>
                <w:tab w:val="left" w:pos="426"/>
              </w:tabs>
              <w:spacing w:after="0" w:line="240" w:lineRule="auto"/>
              <w:rPr>
                <w:rFonts w:ascii="Times New Roman" w:hAnsi="Times New Roman"/>
                <w:color w:val="000000"/>
                <w:sz w:val="24"/>
                <w:szCs w:val="24"/>
                <w:lang w:val="kk-KZ"/>
              </w:rPr>
            </w:pPr>
            <w:r w:rsidRPr="00B665D2">
              <w:rPr>
                <w:rFonts w:ascii="Times New Roman" w:hAnsi="Times New Roman"/>
                <w:color w:val="000000"/>
                <w:sz w:val="24"/>
                <w:szCs w:val="24"/>
                <w:lang w:val="kk-KZ"/>
              </w:rPr>
              <w:t>Өркениет: даму ерекшеліктері</w:t>
            </w:r>
          </w:p>
          <w:p w:rsidR="00AC4217" w:rsidRDefault="00AC4217" w:rsidP="00AC4217">
            <w:pPr>
              <w:widowControl w:val="0"/>
              <w:tabs>
                <w:tab w:val="left" w:pos="426"/>
              </w:tabs>
              <w:spacing w:after="0" w:line="240" w:lineRule="auto"/>
              <w:rPr>
                <w:rFonts w:ascii="Times New Roman" w:hAnsi="Times New Roman"/>
                <w:b/>
                <w:color w:val="000000"/>
                <w:sz w:val="24"/>
                <w:szCs w:val="24"/>
                <w:lang w:val="kk-KZ"/>
              </w:rPr>
            </w:pPr>
            <w:r w:rsidRPr="00B665D2">
              <w:rPr>
                <w:rFonts w:ascii="Times New Roman" w:hAnsi="Times New Roman"/>
                <w:b/>
                <w:color w:val="000000"/>
                <w:sz w:val="24"/>
                <w:szCs w:val="24"/>
                <w:lang w:val="kk-KZ"/>
              </w:rPr>
              <w:t>1.4</w:t>
            </w:r>
            <w:r w:rsidRPr="00B665D2">
              <w:rPr>
                <w:rFonts w:ascii="Times New Roman" w:hAnsi="Times New Roman"/>
                <w:color w:val="000000"/>
                <w:sz w:val="24"/>
                <w:szCs w:val="24"/>
                <w:lang w:val="kk-KZ"/>
              </w:rPr>
              <w:t>.</w:t>
            </w:r>
            <w:r w:rsidRPr="0077675C">
              <w:rPr>
                <w:rFonts w:ascii="Times New Roman" w:hAnsi="Times New Roman"/>
                <w:b/>
                <w:color w:val="000000"/>
                <w:sz w:val="24"/>
                <w:szCs w:val="24"/>
                <w:lang w:val="kk-KZ"/>
              </w:rPr>
              <w:t>бөлімше</w:t>
            </w:r>
          </w:p>
          <w:p w:rsidR="00AC4217" w:rsidRDefault="00AC4217" w:rsidP="00AC4217">
            <w:pPr>
              <w:widowControl w:val="0"/>
              <w:tabs>
                <w:tab w:val="left" w:pos="426"/>
              </w:tabs>
              <w:spacing w:after="0" w:line="240" w:lineRule="auto"/>
              <w:rPr>
                <w:rFonts w:ascii="Times New Roman" w:hAnsi="Times New Roman"/>
                <w:color w:val="000000"/>
                <w:sz w:val="24"/>
                <w:szCs w:val="24"/>
                <w:lang w:val="kk-KZ"/>
              </w:rPr>
            </w:pPr>
            <w:r w:rsidRPr="00B665D2">
              <w:rPr>
                <w:rFonts w:ascii="Times New Roman" w:hAnsi="Times New Roman"/>
                <w:color w:val="000000"/>
                <w:sz w:val="24"/>
                <w:szCs w:val="24"/>
                <w:lang w:val="kk-KZ"/>
              </w:rPr>
              <w:lastRenderedPageBreak/>
              <w:t>Өркениеттер</w:t>
            </w:r>
            <w:r>
              <w:rPr>
                <w:rFonts w:ascii="Times New Roman" w:hAnsi="Times New Roman"/>
                <w:color w:val="000000"/>
                <w:sz w:val="24"/>
                <w:szCs w:val="24"/>
                <w:lang w:val="kk-KZ"/>
              </w:rPr>
              <w:t>д</w:t>
            </w:r>
            <w:r w:rsidRPr="00B665D2">
              <w:rPr>
                <w:rFonts w:ascii="Times New Roman" w:hAnsi="Times New Roman"/>
                <w:color w:val="000000"/>
                <w:sz w:val="24"/>
                <w:szCs w:val="24"/>
                <w:lang w:val="kk-KZ"/>
              </w:rPr>
              <w:t>іңөзараәрекеттесуі</w:t>
            </w:r>
          </w:p>
          <w:p w:rsidR="00AC4217" w:rsidRPr="00CB5D96" w:rsidRDefault="00AC4217" w:rsidP="00AC4217">
            <w:pPr>
              <w:widowControl w:val="0"/>
              <w:tabs>
                <w:tab w:val="left" w:pos="426"/>
              </w:tabs>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3</w:t>
            </w:r>
            <w:r w:rsidRPr="00CB5D96">
              <w:rPr>
                <w:rFonts w:ascii="Times New Roman" w:hAnsi="Times New Roman"/>
                <w:b/>
                <w:color w:val="000000"/>
                <w:sz w:val="24"/>
                <w:szCs w:val="24"/>
                <w:lang w:val="kk-KZ"/>
              </w:rPr>
              <w:t xml:space="preserve"> сағ.</w:t>
            </w: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lastRenderedPageBreak/>
              <w:t xml:space="preserve">Өркениеттер әрекеттестігінің сауда- экономикалық аясы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10.1.4.1 себеп-салдарлық байланысты анықтай отырып, әлемдік сауданың өркениет дамуындағы рөлін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10.1.4.2 әлемдік экономиканың дамуындағы халықаралық ұйымдардың рөлін анықтау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12.10</w:t>
            </w:r>
          </w:p>
        </w:tc>
      </w:tr>
      <w:tr w:rsidR="00AC4217" w:rsidRPr="00B665D2" w:rsidTr="00AC4217">
        <w:trPr>
          <w:trHeight w:val="276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Өркениеттер әрекеттестігінің дипломатиялық аясы </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Өркениеттер әрекеттестігінің әскери-саяси аясы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10.1.4.3 өркениеттерді жақындас</w:t>
            </w:r>
            <w:r w:rsidRPr="001B2556">
              <w:rPr>
                <w:rFonts w:ascii="Times New Roman" w:hAnsi="Times New Roman"/>
                <w:sz w:val="24"/>
                <w:szCs w:val="24"/>
                <w:lang w:val="kk-KZ"/>
              </w:rPr>
              <w:t>тыру факторы ретінде дипломатияның маңызын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10.1.4.4 қазіргі өркениеттің дамуындағы дипломатияның рөлін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10.1.4.5 ежелгі және орта ғасырлардағы жаулап алушылық жорықтардың себептерін түсіндіру; </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10.1.4.6 отаршыл экспансия мен қазіргі замандағы жаһандық мәселелердің себеп-салдарлық байланысын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10.1.4.7 қазіргі өркениеттің даму </w:t>
            </w:r>
            <w:r>
              <w:rPr>
                <w:rFonts w:ascii="Times New Roman" w:hAnsi="Times New Roman"/>
                <w:sz w:val="24"/>
                <w:szCs w:val="24"/>
                <w:lang w:val="kk-KZ"/>
              </w:rPr>
              <w:t>контекстінде әскери қақтығыстар</w:t>
            </w:r>
            <w:r w:rsidRPr="001B2556">
              <w:rPr>
                <w:rFonts w:ascii="Times New Roman" w:hAnsi="Times New Roman"/>
                <w:sz w:val="24"/>
                <w:szCs w:val="24"/>
                <w:lang w:val="kk-KZ"/>
              </w:rPr>
              <w:t>дың ерекшеліктері мен салдарларын анықтау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p w:rsidR="00AC4217" w:rsidRPr="001B2556" w:rsidRDefault="00AC4217" w:rsidP="00AC4217">
            <w:pPr>
              <w:spacing w:after="0" w:line="240" w:lineRule="auto"/>
              <w:jc w:val="center"/>
              <w:rPr>
                <w:rFonts w:ascii="Times New Roman" w:hAnsi="Times New Roman"/>
                <w:sz w:val="24"/>
                <w:szCs w:val="24"/>
                <w:lang w:val="kk-KZ"/>
              </w:rPr>
            </w:pP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19.10</w:t>
            </w:r>
          </w:p>
        </w:tc>
      </w:tr>
      <w:tr w:rsidR="00AC4217" w:rsidRPr="00B665D2" w:rsidTr="00AC4217">
        <w:trPr>
          <w:trHeight w:val="85"/>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Мәдениеттер диалогі </w:t>
            </w:r>
          </w:p>
          <w:p w:rsidR="00AC4217" w:rsidRPr="00CB5D96" w:rsidRDefault="00AC4217" w:rsidP="00AC4217">
            <w:pPr>
              <w:spacing w:after="0" w:line="240" w:lineRule="auto"/>
              <w:jc w:val="both"/>
              <w:rPr>
                <w:rFonts w:ascii="Times New Roman" w:hAnsi="Times New Roman"/>
                <w:b/>
                <w:sz w:val="24"/>
                <w:szCs w:val="24"/>
                <w:lang w:val="kk-KZ"/>
              </w:rPr>
            </w:pPr>
            <w:r w:rsidRPr="00CB5D96">
              <w:rPr>
                <w:rFonts w:ascii="Times New Roman" w:hAnsi="Times New Roman"/>
                <w:b/>
                <w:sz w:val="24"/>
                <w:szCs w:val="24"/>
                <w:lang w:val="kk-KZ"/>
              </w:rPr>
              <w:t>БЖБ №1</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10.1.4.8 әртүрлі өркениеттердің жетістіктерін зерттей отырып, мәдениеттердің өзара әрекеттестігі мен өзара ықпалын сипаттау;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10.1.4.9 жаһанданудың жағымды және жағымсыз жақтарын анықтай отырып, оның қоғамның рухани дамуына әсерін бағалау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26.10</w:t>
            </w:r>
          </w:p>
        </w:tc>
      </w:tr>
      <w:tr w:rsidR="00AC4217" w:rsidRPr="00D07896" w:rsidTr="00AC4217">
        <w:trPr>
          <w:trHeight w:val="20"/>
        </w:trPr>
        <w:tc>
          <w:tcPr>
            <w:tcW w:w="5000" w:type="pct"/>
            <w:gridSpan w:val="5"/>
          </w:tcPr>
          <w:p w:rsidR="00AC4217" w:rsidRPr="00B665D2" w:rsidRDefault="00AC4217" w:rsidP="00AC4217">
            <w:pPr>
              <w:spacing w:after="0" w:line="240" w:lineRule="auto"/>
              <w:jc w:val="center"/>
              <w:rPr>
                <w:rFonts w:ascii="Times New Roman" w:hAnsi="Times New Roman"/>
                <w:b/>
                <w:sz w:val="24"/>
                <w:szCs w:val="24"/>
                <w:lang w:val="kk-KZ"/>
              </w:rPr>
            </w:pPr>
            <w:r w:rsidRPr="00B665D2">
              <w:rPr>
                <w:rFonts w:ascii="Times New Roman" w:hAnsi="Times New Roman"/>
                <w:b/>
                <w:sz w:val="24"/>
                <w:szCs w:val="24"/>
                <w:lang w:val="kk-KZ"/>
              </w:rPr>
              <w:t>ІІ тоқсан</w:t>
            </w:r>
            <w:r>
              <w:rPr>
                <w:rFonts w:ascii="Times New Roman" w:hAnsi="Times New Roman"/>
                <w:b/>
                <w:sz w:val="24"/>
                <w:szCs w:val="24"/>
                <w:lang w:val="kk-KZ"/>
              </w:rPr>
              <w:t xml:space="preserve"> (8 сабақ)</w:t>
            </w:r>
          </w:p>
        </w:tc>
      </w:tr>
      <w:tr w:rsidR="00AC4217" w:rsidRPr="00B665D2" w:rsidTr="00AC4217">
        <w:trPr>
          <w:trHeight w:val="20"/>
        </w:trPr>
        <w:tc>
          <w:tcPr>
            <w:tcW w:w="948" w:type="pct"/>
            <w:vMerge w:val="restart"/>
          </w:tcPr>
          <w:p w:rsidR="00AC4217" w:rsidRDefault="00AC4217" w:rsidP="00AC4217">
            <w:pPr>
              <w:spacing w:after="0" w:line="240" w:lineRule="auto"/>
              <w:rPr>
                <w:rFonts w:ascii="Times New Roman" w:eastAsia="Times New Roman" w:hAnsi="Times New Roman"/>
                <w:sz w:val="24"/>
                <w:szCs w:val="24"/>
                <w:lang w:val="kk-KZ"/>
              </w:rPr>
            </w:pPr>
            <w:r w:rsidRPr="00A66550">
              <w:rPr>
                <w:rFonts w:ascii="Times New Roman" w:eastAsia="Times New Roman" w:hAnsi="Times New Roman"/>
                <w:b/>
                <w:sz w:val="24"/>
                <w:szCs w:val="24"/>
              </w:rPr>
              <w:t>2</w:t>
            </w:r>
            <w:r>
              <w:rPr>
                <w:rFonts w:ascii="Times New Roman" w:eastAsia="Times New Roman" w:hAnsi="Times New Roman"/>
                <w:b/>
                <w:sz w:val="24"/>
                <w:szCs w:val="24"/>
                <w:lang w:val="kk-KZ"/>
              </w:rPr>
              <w:t>-бөлім</w:t>
            </w:r>
            <w:r>
              <w:rPr>
                <w:rFonts w:ascii="Times New Roman" w:eastAsia="Times New Roman" w:hAnsi="Times New Roman"/>
                <w:sz w:val="24"/>
                <w:szCs w:val="24"/>
              </w:rPr>
              <w:t xml:space="preserve">. </w:t>
            </w:r>
          </w:p>
          <w:p w:rsidR="00AC4217" w:rsidRPr="001B2556" w:rsidRDefault="00AC4217" w:rsidP="00AC4217">
            <w:pPr>
              <w:spacing w:after="0" w:line="240" w:lineRule="auto"/>
              <w:rPr>
                <w:rFonts w:ascii="Times New Roman" w:hAnsi="Times New Roman"/>
                <w:sz w:val="24"/>
                <w:szCs w:val="24"/>
                <w:lang w:val="kk-KZ"/>
              </w:rPr>
            </w:pPr>
            <w:r w:rsidRPr="001B2556">
              <w:rPr>
                <w:rFonts w:ascii="Times New Roman" w:hAnsi="Times New Roman"/>
                <w:sz w:val="24"/>
                <w:szCs w:val="24"/>
                <w:lang w:val="kk-KZ"/>
              </w:rPr>
              <w:t>Этникалық және әлеумет</w:t>
            </w:r>
          </w:p>
          <w:p w:rsidR="00AC4217" w:rsidRPr="001B2556" w:rsidRDefault="00AC4217" w:rsidP="00AC4217">
            <w:pPr>
              <w:spacing w:after="0" w:line="240" w:lineRule="auto"/>
              <w:rPr>
                <w:rFonts w:ascii="Times New Roman" w:hAnsi="Times New Roman"/>
                <w:sz w:val="24"/>
                <w:szCs w:val="24"/>
                <w:lang w:val="kk-KZ"/>
              </w:rPr>
            </w:pPr>
            <w:r w:rsidRPr="001B2556">
              <w:rPr>
                <w:rFonts w:ascii="Times New Roman" w:hAnsi="Times New Roman"/>
                <w:sz w:val="24"/>
                <w:szCs w:val="24"/>
                <w:lang w:val="kk-KZ"/>
              </w:rPr>
              <w:t>тік процестер</w:t>
            </w:r>
          </w:p>
          <w:p w:rsidR="00AC4217" w:rsidRDefault="00AC4217" w:rsidP="00AC4217">
            <w:pPr>
              <w:widowControl w:val="0"/>
              <w:spacing w:before="60" w:after="60" w:line="240" w:lineRule="auto"/>
              <w:rPr>
                <w:rFonts w:ascii="Times New Roman" w:eastAsia="Times New Roman" w:hAnsi="Times New Roman"/>
                <w:sz w:val="24"/>
                <w:szCs w:val="24"/>
                <w:lang w:val="kk-KZ"/>
              </w:rPr>
            </w:pPr>
            <w:r w:rsidRPr="004E45BC">
              <w:rPr>
                <w:rFonts w:ascii="Times New Roman" w:eastAsia="Times New Roman" w:hAnsi="Times New Roman"/>
                <w:b/>
                <w:sz w:val="24"/>
                <w:szCs w:val="24"/>
                <w:lang w:val="kk-KZ"/>
              </w:rPr>
              <w:t>2.1.</w:t>
            </w:r>
            <w:r w:rsidRPr="0077675C">
              <w:rPr>
                <w:rFonts w:ascii="Times New Roman" w:eastAsia="Times New Roman" w:hAnsi="Times New Roman"/>
                <w:b/>
                <w:sz w:val="24"/>
                <w:szCs w:val="24"/>
                <w:lang w:val="kk-KZ"/>
              </w:rPr>
              <w:t>бөлімше</w:t>
            </w:r>
          </w:p>
          <w:p w:rsidR="00AC4217" w:rsidRDefault="00AC4217" w:rsidP="00AC4217">
            <w:pPr>
              <w:spacing w:after="0" w:line="240" w:lineRule="auto"/>
              <w:rPr>
                <w:rFonts w:ascii="Times New Roman" w:eastAsia="Times New Roman" w:hAnsi="Times New Roman"/>
                <w:sz w:val="24"/>
                <w:szCs w:val="24"/>
                <w:lang w:val="kk-KZ"/>
              </w:rPr>
            </w:pPr>
            <w:r w:rsidRPr="00132B8C">
              <w:rPr>
                <w:rFonts w:ascii="Times New Roman" w:eastAsia="Times New Roman" w:hAnsi="Times New Roman"/>
                <w:sz w:val="24"/>
                <w:szCs w:val="24"/>
                <w:lang w:val="kk-KZ"/>
              </w:rPr>
              <w:t xml:space="preserve">Антропогенез және этногенез </w:t>
            </w:r>
          </w:p>
          <w:p w:rsidR="00AC4217" w:rsidRPr="004E45BC" w:rsidRDefault="00AC4217" w:rsidP="00AC4217">
            <w:pPr>
              <w:spacing w:after="0" w:line="240" w:lineRule="auto"/>
              <w:rPr>
                <w:rFonts w:ascii="Times New Roman" w:hAnsi="Times New Roman"/>
                <w:b/>
                <w:color w:val="000000"/>
                <w:sz w:val="24"/>
                <w:szCs w:val="24"/>
                <w:lang w:val="kk-KZ"/>
              </w:rPr>
            </w:pPr>
            <w:r>
              <w:rPr>
                <w:rFonts w:ascii="Times New Roman" w:eastAsia="Times New Roman" w:hAnsi="Times New Roman"/>
                <w:b/>
                <w:sz w:val="24"/>
                <w:szCs w:val="24"/>
                <w:lang w:val="kk-KZ"/>
              </w:rPr>
              <w:t>3</w:t>
            </w:r>
            <w:r w:rsidRPr="002D6ED6">
              <w:rPr>
                <w:rFonts w:ascii="Times New Roman" w:eastAsia="Times New Roman" w:hAnsi="Times New Roman"/>
                <w:b/>
                <w:sz w:val="24"/>
                <w:szCs w:val="24"/>
                <w:lang w:val="kk-KZ"/>
              </w:rPr>
              <w:t xml:space="preserve"> сағ.</w:t>
            </w: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Адамның шығу тегі теориялары</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10.2.1.1 антропогенездің әртүрлі теорияларын жүйелеу және тұжырымдау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09.11</w:t>
            </w:r>
          </w:p>
        </w:tc>
      </w:tr>
      <w:tr w:rsidR="00AC4217" w:rsidRPr="00B665D2" w:rsidTr="00AC4217">
        <w:trPr>
          <w:trHeight w:val="2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Этностардың пайда болуытуралы теориялар</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10.2.1.2 тарихи оқиғаларды, процестер мен құбылыстарды түсіндіру үшін «этнос», «этногенез», «ұлт» ұғымдарын қолдану;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10.2.1.3 этногенездің әртүрлі теорияларын жүйелеу және тұжырымдау;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10.2.1.4 Л. Н.  Гумилевтің этностардың пайда болуы мен дамуы туралы ғылыми көзқарастарының ерекшеліктерін зерттеу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16.11</w:t>
            </w:r>
          </w:p>
        </w:tc>
      </w:tr>
      <w:tr w:rsidR="00AC4217" w:rsidRPr="00B665D2" w:rsidTr="00AC4217">
        <w:trPr>
          <w:trHeight w:val="2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Әлемнің этникалық картасы: өткен заманда және қазіргі уақытта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10.2.1. 5 әлем картасын пайдалана отырып әртүрлі тарихи кезеңдердегі этникалық процестерді түсіндіру;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10.2.1.6 қазіргі кездегі ассимиляция мен саны аз этностардың жойылып кету себептерін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lastRenderedPageBreak/>
              <w:t>10.2.1.7 жаһандану жағдайындағы этникалық және мәдени әртүрлілікті сақтаудың маңыздылы ғын негіздеу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lastRenderedPageBreak/>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23.11</w:t>
            </w:r>
          </w:p>
        </w:tc>
      </w:tr>
      <w:tr w:rsidR="00AC4217" w:rsidRPr="00B665D2" w:rsidTr="00AC4217">
        <w:trPr>
          <w:trHeight w:val="20"/>
        </w:trPr>
        <w:tc>
          <w:tcPr>
            <w:tcW w:w="948" w:type="pct"/>
            <w:vMerge w:val="restart"/>
          </w:tcPr>
          <w:p w:rsidR="00AC4217" w:rsidRDefault="00AC4217" w:rsidP="00AC4217">
            <w:pPr>
              <w:widowControl w:val="0"/>
              <w:spacing w:after="0" w:line="240" w:lineRule="auto"/>
              <w:rPr>
                <w:rFonts w:ascii="Times New Roman" w:eastAsia="Times New Roman" w:hAnsi="Times New Roman"/>
                <w:b/>
                <w:sz w:val="24"/>
                <w:szCs w:val="24"/>
                <w:lang w:val="kk-KZ"/>
              </w:rPr>
            </w:pPr>
            <w:r w:rsidRPr="00B665D2">
              <w:rPr>
                <w:rFonts w:ascii="Times New Roman" w:eastAsia="Times New Roman" w:hAnsi="Times New Roman"/>
                <w:b/>
                <w:sz w:val="24"/>
                <w:szCs w:val="24"/>
                <w:lang w:val="kk-KZ"/>
              </w:rPr>
              <w:lastRenderedPageBreak/>
              <w:t>2</w:t>
            </w:r>
            <w:r w:rsidRPr="00B665D2">
              <w:rPr>
                <w:rFonts w:ascii="Times New Roman" w:eastAsia="Times New Roman" w:hAnsi="Times New Roman"/>
                <w:sz w:val="24"/>
                <w:szCs w:val="24"/>
                <w:lang w:val="kk-KZ"/>
              </w:rPr>
              <w:t>-</w:t>
            </w:r>
            <w:r w:rsidRPr="00B665D2">
              <w:rPr>
                <w:rFonts w:ascii="Times New Roman" w:eastAsia="Times New Roman" w:hAnsi="Times New Roman"/>
                <w:b/>
                <w:sz w:val="24"/>
                <w:szCs w:val="24"/>
                <w:lang w:val="kk-KZ"/>
              </w:rPr>
              <w:t>бөлім</w:t>
            </w:r>
          </w:p>
          <w:p w:rsidR="00AC4217" w:rsidRPr="00B665D2" w:rsidRDefault="00AC4217" w:rsidP="00AC4217">
            <w:pPr>
              <w:widowControl w:val="0"/>
              <w:spacing w:after="0" w:line="240" w:lineRule="auto"/>
              <w:rPr>
                <w:rFonts w:ascii="Times New Roman" w:eastAsia="Times New Roman" w:hAnsi="Times New Roman"/>
                <w:sz w:val="24"/>
                <w:szCs w:val="24"/>
                <w:lang w:val="kk-KZ"/>
              </w:rPr>
            </w:pPr>
            <w:r w:rsidRPr="00B665D2">
              <w:rPr>
                <w:rFonts w:ascii="Times New Roman" w:eastAsia="Times New Roman" w:hAnsi="Times New Roman"/>
                <w:sz w:val="24"/>
                <w:szCs w:val="24"/>
                <w:lang w:val="kk-KZ"/>
              </w:rPr>
              <w:t>Этника</w:t>
            </w:r>
            <w:r>
              <w:rPr>
                <w:rFonts w:ascii="Times New Roman" w:eastAsia="Times New Roman" w:hAnsi="Times New Roman"/>
                <w:sz w:val="24"/>
                <w:szCs w:val="24"/>
                <w:lang w:val="kk-KZ"/>
              </w:rPr>
              <w:t>л</w:t>
            </w:r>
            <w:r w:rsidRPr="00B665D2">
              <w:rPr>
                <w:rFonts w:ascii="Times New Roman" w:eastAsia="Times New Roman" w:hAnsi="Times New Roman"/>
                <w:sz w:val="24"/>
                <w:szCs w:val="24"/>
                <w:lang w:val="kk-KZ"/>
              </w:rPr>
              <w:t>ықжәнеәлеумет</w:t>
            </w:r>
          </w:p>
          <w:p w:rsidR="00AC4217" w:rsidRPr="00B665D2" w:rsidRDefault="00AC4217" w:rsidP="00AC4217">
            <w:pPr>
              <w:widowControl w:val="0"/>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т</w:t>
            </w:r>
            <w:r w:rsidRPr="00B665D2">
              <w:rPr>
                <w:rFonts w:ascii="Times New Roman" w:eastAsia="Times New Roman" w:hAnsi="Times New Roman"/>
                <w:sz w:val="24"/>
                <w:szCs w:val="24"/>
                <w:lang w:val="kk-KZ"/>
              </w:rPr>
              <w:t>ікпроцестер</w:t>
            </w:r>
          </w:p>
          <w:p w:rsidR="00AC4217" w:rsidRDefault="00AC4217" w:rsidP="00AC4217">
            <w:pPr>
              <w:widowControl w:val="0"/>
              <w:spacing w:after="0" w:line="240" w:lineRule="auto"/>
              <w:rPr>
                <w:rFonts w:ascii="Times New Roman" w:eastAsia="Times New Roman" w:hAnsi="Times New Roman"/>
                <w:sz w:val="24"/>
                <w:szCs w:val="24"/>
                <w:lang w:val="kk-KZ"/>
              </w:rPr>
            </w:pPr>
            <w:r w:rsidRPr="00B665D2">
              <w:rPr>
                <w:rFonts w:ascii="Times New Roman" w:eastAsia="Times New Roman" w:hAnsi="Times New Roman"/>
                <w:b/>
                <w:sz w:val="24"/>
                <w:szCs w:val="24"/>
                <w:lang w:val="kk-KZ"/>
              </w:rPr>
              <w:t>2.2.</w:t>
            </w:r>
            <w:r w:rsidRPr="0077675C">
              <w:rPr>
                <w:rFonts w:ascii="Times New Roman" w:eastAsia="Times New Roman" w:hAnsi="Times New Roman"/>
                <w:b/>
                <w:sz w:val="24"/>
                <w:szCs w:val="24"/>
                <w:lang w:val="kk-KZ"/>
              </w:rPr>
              <w:t>бөлімше</w:t>
            </w:r>
          </w:p>
          <w:p w:rsidR="00AC4217" w:rsidRPr="001B2556" w:rsidRDefault="00AC4217" w:rsidP="00AC4217">
            <w:pPr>
              <w:spacing w:after="0" w:line="240" w:lineRule="auto"/>
              <w:rPr>
                <w:rFonts w:ascii="Times New Roman" w:hAnsi="Times New Roman"/>
                <w:sz w:val="24"/>
                <w:szCs w:val="24"/>
                <w:lang w:val="kk-KZ"/>
              </w:rPr>
            </w:pPr>
            <w:r w:rsidRPr="001B2556">
              <w:rPr>
                <w:rFonts w:ascii="Times New Roman" w:hAnsi="Times New Roman"/>
                <w:sz w:val="24"/>
                <w:szCs w:val="24"/>
                <w:lang w:val="kk-KZ"/>
              </w:rPr>
              <w:t xml:space="preserve">Әлем тарихындағы этносаралық қатынастар </w:t>
            </w:r>
          </w:p>
          <w:p w:rsidR="00AC4217" w:rsidRPr="002D6ED6" w:rsidRDefault="00AC4217" w:rsidP="00AC4217">
            <w:pPr>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2</w:t>
            </w:r>
            <w:r w:rsidRPr="002D6ED6">
              <w:rPr>
                <w:rFonts w:ascii="Times New Roman" w:hAnsi="Times New Roman"/>
                <w:b/>
                <w:color w:val="000000"/>
                <w:sz w:val="24"/>
                <w:szCs w:val="24"/>
                <w:lang w:val="kk-KZ"/>
              </w:rPr>
              <w:t>сағ.</w:t>
            </w:r>
          </w:p>
        </w:tc>
        <w:tc>
          <w:tcPr>
            <w:tcW w:w="1054" w:type="pct"/>
          </w:tcPr>
          <w:p w:rsidR="00AC4217" w:rsidRPr="001B2556" w:rsidRDefault="00AC4217" w:rsidP="00AC4217">
            <w:pPr>
              <w:spacing w:after="0" w:line="240" w:lineRule="auto"/>
              <w:jc w:val="both"/>
              <w:rPr>
                <w:rFonts w:ascii="Times New Roman" w:hAnsi="Times New Roman"/>
                <w:sz w:val="24"/>
                <w:szCs w:val="24"/>
              </w:rPr>
            </w:pPr>
            <w:r w:rsidRPr="001B2556">
              <w:rPr>
                <w:rFonts w:ascii="Times New Roman" w:hAnsi="Times New Roman"/>
                <w:sz w:val="24"/>
                <w:szCs w:val="24"/>
                <w:lang w:val="kk-KZ"/>
              </w:rPr>
              <w:t xml:space="preserve">Этносаралық қатынастар: проблемалары және қарама-қайшылықтары </w:t>
            </w:r>
          </w:p>
          <w:p w:rsidR="00AC4217" w:rsidRPr="00FD2628" w:rsidRDefault="00AC4217" w:rsidP="00AC4217">
            <w:pPr>
              <w:spacing w:after="0" w:line="240" w:lineRule="auto"/>
              <w:jc w:val="both"/>
              <w:rPr>
                <w:rFonts w:ascii="Times New Roman" w:hAnsi="Times New Roman"/>
                <w:sz w:val="24"/>
                <w:szCs w:val="24"/>
              </w:rPr>
            </w:pP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10.2.2.1 тарихи оқиғаларды, процестер мен құбылыстарды түсіндіру үшін «ұлтшылдық», «шовинизм», «нәсілдік кемсітушілік»терминдерін қолдану;</w:t>
            </w:r>
          </w:p>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10.2.2.2 ұлтаралық қақтығыстар</w:t>
            </w:r>
            <w:r w:rsidRPr="001B2556">
              <w:rPr>
                <w:rFonts w:ascii="Times New Roman" w:hAnsi="Times New Roman"/>
                <w:sz w:val="24"/>
                <w:szCs w:val="24"/>
                <w:lang w:val="kk-KZ"/>
              </w:rPr>
              <w:t>дың пайда болуының себеп-салдарлық байланысын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10.2.2.3 тарихи оқиғаларды талдау негізінде қазіргі кездегі ұлтаралық қатынастардың сипатын бағалау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30.11</w:t>
            </w:r>
          </w:p>
        </w:tc>
      </w:tr>
      <w:tr w:rsidR="00AC4217" w:rsidRPr="00B665D2" w:rsidTr="00AC4217">
        <w:trPr>
          <w:trHeight w:val="2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Этносаралық қатынастар: бейбіт өзара әрекеттестік тәсілдері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10.2.2.4 ұлтаралық қатынастарды реттеудегі халықаралық ұйымдардың рөлін талдау;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10.2.2.5 қазіргі кездегі интеграциялық процестердің тиімділігін бағалау;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10.2.2.6 ұлтаралық келісімнің қазақстандық үлгісінің мысалында этностар арасындағы бейбіт әрекеттестіктің мүмкіндігін дәлелдеу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07.12</w:t>
            </w:r>
          </w:p>
        </w:tc>
      </w:tr>
      <w:tr w:rsidR="00AC4217" w:rsidRPr="00B665D2" w:rsidTr="00AC4217">
        <w:trPr>
          <w:trHeight w:val="20"/>
        </w:trPr>
        <w:tc>
          <w:tcPr>
            <w:tcW w:w="948" w:type="pct"/>
            <w:vMerge w:val="restart"/>
          </w:tcPr>
          <w:p w:rsidR="00AC4217" w:rsidRDefault="00AC4217" w:rsidP="00AC4217">
            <w:pPr>
              <w:widowControl w:val="0"/>
              <w:spacing w:after="0" w:line="240" w:lineRule="auto"/>
              <w:rPr>
                <w:rFonts w:ascii="Times New Roman" w:eastAsia="Times New Roman" w:hAnsi="Times New Roman"/>
                <w:sz w:val="24"/>
                <w:szCs w:val="24"/>
                <w:lang w:val="kk-KZ"/>
              </w:rPr>
            </w:pPr>
            <w:r w:rsidRPr="00A66550">
              <w:rPr>
                <w:rFonts w:ascii="Times New Roman" w:eastAsia="Times New Roman" w:hAnsi="Times New Roman"/>
                <w:b/>
                <w:sz w:val="24"/>
                <w:szCs w:val="24"/>
              </w:rPr>
              <w:t>2</w:t>
            </w:r>
            <w:r>
              <w:rPr>
                <w:rFonts w:ascii="Times New Roman" w:eastAsia="Times New Roman" w:hAnsi="Times New Roman"/>
                <w:b/>
                <w:sz w:val="24"/>
                <w:szCs w:val="24"/>
                <w:lang w:val="kk-KZ"/>
              </w:rPr>
              <w:t>-бөлім</w:t>
            </w:r>
            <w:r>
              <w:rPr>
                <w:rFonts w:ascii="Times New Roman" w:eastAsia="Times New Roman" w:hAnsi="Times New Roman"/>
                <w:sz w:val="24"/>
                <w:szCs w:val="24"/>
              </w:rPr>
              <w:t xml:space="preserve">. </w:t>
            </w:r>
          </w:p>
          <w:p w:rsidR="00AC4217" w:rsidRPr="00132B8C" w:rsidRDefault="00AC4217" w:rsidP="00AC4217">
            <w:pPr>
              <w:widowControl w:val="0"/>
              <w:spacing w:after="0" w:line="240" w:lineRule="auto"/>
              <w:rPr>
                <w:rFonts w:ascii="Times New Roman" w:eastAsia="Times New Roman" w:hAnsi="Times New Roman"/>
                <w:sz w:val="24"/>
                <w:szCs w:val="24"/>
              </w:rPr>
            </w:pPr>
            <w:r w:rsidRPr="00132B8C">
              <w:rPr>
                <w:rFonts w:ascii="Times New Roman" w:eastAsia="Times New Roman" w:hAnsi="Times New Roman"/>
                <w:sz w:val="24"/>
                <w:szCs w:val="24"/>
              </w:rPr>
              <w:t>Этникалықжәнеәлеумет</w:t>
            </w:r>
          </w:p>
          <w:p w:rsidR="00AC4217" w:rsidRDefault="00AC4217" w:rsidP="00AC4217">
            <w:pPr>
              <w:widowControl w:val="0"/>
              <w:spacing w:after="0" w:line="240" w:lineRule="auto"/>
              <w:rPr>
                <w:rFonts w:ascii="Times New Roman" w:eastAsia="Times New Roman" w:hAnsi="Times New Roman"/>
                <w:sz w:val="24"/>
                <w:szCs w:val="24"/>
              </w:rPr>
            </w:pPr>
            <w:r>
              <w:rPr>
                <w:rFonts w:ascii="Times New Roman" w:eastAsia="Times New Roman" w:hAnsi="Times New Roman"/>
                <w:sz w:val="24"/>
                <w:szCs w:val="24"/>
                <w:lang w:val="kk-KZ"/>
              </w:rPr>
              <w:t>т</w:t>
            </w:r>
            <w:r w:rsidRPr="00132B8C">
              <w:rPr>
                <w:rFonts w:ascii="Times New Roman" w:eastAsia="Times New Roman" w:hAnsi="Times New Roman"/>
                <w:sz w:val="24"/>
                <w:szCs w:val="24"/>
              </w:rPr>
              <w:t>ікпроцестер</w:t>
            </w:r>
          </w:p>
          <w:p w:rsidR="00AC4217" w:rsidRDefault="00AC4217" w:rsidP="00AC4217">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rPr>
              <w:t>2.3</w:t>
            </w:r>
            <w:r w:rsidRPr="00A66550">
              <w:rPr>
                <w:rFonts w:ascii="Times New Roman" w:eastAsia="Times New Roman" w:hAnsi="Times New Roman"/>
                <w:b/>
                <w:sz w:val="24"/>
                <w:szCs w:val="24"/>
              </w:rPr>
              <w:t>.</w:t>
            </w:r>
            <w:r>
              <w:rPr>
                <w:rFonts w:ascii="Times New Roman" w:eastAsia="Times New Roman" w:hAnsi="Times New Roman"/>
                <w:b/>
                <w:sz w:val="24"/>
                <w:szCs w:val="24"/>
                <w:lang w:val="kk-KZ"/>
              </w:rPr>
              <w:t xml:space="preserve"> бөлімше</w:t>
            </w:r>
          </w:p>
          <w:p w:rsidR="00AC4217" w:rsidRDefault="00AC4217" w:rsidP="00AC4217">
            <w:pPr>
              <w:spacing w:after="0" w:line="240" w:lineRule="auto"/>
              <w:rPr>
                <w:rFonts w:ascii="Times New Roman" w:eastAsia="Times New Roman" w:hAnsi="Times New Roman"/>
                <w:sz w:val="24"/>
                <w:szCs w:val="24"/>
                <w:lang w:val="kk-KZ"/>
              </w:rPr>
            </w:pPr>
            <w:r w:rsidRPr="00132B8C">
              <w:rPr>
                <w:rFonts w:ascii="Times New Roman" w:eastAsia="Times New Roman" w:hAnsi="Times New Roman"/>
                <w:sz w:val="24"/>
                <w:szCs w:val="24"/>
                <w:lang w:val="kk-KZ"/>
              </w:rPr>
              <w:t>Қоғамның әлеуметтік ұйымдасуының тарихи формалары</w:t>
            </w:r>
          </w:p>
          <w:p w:rsidR="00AC4217" w:rsidRPr="002D6ED6" w:rsidRDefault="00AC4217" w:rsidP="00AC4217">
            <w:pPr>
              <w:spacing w:after="0" w:line="240" w:lineRule="auto"/>
              <w:rPr>
                <w:rFonts w:ascii="Times New Roman" w:hAnsi="Times New Roman"/>
                <w:b/>
                <w:color w:val="000000"/>
                <w:sz w:val="24"/>
                <w:szCs w:val="24"/>
                <w:lang w:val="kk-KZ"/>
              </w:rPr>
            </w:pPr>
            <w:r>
              <w:rPr>
                <w:rFonts w:ascii="Times New Roman" w:eastAsia="Times New Roman" w:hAnsi="Times New Roman"/>
                <w:b/>
                <w:sz w:val="24"/>
                <w:szCs w:val="24"/>
                <w:lang w:val="kk-KZ"/>
              </w:rPr>
              <w:t xml:space="preserve">3 </w:t>
            </w:r>
            <w:r w:rsidRPr="002D6ED6">
              <w:rPr>
                <w:rFonts w:ascii="Times New Roman" w:eastAsia="Times New Roman" w:hAnsi="Times New Roman"/>
                <w:b/>
                <w:sz w:val="24"/>
                <w:szCs w:val="24"/>
                <w:lang w:val="kk-KZ"/>
              </w:rPr>
              <w:t>сағ.</w:t>
            </w: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Социогенез туралы теориялардың алуан түрлілігі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10.2.3.1 тарихи процестерді түсіндіру үшін «социогенез», «формациялық әдіс», «өркениеттік әдіс» ұғымдарын қолдану;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10.2.3.2 социгенездің әртүрлі теорияларын жүйелеу және тұжырымдау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14.12</w:t>
            </w:r>
          </w:p>
        </w:tc>
      </w:tr>
      <w:tr w:rsidR="00AC4217" w:rsidRPr="00B665D2" w:rsidTr="00AC4217">
        <w:trPr>
          <w:trHeight w:val="2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Қоғамның әлеуметтік ұйымдасуының тарихи формалары </w:t>
            </w:r>
          </w:p>
          <w:p w:rsidR="00AC4217" w:rsidRDefault="00AC4217" w:rsidP="00AC4217">
            <w:pPr>
              <w:spacing w:after="0" w:line="240" w:lineRule="auto"/>
              <w:jc w:val="both"/>
              <w:rPr>
                <w:rFonts w:ascii="Times New Roman" w:hAnsi="Times New Roman"/>
                <w:b/>
                <w:sz w:val="24"/>
                <w:szCs w:val="24"/>
                <w:lang w:val="kk-KZ"/>
              </w:rPr>
            </w:pPr>
            <w:r w:rsidRPr="002D6ED6">
              <w:rPr>
                <w:rFonts w:ascii="Times New Roman" w:hAnsi="Times New Roman"/>
                <w:b/>
                <w:sz w:val="24"/>
                <w:szCs w:val="24"/>
                <w:lang w:val="kk-KZ"/>
              </w:rPr>
              <w:t>БЖБ №2</w:t>
            </w:r>
          </w:p>
          <w:p w:rsidR="00AC4217" w:rsidRDefault="00AC4217" w:rsidP="00AC4217">
            <w:pPr>
              <w:spacing w:after="0" w:line="240" w:lineRule="auto"/>
              <w:jc w:val="both"/>
              <w:rPr>
                <w:rFonts w:ascii="Times New Roman" w:hAnsi="Times New Roman"/>
                <w:b/>
                <w:sz w:val="24"/>
                <w:szCs w:val="24"/>
                <w:lang w:val="kk-KZ"/>
              </w:rPr>
            </w:pPr>
          </w:p>
          <w:p w:rsidR="00AC4217" w:rsidRPr="002D6ED6" w:rsidRDefault="00AC4217" w:rsidP="00AC4217">
            <w:pPr>
              <w:spacing w:after="0" w:line="240" w:lineRule="auto"/>
              <w:jc w:val="both"/>
              <w:rPr>
                <w:rFonts w:ascii="Times New Roman" w:hAnsi="Times New Roman"/>
                <w:b/>
                <w:sz w:val="24"/>
                <w:szCs w:val="24"/>
                <w:lang w:val="kk-KZ"/>
              </w:rPr>
            </w:pP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10.2.3.3 қоғамның әлеуметтік ұйымдасуының тарихи формаларын, оларға тән белгілерін анықтай отырып түсіндіру;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10.2.3.4 қазіргі қоғамның әлеуметтік стратификациясын зерттеу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362" w:type="pct"/>
          </w:tcPr>
          <w:p w:rsidR="00AC4217"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21.12</w:t>
            </w:r>
          </w:p>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28.12</w:t>
            </w:r>
          </w:p>
        </w:tc>
      </w:tr>
      <w:tr w:rsidR="00AC4217" w:rsidRPr="00D07896" w:rsidTr="00AC4217">
        <w:trPr>
          <w:trHeight w:val="20"/>
        </w:trPr>
        <w:tc>
          <w:tcPr>
            <w:tcW w:w="5000" w:type="pct"/>
            <w:gridSpan w:val="5"/>
          </w:tcPr>
          <w:p w:rsidR="00AC4217" w:rsidRPr="00CB5D96" w:rsidRDefault="00AC4217" w:rsidP="00AC4217">
            <w:pPr>
              <w:spacing w:after="0" w:line="240" w:lineRule="auto"/>
              <w:jc w:val="center"/>
              <w:rPr>
                <w:rFonts w:ascii="Times New Roman" w:hAnsi="Times New Roman"/>
                <w:b/>
                <w:sz w:val="24"/>
                <w:szCs w:val="24"/>
                <w:lang w:val="kk-KZ"/>
              </w:rPr>
            </w:pPr>
            <w:r w:rsidRPr="00CB5D96">
              <w:rPr>
                <w:rFonts w:ascii="Times New Roman" w:hAnsi="Times New Roman"/>
                <w:b/>
                <w:sz w:val="24"/>
                <w:szCs w:val="24"/>
                <w:lang w:val="kk-KZ"/>
              </w:rPr>
              <w:t>ІІІ тоқсан</w:t>
            </w:r>
            <w:r>
              <w:rPr>
                <w:rFonts w:ascii="Times New Roman" w:hAnsi="Times New Roman"/>
                <w:b/>
                <w:sz w:val="24"/>
                <w:szCs w:val="24"/>
                <w:lang w:val="kk-KZ"/>
              </w:rPr>
              <w:t xml:space="preserve"> (10 сабақ)</w:t>
            </w:r>
          </w:p>
        </w:tc>
      </w:tr>
      <w:tr w:rsidR="00AC4217" w:rsidRPr="00B665D2" w:rsidTr="00AC4217">
        <w:trPr>
          <w:trHeight w:val="20"/>
        </w:trPr>
        <w:tc>
          <w:tcPr>
            <w:tcW w:w="948" w:type="pct"/>
            <w:vMerge w:val="restart"/>
          </w:tcPr>
          <w:p w:rsidR="00AC4217" w:rsidRDefault="00AC4217" w:rsidP="00AC4217">
            <w:pPr>
              <w:widowControl w:val="0"/>
              <w:spacing w:before="60" w:after="60" w:line="240" w:lineRule="auto"/>
              <w:jc w:val="both"/>
              <w:rPr>
                <w:rFonts w:ascii="Times New Roman" w:eastAsia="Times New Roman" w:hAnsi="Times New Roman"/>
                <w:sz w:val="24"/>
                <w:szCs w:val="24"/>
                <w:lang w:val="kk-KZ"/>
              </w:rPr>
            </w:pPr>
            <w:r>
              <w:rPr>
                <w:rFonts w:ascii="Times New Roman" w:eastAsia="Times New Roman" w:hAnsi="Times New Roman"/>
                <w:b/>
                <w:sz w:val="24"/>
                <w:szCs w:val="24"/>
              </w:rPr>
              <w:t>3</w:t>
            </w:r>
            <w:r>
              <w:rPr>
                <w:rFonts w:ascii="Times New Roman" w:eastAsia="Times New Roman" w:hAnsi="Times New Roman"/>
                <w:b/>
                <w:sz w:val="24"/>
                <w:szCs w:val="24"/>
                <w:lang w:val="kk-KZ"/>
              </w:rPr>
              <w:t>-бөлім</w:t>
            </w:r>
            <w:r>
              <w:rPr>
                <w:rFonts w:ascii="Times New Roman" w:eastAsia="Times New Roman" w:hAnsi="Times New Roman"/>
                <w:sz w:val="24"/>
                <w:szCs w:val="24"/>
              </w:rPr>
              <w:t xml:space="preserve">. </w:t>
            </w:r>
          </w:p>
          <w:p w:rsidR="00AC4217" w:rsidRDefault="00AC4217" w:rsidP="00AC4217">
            <w:pPr>
              <w:widowControl w:val="0"/>
              <w:spacing w:before="60" w:after="60" w:line="240" w:lineRule="auto"/>
              <w:jc w:val="both"/>
              <w:rPr>
                <w:rFonts w:ascii="Times New Roman" w:eastAsia="Times New Roman" w:hAnsi="Times New Roman"/>
                <w:b/>
                <w:sz w:val="24"/>
                <w:szCs w:val="24"/>
              </w:rPr>
            </w:pPr>
            <w:r w:rsidRPr="00132B8C">
              <w:rPr>
                <w:rFonts w:ascii="Times New Roman" w:eastAsia="Times New Roman" w:hAnsi="Times New Roman"/>
                <w:sz w:val="24"/>
                <w:szCs w:val="24"/>
              </w:rPr>
              <w:t xml:space="preserve">Мемлекет, </w:t>
            </w:r>
            <w:r w:rsidRPr="00132B8C">
              <w:rPr>
                <w:rFonts w:ascii="Times New Roman" w:eastAsia="Times New Roman" w:hAnsi="Times New Roman"/>
                <w:sz w:val="24"/>
                <w:szCs w:val="24"/>
              </w:rPr>
              <w:lastRenderedPageBreak/>
              <w:t>соғысжәнереволюциялартарихынан</w:t>
            </w:r>
          </w:p>
          <w:p w:rsidR="00AC4217" w:rsidRDefault="00AC4217" w:rsidP="00AC4217">
            <w:pPr>
              <w:spacing w:after="0" w:line="240" w:lineRule="auto"/>
              <w:jc w:val="both"/>
              <w:rPr>
                <w:rFonts w:ascii="Times New Roman" w:eastAsia="Times New Roman" w:hAnsi="Times New Roman"/>
                <w:sz w:val="24"/>
                <w:szCs w:val="24"/>
                <w:lang w:val="kk-KZ"/>
              </w:rPr>
            </w:pPr>
            <w:r>
              <w:rPr>
                <w:rFonts w:ascii="Times New Roman" w:eastAsia="Times New Roman" w:hAnsi="Times New Roman"/>
                <w:b/>
                <w:sz w:val="24"/>
                <w:szCs w:val="24"/>
              </w:rPr>
              <w:t>3.1</w:t>
            </w:r>
            <w:r w:rsidRPr="00A66550">
              <w:rPr>
                <w:rFonts w:ascii="Times New Roman" w:eastAsia="Times New Roman" w:hAnsi="Times New Roman"/>
                <w:b/>
                <w:sz w:val="24"/>
                <w:szCs w:val="24"/>
              </w:rPr>
              <w:t>.</w:t>
            </w:r>
            <w:r w:rsidRPr="0077675C">
              <w:rPr>
                <w:rFonts w:ascii="Times New Roman" w:eastAsia="Times New Roman" w:hAnsi="Times New Roman"/>
                <w:b/>
                <w:sz w:val="24"/>
                <w:szCs w:val="24"/>
                <w:lang w:val="kk-KZ"/>
              </w:rPr>
              <w:t>бөлімше</w:t>
            </w:r>
          </w:p>
          <w:p w:rsidR="00AC4217" w:rsidRDefault="00AC4217" w:rsidP="00AC4217">
            <w:pPr>
              <w:spacing w:after="0" w:line="240" w:lineRule="auto"/>
              <w:jc w:val="both"/>
              <w:rPr>
                <w:rFonts w:ascii="Times New Roman" w:eastAsia="Times New Roman" w:hAnsi="Times New Roman"/>
                <w:sz w:val="24"/>
                <w:szCs w:val="24"/>
                <w:lang w:val="kk-KZ"/>
              </w:rPr>
            </w:pPr>
            <w:r w:rsidRPr="00132B8C">
              <w:rPr>
                <w:rFonts w:ascii="Times New Roman" w:eastAsia="Times New Roman" w:hAnsi="Times New Roman"/>
                <w:sz w:val="24"/>
                <w:szCs w:val="24"/>
                <w:lang w:val="kk-KZ"/>
              </w:rPr>
              <w:t>Мемлекеттің тарихи типтері, формалары және саяси режимдер</w:t>
            </w:r>
          </w:p>
          <w:p w:rsidR="00AC4217" w:rsidRPr="00CB5D96" w:rsidRDefault="00AC4217" w:rsidP="00AC4217">
            <w:pPr>
              <w:spacing w:after="0" w:line="240" w:lineRule="auto"/>
              <w:jc w:val="both"/>
              <w:rPr>
                <w:rFonts w:ascii="Times New Roman" w:hAnsi="Times New Roman"/>
                <w:b/>
                <w:color w:val="000000"/>
                <w:sz w:val="24"/>
                <w:szCs w:val="24"/>
              </w:rPr>
            </w:pPr>
            <w:r>
              <w:rPr>
                <w:rFonts w:ascii="Times New Roman" w:eastAsia="Times New Roman" w:hAnsi="Times New Roman"/>
                <w:b/>
                <w:sz w:val="24"/>
                <w:szCs w:val="24"/>
                <w:lang w:val="kk-KZ"/>
              </w:rPr>
              <w:t>2</w:t>
            </w:r>
            <w:r w:rsidRPr="00CB5D96">
              <w:rPr>
                <w:rFonts w:ascii="Times New Roman" w:eastAsia="Times New Roman" w:hAnsi="Times New Roman"/>
                <w:b/>
                <w:sz w:val="24"/>
                <w:szCs w:val="24"/>
                <w:lang w:val="kk-KZ"/>
              </w:rPr>
              <w:t xml:space="preserve"> сағ.</w:t>
            </w: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lastRenderedPageBreak/>
              <w:t xml:space="preserve">Мемлекет түсінігі. Мемлекеттің пайда болу теориялары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10.3.1.1 тарихи оқиғалар мен процестерді түсіндіру үшін «мемлекет», «билік», «басқару институты» терминдерін қолдану;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lastRenderedPageBreak/>
              <w:t>10.3.1.2 мемлекеттік құрылыстың ерекшеліктерін түсіндіру үшін мемлекеттің пайда болу теорияларын салыстыру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lastRenderedPageBreak/>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11.01</w:t>
            </w:r>
          </w:p>
        </w:tc>
      </w:tr>
      <w:tr w:rsidR="00AC4217" w:rsidRPr="00B665D2" w:rsidTr="00AC4217">
        <w:trPr>
          <w:trHeight w:val="2208"/>
        </w:trPr>
        <w:tc>
          <w:tcPr>
            <w:tcW w:w="948" w:type="pct"/>
            <w:vMerge/>
          </w:tcPr>
          <w:p w:rsidR="00AC4217" w:rsidRPr="00D07896" w:rsidRDefault="00AC4217" w:rsidP="00AC4217">
            <w:pPr>
              <w:spacing w:after="0" w:line="240" w:lineRule="auto"/>
              <w:rPr>
                <w:rFonts w:ascii="Times New Roman" w:eastAsia="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Мемлекет формаларының эволюциясы: ежелгі кезеңнен бүгінгі күнге дейін</w:t>
            </w:r>
            <w:r>
              <w:rPr>
                <w:rFonts w:ascii="Times New Roman" w:hAnsi="Times New Roman"/>
                <w:sz w:val="24"/>
                <w:szCs w:val="24"/>
                <w:lang w:val="kk-KZ"/>
              </w:rPr>
              <w:t>.</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Саяси режимдердің типтері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10.3.1.3 тарих контекстінде мемлекеттік құрылыс формасының өзгеруінің заңдылықтарын анықтау және талдау;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10.3.1.4 мемлекеттердің тарихи формаларына тән белгілерін анықтай отырып, салыстыру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10.3.1.5 деректерді талдау негізінде саяси режимдер түрлерінің мықты және әлсіз жақтарын анықтай отырып, салыстыру;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10.3.1.6 тоталитарлық саяси режимнен қазіргі замандағы демократияға ауысудың ерекшеліктерін талдау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p w:rsidR="00AC4217" w:rsidRPr="001B2556" w:rsidRDefault="00AC4217" w:rsidP="00AC4217">
            <w:pPr>
              <w:spacing w:after="0" w:line="240" w:lineRule="auto"/>
              <w:jc w:val="center"/>
              <w:rPr>
                <w:rFonts w:ascii="Times New Roman" w:hAnsi="Times New Roman"/>
                <w:sz w:val="24"/>
                <w:szCs w:val="24"/>
                <w:lang w:val="kk-KZ"/>
              </w:rPr>
            </w:pP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18.01</w:t>
            </w:r>
          </w:p>
        </w:tc>
      </w:tr>
      <w:tr w:rsidR="00AC4217" w:rsidRPr="00B665D2" w:rsidTr="00AC4217">
        <w:trPr>
          <w:trHeight w:val="20"/>
        </w:trPr>
        <w:tc>
          <w:tcPr>
            <w:tcW w:w="948" w:type="pct"/>
            <w:vMerge w:val="restart"/>
          </w:tcPr>
          <w:p w:rsidR="00AC4217" w:rsidRPr="00132B8C" w:rsidRDefault="00AC4217" w:rsidP="00AC4217">
            <w:pPr>
              <w:widowControl w:val="0"/>
              <w:spacing w:before="60" w:after="60" w:line="240" w:lineRule="auto"/>
              <w:jc w:val="both"/>
              <w:rPr>
                <w:rFonts w:ascii="Times New Roman" w:eastAsia="Times New Roman" w:hAnsi="Times New Roman"/>
                <w:sz w:val="24"/>
                <w:szCs w:val="24"/>
                <w:lang w:val="kk-KZ"/>
              </w:rPr>
            </w:pPr>
            <w:r w:rsidRPr="00132B8C">
              <w:rPr>
                <w:rFonts w:ascii="Times New Roman" w:eastAsia="Times New Roman" w:hAnsi="Times New Roman"/>
                <w:b/>
                <w:sz w:val="24"/>
                <w:szCs w:val="24"/>
                <w:lang w:val="kk-KZ"/>
              </w:rPr>
              <w:t>3</w:t>
            </w:r>
            <w:r>
              <w:rPr>
                <w:rFonts w:ascii="Times New Roman" w:eastAsia="Times New Roman" w:hAnsi="Times New Roman"/>
                <w:b/>
                <w:sz w:val="24"/>
                <w:szCs w:val="24"/>
                <w:lang w:val="kk-KZ"/>
              </w:rPr>
              <w:t>-бөлім</w:t>
            </w:r>
            <w:r w:rsidRPr="00132B8C">
              <w:rPr>
                <w:rFonts w:ascii="Times New Roman" w:eastAsia="Times New Roman" w:hAnsi="Times New Roman"/>
                <w:sz w:val="24"/>
                <w:szCs w:val="24"/>
                <w:lang w:val="kk-KZ"/>
              </w:rPr>
              <w:t xml:space="preserve">. </w:t>
            </w:r>
          </w:p>
          <w:p w:rsidR="00AC4217" w:rsidRDefault="00AC4217" w:rsidP="00AC4217">
            <w:pPr>
              <w:keepNext/>
              <w:tabs>
                <w:tab w:val="left" w:pos="426"/>
              </w:tabs>
              <w:spacing w:after="0" w:line="240" w:lineRule="auto"/>
              <w:jc w:val="both"/>
              <w:rPr>
                <w:rFonts w:ascii="Times New Roman" w:eastAsia="Times New Roman" w:hAnsi="Times New Roman"/>
                <w:sz w:val="24"/>
                <w:szCs w:val="24"/>
                <w:lang w:val="kk-KZ"/>
              </w:rPr>
            </w:pPr>
            <w:r w:rsidRPr="00132B8C">
              <w:rPr>
                <w:rFonts w:ascii="Times New Roman" w:eastAsia="Times New Roman" w:hAnsi="Times New Roman"/>
                <w:sz w:val="24"/>
                <w:szCs w:val="24"/>
                <w:lang w:val="kk-KZ"/>
              </w:rPr>
              <w:t xml:space="preserve">Мемлекет, соғыс және революциялар </w:t>
            </w:r>
            <w:r>
              <w:rPr>
                <w:rFonts w:ascii="Times New Roman" w:eastAsia="Times New Roman" w:hAnsi="Times New Roman"/>
                <w:sz w:val="24"/>
                <w:szCs w:val="24"/>
                <w:lang w:val="kk-KZ"/>
              </w:rPr>
              <w:t>т</w:t>
            </w:r>
            <w:r w:rsidRPr="00132B8C">
              <w:rPr>
                <w:rFonts w:ascii="Times New Roman" w:eastAsia="Times New Roman" w:hAnsi="Times New Roman"/>
                <w:sz w:val="24"/>
                <w:szCs w:val="24"/>
                <w:lang w:val="kk-KZ"/>
              </w:rPr>
              <w:t xml:space="preserve">арихынан </w:t>
            </w:r>
          </w:p>
          <w:p w:rsidR="00AC4217" w:rsidRDefault="00AC4217" w:rsidP="00AC4217">
            <w:pPr>
              <w:keepNext/>
              <w:tabs>
                <w:tab w:val="left" w:pos="426"/>
              </w:tabs>
              <w:spacing w:after="0" w:line="240" w:lineRule="auto"/>
              <w:jc w:val="both"/>
              <w:rPr>
                <w:rFonts w:ascii="Times New Roman" w:eastAsia="Times New Roman" w:hAnsi="Times New Roman"/>
                <w:sz w:val="24"/>
                <w:szCs w:val="24"/>
                <w:lang w:val="kk-KZ"/>
              </w:rPr>
            </w:pPr>
            <w:r w:rsidRPr="00132B8C">
              <w:rPr>
                <w:rFonts w:ascii="Times New Roman" w:eastAsia="Times New Roman" w:hAnsi="Times New Roman"/>
                <w:b/>
                <w:sz w:val="24"/>
                <w:szCs w:val="24"/>
                <w:lang w:val="kk-KZ"/>
              </w:rPr>
              <w:t>3.2.</w:t>
            </w:r>
            <w:r>
              <w:rPr>
                <w:rFonts w:ascii="Times New Roman" w:eastAsia="Times New Roman" w:hAnsi="Times New Roman"/>
                <w:b/>
                <w:sz w:val="24"/>
                <w:szCs w:val="24"/>
                <w:lang w:val="kk-KZ"/>
              </w:rPr>
              <w:t xml:space="preserve"> бөлімше</w:t>
            </w:r>
          </w:p>
          <w:p w:rsidR="00AC4217" w:rsidRDefault="00AC4217" w:rsidP="00AC4217">
            <w:pPr>
              <w:keepNext/>
              <w:tabs>
                <w:tab w:val="left" w:pos="426"/>
              </w:tabs>
              <w:spacing w:after="0" w:line="240" w:lineRule="auto"/>
              <w:jc w:val="both"/>
              <w:rPr>
                <w:rFonts w:ascii="Times New Roman" w:eastAsia="Times New Roman" w:hAnsi="Times New Roman"/>
                <w:sz w:val="24"/>
                <w:szCs w:val="24"/>
                <w:lang w:val="kk-KZ"/>
              </w:rPr>
            </w:pPr>
            <w:r w:rsidRPr="00132B8C">
              <w:rPr>
                <w:rFonts w:ascii="Times New Roman" w:eastAsia="Times New Roman" w:hAnsi="Times New Roman"/>
                <w:sz w:val="24"/>
                <w:szCs w:val="24"/>
                <w:lang w:val="kk-KZ"/>
              </w:rPr>
              <w:t>Әлем тарихының барысына әсер еткен әскери -саяси оқиғалар</w:t>
            </w:r>
          </w:p>
          <w:p w:rsidR="00AC4217" w:rsidRPr="00CB5D96" w:rsidRDefault="00AC4217" w:rsidP="00AC4217">
            <w:pPr>
              <w:keepNext/>
              <w:tabs>
                <w:tab w:val="left" w:pos="426"/>
              </w:tabs>
              <w:spacing w:after="0" w:line="240" w:lineRule="auto"/>
              <w:jc w:val="both"/>
              <w:rPr>
                <w:rFonts w:ascii="Times New Roman" w:hAnsi="Times New Roman"/>
                <w:b/>
                <w:color w:val="000000"/>
                <w:sz w:val="24"/>
                <w:szCs w:val="24"/>
                <w:lang w:val="kk-KZ"/>
              </w:rPr>
            </w:pPr>
            <w:r>
              <w:rPr>
                <w:rFonts w:ascii="Times New Roman" w:eastAsia="Times New Roman" w:hAnsi="Times New Roman"/>
                <w:b/>
                <w:sz w:val="24"/>
                <w:szCs w:val="24"/>
                <w:lang w:val="kk-KZ"/>
              </w:rPr>
              <w:t>6</w:t>
            </w:r>
            <w:r w:rsidRPr="00CB5D96">
              <w:rPr>
                <w:rFonts w:ascii="Times New Roman" w:eastAsia="Times New Roman" w:hAnsi="Times New Roman"/>
                <w:b/>
                <w:sz w:val="24"/>
                <w:szCs w:val="24"/>
                <w:lang w:val="kk-KZ"/>
              </w:rPr>
              <w:t xml:space="preserve"> сағ.</w:t>
            </w: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Антикалық кезеңдегі әлемдік империялардың қалыптасуы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10.3.2.1 деректерді қолдана отырып грек -парсы соғыстарының мысалында ерте империялардың пайда болу процесін түсіндіру;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10.3.2.2 антика дәуірінде империялардың пайда болуының себептері мен салдарларын талдау;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10.3.2.3 эллинизмді таратуда</w:t>
            </w:r>
            <w:r>
              <w:rPr>
                <w:rFonts w:ascii="Times New Roman" w:hAnsi="Times New Roman"/>
                <w:sz w:val="24"/>
                <w:szCs w:val="24"/>
                <w:lang w:val="kk-KZ"/>
              </w:rPr>
              <w:t xml:space="preserve"> А.</w:t>
            </w:r>
            <w:r w:rsidRPr="001B2556">
              <w:rPr>
                <w:rFonts w:ascii="Times New Roman" w:hAnsi="Times New Roman"/>
                <w:sz w:val="24"/>
                <w:szCs w:val="24"/>
                <w:lang w:val="kk-KZ"/>
              </w:rPr>
              <w:t>Македонскийдің жорықтарының рөлін бағалау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25.01</w:t>
            </w:r>
          </w:p>
        </w:tc>
      </w:tr>
      <w:tr w:rsidR="00AC4217" w:rsidRPr="00B665D2" w:rsidTr="00AC4217">
        <w:trPr>
          <w:trHeight w:val="2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Ғұндардың жаулап алушылық жорықтары ежелгі заманнан ортағасырларға өтудің бір факторы ретінде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10.3.2.4 халықтардың ұлы қоныс аударуының жағымды және жағымсыз салдарларын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10.3.2.5 тарихи деректердің негізінде антикалық дәуірден орта  ғасырларға өту заңдылығын тұжырымдау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01.02</w:t>
            </w:r>
          </w:p>
        </w:tc>
      </w:tr>
      <w:tr w:rsidR="00AC4217" w:rsidRPr="00B665D2" w:rsidTr="00AC4217">
        <w:trPr>
          <w:trHeight w:val="2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Араб шапқыншылықтары мен Крест жорықтары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10.3.2.6 дәйекті қорытындылар жасай отырып, араб шапқыншылықтары мен мен крест жорықтарының себептерін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10.3.2.7 әлемдегі өзгерістерді зерттей отырып араб шапқыншылықтары мен крест жорықтарының салдарларын салыстыру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08.02</w:t>
            </w:r>
          </w:p>
        </w:tc>
      </w:tr>
      <w:tr w:rsidR="00AC4217" w:rsidRPr="00B665D2" w:rsidTr="00AC4217">
        <w:trPr>
          <w:trHeight w:val="2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Еуразия картасының өзгеруіне Шыңғысхан </w:t>
            </w:r>
            <w:r w:rsidRPr="001B2556">
              <w:rPr>
                <w:rFonts w:ascii="Times New Roman" w:hAnsi="Times New Roman"/>
                <w:sz w:val="24"/>
                <w:szCs w:val="24"/>
                <w:lang w:val="kk-KZ"/>
              </w:rPr>
              <w:lastRenderedPageBreak/>
              <w:t xml:space="preserve">жорықтарының ықпалы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lastRenderedPageBreak/>
              <w:t>10.3.2.8 моңғол шапқыншылығы ның Еуразиядағы ұлттық мемлекеттердің қалыптасу процесіне әсерін талдау;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lastRenderedPageBreak/>
              <w:t>10.3.2.9 әлемдегі өзгерістерді зерттей отырып моңғол шапқыншылығының салдарларын бағалау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lastRenderedPageBreak/>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15.02</w:t>
            </w:r>
          </w:p>
        </w:tc>
      </w:tr>
      <w:tr w:rsidR="00AC4217" w:rsidRPr="00B665D2" w:rsidTr="00AC4217">
        <w:trPr>
          <w:trHeight w:val="2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Еуропаның өзгеруіне Наполеон жорықтарының әсері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10.3.2.10 наполеон соғыстары мен Еуропа мемлекеттеріндегі капиталистік дамудың ілгерілеуі арасындағы себеп-салдарлық байланысты орнату;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10.3.2.11 Наполеон Кодексінің Еуропадағы либералды қоғамдық идеялардың таралуындағы маңыздылығын бағалау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22.02</w:t>
            </w:r>
          </w:p>
        </w:tc>
      </w:tr>
      <w:tr w:rsidR="00AC4217" w:rsidRPr="00B665D2" w:rsidTr="00AC4217">
        <w:trPr>
          <w:trHeight w:val="1892"/>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ХХ ғасырдағы дүниежүзілік соғыстардың халықаралық қатынастар жүйесіне әсері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10.3.2.12 тарихи құжаттарды талдау негізінде Бірінші және Екінші дүниежүзілік соғыстардың себептері мен салдарларын түсіндіру;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10.3.2.3 Версаль-Вашингтон және Ялта-Потсдам жүйелерінің тиімділігін және олардың қазіргі заманға әсерін бағалау;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10.3.2.14 дүниежүзілік соғыстар кезеңінде халықаралық қатынастардың даму тенденцияларын талдау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01.03</w:t>
            </w:r>
          </w:p>
        </w:tc>
      </w:tr>
      <w:tr w:rsidR="00AC4217" w:rsidRPr="00B665D2" w:rsidTr="00AC4217">
        <w:trPr>
          <w:trHeight w:val="3306"/>
        </w:trPr>
        <w:tc>
          <w:tcPr>
            <w:tcW w:w="948" w:type="pct"/>
            <w:vMerge w:val="restart"/>
          </w:tcPr>
          <w:p w:rsidR="00AC4217" w:rsidRDefault="00AC4217" w:rsidP="00AC4217">
            <w:pPr>
              <w:spacing w:after="0" w:line="240" w:lineRule="auto"/>
              <w:rPr>
                <w:rFonts w:ascii="Times New Roman" w:eastAsia="Times New Roman" w:hAnsi="Times New Roman"/>
                <w:sz w:val="24"/>
                <w:szCs w:val="24"/>
                <w:lang w:val="kk-KZ"/>
              </w:rPr>
            </w:pPr>
            <w:r w:rsidRPr="00B665D2">
              <w:rPr>
                <w:rFonts w:ascii="Times New Roman" w:eastAsia="Times New Roman" w:hAnsi="Times New Roman"/>
                <w:b/>
                <w:sz w:val="24"/>
                <w:szCs w:val="24"/>
                <w:lang w:val="kk-KZ"/>
              </w:rPr>
              <w:t>3</w:t>
            </w:r>
            <w:r>
              <w:rPr>
                <w:rFonts w:ascii="Times New Roman" w:eastAsia="Times New Roman" w:hAnsi="Times New Roman"/>
                <w:b/>
                <w:sz w:val="24"/>
                <w:szCs w:val="24"/>
                <w:lang w:val="kk-KZ"/>
              </w:rPr>
              <w:t>-бөлім</w:t>
            </w:r>
            <w:r w:rsidRPr="00B665D2">
              <w:rPr>
                <w:rFonts w:ascii="Times New Roman" w:eastAsia="Times New Roman" w:hAnsi="Times New Roman"/>
                <w:sz w:val="24"/>
                <w:szCs w:val="24"/>
                <w:lang w:val="kk-KZ"/>
              </w:rPr>
              <w:t xml:space="preserve">. </w:t>
            </w:r>
          </w:p>
          <w:p w:rsidR="00AC4217" w:rsidRDefault="00AC4217" w:rsidP="00AC4217">
            <w:pPr>
              <w:spacing w:after="0" w:line="240" w:lineRule="auto"/>
              <w:rPr>
                <w:rFonts w:ascii="Times New Roman" w:eastAsia="Times New Roman" w:hAnsi="Times New Roman"/>
                <w:sz w:val="24"/>
                <w:szCs w:val="24"/>
                <w:lang w:val="kk-KZ"/>
              </w:rPr>
            </w:pPr>
            <w:r w:rsidRPr="00B665D2">
              <w:rPr>
                <w:rFonts w:ascii="Times New Roman" w:eastAsia="Times New Roman" w:hAnsi="Times New Roman"/>
                <w:sz w:val="24"/>
                <w:szCs w:val="24"/>
                <w:lang w:val="kk-KZ"/>
              </w:rPr>
              <w:t>Мемлекет, соғысжәнереволюциялартарихынан</w:t>
            </w:r>
          </w:p>
          <w:p w:rsidR="00AC4217" w:rsidRDefault="00AC4217" w:rsidP="00AC4217">
            <w:pPr>
              <w:spacing w:after="0" w:line="240" w:lineRule="auto"/>
              <w:rPr>
                <w:rFonts w:ascii="Times New Roman" w:eastAsia="Times New Roman" w:hAnsi="Times New Roman"/>
                <w:sz w:val="24"/>
                <w:szCs w:val="24"/>
                <w:lang w:val="kk-KZ"/>
              </w:rPr>
            </w:pPr>
            <w:r w:rsidRPr="00B665D2">
              <w:rPr>
                <w:rFonts w:ascii="Times New Roman" w:eastAsia="Times New Roman" w:hAnsi="Times New Roman"/>
                <w:b/>
                <w:sz w:val="24"/>
                <w:szCs w:val="24"/>
                <w:lang w:val="kk-KZ"/>
              </w:rPr>
              <w:t>3.3.</w:t>
            </w:r>
            <w:r w:rsidRPr="0077675C">
              <w:rPr>
                <w:rFonts w:ascii="Times New Roman" w:eastAsia="Times New Roman" w:hAnsi="Times New Roman"/>
                <w:b/>
                <w:sz w:val="24"/>
                <w:szCs w:val="24"/>
                <w:lang w:val="kk-KZ"/>
              </w:rPr>
              <w:t>бөлімше</w:t>
            </w:r>
          </w:p>
          <w:p w:rsidR="00AC4217" w:rsidRDefault="00AC4217" w:rsidP="00AC4217">
            <w:pPr>
              <w:spacing w:after="0" w:line="240" w:lineRule="auto"/>
              <w:rPr>
                <w:rFonts w:ascii="Times New Roman" w:hAnsi="Times New Roman"/>
                <w:sz w:val="24"/>
                <w:szCs w:val="24"/>
                <w:lang w:val="kk-KZ"/>
              </w:rPr>
            </w:pPr>
            <w:r w:rsidRPr="00B665D2">
              <w:rPr>
                <w:rFonts w:ascii="Times New Roman" w:hAnsi="Times New Roman"/>
                <w:sz w:val="24"/>
                <w:szCs w:val="24"/>
                <w:lang w:val="kk-KZ"/>
              </w:rPr>
              <w:t>Революция</w:t>
            </w:r>
            <w:r>
              <w:rPr>
                <w:rFonts w:ascii="Times New Roman" w:hAnsi="Times New Roman"/>
                <w:sz w:val="24"/>
                <w:szCs w:val="24"/>
                <w:lang w:val="kk-KZ"/>
              </w:rPr>
              <w:t>л</w:t>
            </w:r>
            <w:r w:rsidRPr="00B665D2">
              <w:rPr>
                <w:rFonts w:ascii="Times New Roman" w:hAnsi="Times New Roman"/>
                <w:sz w:val="24"/>
                <w:szCs w:val="24"/>
                <w:lang w:val="kk-KZ"/>
              </w:rPr>
              <w:t>арқоғамөзгеруініңбір факторы ретінде</w:t>
            </w:r>
          </w:p>
          <w:p w:rsidR="00AC4217" w:rsidRPr="00CB5D96" w:rsidRDefault="00AC4217" w:rsidP="00AC4217">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2 </w:t>
            </w:r>
            <w:r w:rsidRPr="00CB5D96">
              <w:rPr>
                <w:rFonts w:ascii="Times New Roman" w:hAnsi="Times New Roman"/>
                <w:b/>
                <w:sz w:val="24"/>
                <w:szCs w:val="24"/>
                <w:lang w:val="kk-KZ"/>
              </w:rPr>
              <w:t>сағ.</w:t>
            </w:r>
          </w:p>
          <w:p w:rsidR="00AC4217" w:rsidRPr="00B665D2"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Буржуазиялық революциялар – индустриалды қоғамның құрылуының катализаторы </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Социалистік революция әлеуметтік теңдік идеяларын жүзеге асырудың радикалдыәдісі ретінде</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10.3.3.1 аграрлы қоғамнан индустриалды қоғамға өту заңдылықтарын тұжырымдау;</w:t>
            </w:r>
          </w:p>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10.3.3.2 буржуазиялық революция</w:t>
            </w:r>
            <w:r w:rsidRPr="001B2556">
              <w:rPr>
                <w:rFonts w:ascii="Times New Roman" w:hAnsi="Times New Roman"/>
                <w:sz w:val="24"/>
                <w:szCs w:val="24"/>
                <w:lang w:val="kk-KZ"/>
              </w:rPr>
              <w:t>лардың нәтижесіндегі әлеуметтік құрылымдағы өзгерістерді түсіндіру;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10.3.3.3 революциялардың жағымды және жағымсыз салдарларын бағалау;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10.3.3.4 социалисттік революция ның мәнін түсіну үшін әлеуметтік теңдік идеясының даму кезеңдерін зерттеу;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10.3.3.5 капитализмнен социализмге өтудің әлеуметтік-экономикалық және саяси алғышарттарын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10.3.3.6 социалисттік революция лардың нәтижесінде қоғамның әлеуметтік құрылымдағы өзгерістерді түсіндіру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p w:rsidR="00AC4217" w:rsidRPr="001B2556" w:rsidRDefault="00AC4217" w:rsidP="00AC4217">
            <w:pPr>
              <w:spacing w:after="0" w:line="240" w:lineRule="auto"/>
              <w:jc w:val="center"/>
              <w:rPr>
                <w:rFonts w:ascii="Times New Roman" w:hAnsi="Times New Roman"/>
                <w:sz w:val="24"/>
                <w:szCs w:val="24"/>
                <w:lang w:val="kk-KZ"/>
              </w:rPr>
            </w:pP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08.03+</w:t>
            </w:r>
          </w:p>
        </w:tc>
      </w:tr>
      <w:tr w:rsidR="00AC4217" w:rsidRPr="00B665D2" w:rsidTr="00AC4217">
        <w:trPr>
          <w:trHeight w:val="1314"/>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Default="00AC4217" w:rsidP="00AC4217">
            <w:pPr>
              <w:spacing w:after="0" w:line="240" w:lineRule="auto"/>
              <w:rPr>
                <w:rFonts w:ascii="Times New Roman" w:hAnsi="Times New Roman"/>
                <w:sz w:val="24"/>
                <w:szCs w:val="24"/>
                <w:lang w:val="kk-KZ"/>
              </w:rPr>
            </w:pPr>
            <w:r w:rsidRPr="001B2556">
              <w:rPr>
                <w:rFonts w:ascii="Times New Roman" w:hAnsi="Times New Roman"/>
                <w:sz w:val="24"/>
                <w:szCs w:val="24"/>
                <w:lang w:val="kk-KZ"/>
              </w:rPr>
              <w:t xml:space="preserve">Қазіргі кездегі революциялар: себептері мен салдары </w:t>
            </w:r>
          </w:p>
          <w:p w:rsidR="00AC4217" w:rsidRPr="00CB5D96" w:rsidRDefault="00AC4217" w:rsidP="00AC4217">
            <w:pPr>
              <w:spacing w:after="0" w:line="240" w:lineRule="auto"/>
              <w:rPr>
                <w:rFonts w:ascii="Times New Roman" w:hAnsi="Times New Roman"/>
                <w:b/>
                <w:sz w:val="24"/>
                <w:szCs w:val="24"/>
                <w:lang w:val="kk-KZ"/>
              </w:rPr>
            </w:pPr>
            <w:r w:rsidRPr="00CB5D96">
              <w:rPr>
                <w:rFonts w:ascii="Times New Roman" w:hAnsi="Times New Roman"/>
                <w:b/>
                <w:sz w:val="24"/>
                <w:szCs w:val="24"/>
                <w:lang w:val="kk-KZ"/>
              </w:rPr>
              <w:t>БЖБ №3</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10.3.3.7 Шығыс Еуропадағы «барқыт» революцияларының  мазмұны мен нәтижелерін талдау;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10.3.3.8 «араб көктемі» және «түрлі-түсті революциялардың» ішкі және сыртқы факторларын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10.3.3.9 қоғамдық мәселелерді шешудің революциялық тәсілінің салдары жайлы қорытынды жасау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15.03</w:t>
            </w:r>
          </w:p>
        </w:tc>
      </w:tr>
      <w:tr w:rsidR="00AC4217" w:rsidRPr="00D07896" w:rsidTr="00AC4217">
        <w:trPr>
          <w:trHeight w:val="20"/>
        </w:trPr>
        <w:tc>
          <w:tcPr>
            <w:tcW w:w="5000" w:type="pct"/>
            <w:gridSpan w:val="5"/>
          </w:tcPr>
          <w:p w:rsidR="00AC4217" w:rsidRPr="00CB5D96" w:rsidRDefault="00AC4217" w:rsidP="00AC4217">
            <w:pPr>
              <w:spacing w:after="0" w:line="240" w:lineRule="auto"/>
              <w:jc w:val="center"/>
              <w:rPr>
                <w:rFonts w:ascii="Times New Roman" w:hAnsi="Times New Roman"/>
                <w:b/>
                <w:sz w:val="24"/>
                <w:szCs w:val="24"/>
                <w:lang w:val="kk-KZ"/>
              </w:rPr>
            </w:pPr>
            <w:r w:rsidRPr="00CB5D96">
              <w:rPr>
                <w:rFonts w:ascii="Times New Roman" w:hAnsi="Times New Roman"/>
                <w:b/>
                <w:sz w:val="24"/>
                <w:szCs w:val="24"/>
                <w:lang w:val="kk-KZ"/>
              </w:rPr>
              <w:t>ІҮ тоқсан</w:t>
            </w:r>
            <w:r>
              <w:rPr>
                <w:rFonts w:ascii="Times New Roman" w:hAnsi="Times New Roman"/>
                <w:b/>
                <w:sz w:val="24"/>
                <w:szCs w:val="24"/>
                <w:lang w:val="kk-KZ"/>
              </w:rPr>
              <w:t xml:space="preserve"> (9 сабақ)</w:t>
            </w:r>
          </w:p>
        </w:tc>
      </w:tr>
      <w:tr w:rsidR="00AC4217" w:rsidRPr="00B665D2" w:rsidTr="00AC4217">
        <w:trPr>
          <w:trHeight w:val="1295"/>
        </w:trPr>
        <w:tc>
          <w:tcPr>
            <w:tcW w:w="948" w:type="pct"/>
            <w:vMerge w:val="restart"/>
          </w:tcPr>
          <w:p w:rsidR="00AC4217" w:rsidRDefault="00AC4217" w:rsidP="00AC4217">
            <w:pPr>
              <w:spacing w:after="0" w:line="240" w:lineRule="auto"/>
              <w:rPr>
                <w:rFonts w:ascii="Times New Roman" w:eastAsia="Times New Roman" w:hAnsi="Times New Roman"/>
                <w:sz w:val="24"/>
                <w:szCs w:val="24"/>
                <w:lang w:val="kk-KZ"/>
              </w:rPr>
            </w:pPr>
            <w:r>
              <w:rPr>
                <w:rFonts w:ascii="Times New Roman" w:eastAsia="Times New Roman" w:hAnsi="Times New Roman"/>
                <w:b/>
                <w:sz w:val="24"/>
                <w:szCs w:val="24"/>
              </w:rPr>
              <w:t>4</w:t>
            </w:r>
            <w:r>
              <w:rPr>
                <w:rFonts w:ascii="Times New Roman" w:eastAsia="Times New Roman" w:hAnsi="Times New Roman"/>
                <w:b/>
                <w:sz w:val="24"/>
                <w:szCs w:val="24"/>
                <w:lang w:val="kk-KZ"/>
              </w:rPr>
              <w:t>-бөлім</w:t>
            </w:r>
            <w:r>
              <w:rPr>
                <w:rFonts w:ascii="Times New Roman" w:eastAsia="Times New Roman" w:hAnsi="Times New Roman"/>
                <w:sz w:val="24"/>
                <w:szCs w:val="24"/>
              </w:rPr>
              <w:t xml:space="preserve">. </w:t>
            </w:r>
          </w:p>
          <w:p w:rsidR="00AC4217" w:rsidRDefault="00AC4217" w:rsidP="00AC4217">
            <w:pPr>
              <w:spacing w:after="0" w:line="240" w:lineRule="auto"/>
              <w:rPr>
                <w:rFonts w:ascii="Times New Roman" w:eastAsia="Times New Roman" w:hAnsi="Times New Roman"/>
                <w:sz w:val="24"/>
                <w:szCs w:val="24"/>
              </w:rPr>
            </w:pPr>
            <w:r w:rsidRPr="00132B8C">
              <w:rPr>
                <w:rFonts w:ascii="Times New Roman" w:eastAsia="Times New Roman" w:hAnsi="Times New Roman"/>
                <w:sz w:val="24"/>
                <w:szCs w:val="24"/>
              </w:rPr>
              <w:t>Мәдениеттіңдамуы</w:t>
            </w:r>
          </w:p>
          <w:p w:rsidR="00AC4217" w:rsidRDefault="00AC4217" w:rsidP="00AC4217">
            <w:pPr>
              <w:spacing w:after="0" w:line="240" w:lineRule="auto"/>
              <w:rPr>
                <w:rFonts w:ascii="Times New Roman" w:eastAsia="Times New Roman" w:hAnsi="Times New Roman"/>
                <w:sz w:val="24"/>
                <w:szCs w:val="24"/>
                <w:lang w:val="kk-KZ"/>
              </w:rPr>
            </w:pPr>
            <w:r>
              <w:rPr>
                <w:rFonts w:ascii="Times New Roman" w:eastAsia="Times New Roman" w:hAnsi="Times New Roman"/>
                <w:b/>
                <w:sz w:val="24"/>
                <w:szCs w:val="24"/>
              </w:rPr>
              <w:t>4.1</w:t>
            </w:r>
            <w:r w:rsidRPr="00A66550">
              <w:rPr>
                <w:rFonts w:ascii="Times New Roman" w:eastAsia="Times New Roman" w:hAnsi="Times New Roman"/>
                <w:b/>
                <w:sz w:val="24"/>
                <w:szCs w:val="24"/>
              </w:rPr>
              <w:t>.</w:t>
            </w:r>
            <w:r w:rsidRPr="0077675C">
              <w:rPr>
                <w:rFonts w:ascii="Times New Roman" w:eastAsia="Times New Roman" w:hAnsi="Times New Roman"/>
                <w:b/>
                <w:sz w:val="24"/>
                <w:szCs w:val="24"/>
                <w:lang w:val="kk-KZ"/>
              </w:rPr>
              <w:t>бөлімше</w:t>
            </w:r>
          </w:p>
          <w:p w:rsidR="00AC4217" w:rsidRDefault="00AC4217" w:rsidP="00AC4217">
            <w:pPr>
              <w:spacing w:after="0" w:line="240" w:lineRule="auto"/>
              <w:rPr>
                <w:rFonts w:ascii="Times New Roman" w:hAnsi="Times New Roman"/>
                <w:sz w:val="24"/>
                <w:szCs w:val="24"/>
                <w:lang w:val="kk-KZ"/>
              </w:rPr>
            </w:pPr>
            <w:r w:rsidRPr="00132B8C">
              <w:rPr>
                <w:rFonts w:ascii="Times New Roman" w:hAnsi="Times New Roman"/>
                <w:sz w:val="24"/>
                <w:szCs w:val="24"/>
                <w:lang w:val="kk-KZ"/>
              </w:rPr>
              <w:t>Адамзаттың мәдени мұрасын сақтап қалу жолдары</w:t>
            </w:r>
          </w:p>
          <w:p w:rsidR="00AC4217" w:rsidRPr="009F3EDB" w:rsidRDefault="00AC4217" w:rsidP="00AC4217">
            <w:pPr>
              <w:spacing w:after="0" w:line="240" w:lineRule="auto"/>
              <w:rPr>
                <w:rFonts w:ascii="Times New Roman" w:hAnsi="Times New Roman"/>
                <w:b/>
                <w:color w:val="000000"/>
                <w:sz w:val="24"/>
                <w:szCs w:val="24"/>
                <w:lang w:val="kk-KZ"/>
              </w:rPr>
            </w:pPr>
            <w:r>
              <w:rPr>
                <w:rFonts w:ascii="Times New Roman" w:hAnsi="Times New Roman"/>
                <w:b/>
                <w:sz w:val="24"/>
                <w:szCs w:val="24"/>
                <w:lang w:val="kk-KZ"/>
              </w:rPr>
              <w:t>3</w:t>
            </w:r>
            <w:r w:rsidRPr="009F3EDB">
              <w:rPr>
                <w:rFonts w:ascii="Times New Roman" w:hAnsi="Times New Roman"/>
                <w:b/>
                <w:sz w:val="24"/>
                <w:szCs w:val="24"/>
                <w:lang w:val="kk-KZ"/>
              </w:rPr>
              <w:t>сағ.</w:t>
            </w: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Адамзаттың тарихи-мәдени мұрасын сақтап қалудағы ЮНЕСКО-ның қызметі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10.4.1.1 ЮНЕСКО қызметін мысалға ала отырып тарихи-мәдени мұраны сақтау жолдарын түсіндіру;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10.4.1.2 ЮНЕСКО-ның Әлемдік мұра нысандар тізімі ескерткіштерінің мысалында тарихи-мәдени мұраның маңыздылығын анықтау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29.03</w:t>
            </w:r>
          </w:p>
        </w:tc>
      </w:tr>
      <w:tr w:rsidR="00AC4217" w:rsidRPr="00B665D2" w:rsidTr="00AC4217">
        <w:trPr>
          <w:trHeight w:val="20"/>
        </w:trPr>
        <w:tc>
          <w:tcPr>
            <w:tcW w:w="948" w:type="pct"/>
            <w:vMerge/>
          </w:tcPr>
          <w:p w:rsidR="00AC4217" w:rsidRPr="00D07896" w:rsidRDefault="00AC4217" w:rsidP="00AC4217">
            <w:pPr>
              <w:widowControl w:val="0"/>
              <w:tabs>
                <w:tab w:val="left" w:pos="411"/>
              </w:tabs>
              <w:spacing w:after="0" w:line="240" w:lineRule="auto"/>
              <w:rPr>
                <w:rFonts w:ascii="Times New Roman" w:eastAsia="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Әлемнің ең ірі мұражайлары: адамзаттың тарихи зердесінің қазынасы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10.4.1.3 әлемнің ең ірі мұражайларын </w:t>
            </w:r>
            <w:r>
              <w:rPr>
                <w:rFonts w:ascii="Times New Roman" w:hAnsi="Times New Roman"/>
                <w:sz w:val="24"/>
                <w:szCs w:val="24"/>
                <w:lang w:val="kk-KZ"/>
              </w:rPr>
              <w:t>зерттеп, ерекшелік</w:t>
            </w:r>
            <w:r w:rsidRPr="001B2556">
              <w:rPr>
                <w:rFonts w:ascii="Times New Roman" w:hAnsi="Times New Roman"/>
                <w:sz w:val="24"/>
                <w:szCs w:val="24"/>
                <w:lang w:val="kk-KZ"/>
              </w:rPr>
              <w:t>терін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10.4.1.4 әлем халықтарының тарихи-мәдени мұрасын зерттеу және сақтап қалудағы мұражайлардың рөлін түсіндіру;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362" w:type="pct"/>
          </w:tcPr>
          <w:p w:rsidR="00AC4217"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05.04</w:t>
            </w:r>
          </w:p>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12.04</w:t>
            </w:r>
          </w:p>
        </w:tc>
      </w:tr>
      <w:tr w:rsidR="00AC4217" w:rsidRPr="00B665D2" w:rsidTr="00AC4217">
        <w:trPr>
          <w:trHeight w:val="20"/>
        </w:trPr>
        <w:tc>
          <w:tcPr>
            <w:tcW w:w="948" w:type="pct"/>
            <w:vMerge w:val="restart"/>
          </w:tcPr>
          <w:p w:rsidR="00AC4217" w:rsidRDefault="00AC4217" w:rsidP="00AC4217">
            <w:pPr>
              <w:spacing w:after="0" w:line="240" w:lineRule="auto"/>
              <w:rPr>
                <w:rFonts w:ascii="Times New Roman" w:eastAsia="Times New Roman" w:hAnsi="Times New Roman"/>
                <w:sz w:val="24"/>
                <w:szCs w:val="24"/>
                <w:lang w:val="kk-KZ"/>
              </w:rPr>
            </w:pPr>
            <w:r w:rsidRPr="00F44C29">
              <w:rPr>
                <w:rFonts w:ascii="Times New Roman" w:eastAsia="Times New Roman" w:hAnsi="Times New Roman"/>
                <w:b/>
                <w:sz w:val="24"/>
                <w:szCs w:val="24"/>
                <w:lang w:val="kk-KZ"/>
              </w:rPr>
              <w:t>4</w:t>
            </w:r>
            <w:r>
              <w:rPr>
                <w:rFonts w:ascii="Times New Roman" w:eastAsia="Times New Roman" w:hAnsi="Times New Roman"/>
                <w:b/>
                <w:sz w:val="24"/>
                <w:szCs w:val="24"/>
                <w:lang w:val="kk-KZ"/>
              </w:rPr>
              <w:t>-бөлім</w:t>
            </w:r>
            <w:r w:rsidRPr="00F44C29">
              <w:rPr>
                <w:rFonts w:ascii="Times New Roman" w:eastAsia="Times New Roman" w:hAnsi="Times New Roman"/>
                <w:sz w:val="24"/>
                <w:szCs w:val="24"/>
                <w:lang w:val="kk-KZ"/>
              </w:rPr>
              <w:t xml:space="preserve">. </w:t>
            </w:r>
          </w:p>
          <w:p w:rsidR="00AC4217" w:rsidRPr="00F44C29" w:rsidRDefault="00AC4217" w:rsidP="00AC4217">
            <w:pPr>
              <w:spacing w:after="0" w:line="240" w:lineRule="auto"/>
              <w:rPr>
                <w:rFonts w:ascii="Times New Roman" w:eastAsia="Times New Roman" w:hAnsi="Times New Roman"/>
                <w:b/>
                <w:sz w:val="24"/>
                <w:szCs w:val="24"/>
                <w:lang w:val="kk-KZ"/>
              </w:rPr>
            </w:pPr>
            <w:r w:rsidRPr="00F44C29">
              <w:rPr>
                <w:rFonts w:ascii="Times New Roman" w:eastAsia="Times New Roman" w:hAnsi="Times New Roman"/>
                <w:sz w:val="24"/>
                <w:szCs w:val="24"/>
                <w:lang w:val="kk-KZ"/>
              </w:rPr>
              <w:t>Мәдениеттіңдамуы</w:t>
            </w:r>
          </w:p>
          <w:p w:rsidR="00AC4217" w:rsidRDefault="00AC4217" w:rsidP="00AC4217">
            <w:pPr>
              <w:spacing w:after="0" w:line="240" w:lineRule="auto"/>
              <w:rPr>
                <w:rFonts w:ascii="Times New Roman" w:eastAsia="Times New Roman" w:hAnsi="Times New Roman"/>
                <w:sz w:val="24"/>
                <w:szCs w:val="24"/>
                <w:lang w:val="kk-KZ"/>
              </w:rPr>
            </w:pPr>
            <w:r w:rsidRPr="00F44C29">
              <w:rPr>
                <w:rFonts w:ascii="Times New Roman" w:eastAsia="Times New Roman" w:hAnsi="Times New Roman"/>
                <w:b/>
                <w:sz w:val="24"/>
                <w:szCs w:val="24"/>
                <w:lang w:val="kk-KZ"/>
              </w:rPr>
              <w:t>4.2.</w:t>
            </w:r>
            <w:r w:rsidRPr="0077675C">
              <w:rPr>
                <w:rFonts w:ascii="Times New Roman" w:eastAsia="Times New Roman" w:hAnsi="Times New Roman"/>
                <w:b/>
                <w:sz w:val="24"/>
                <w:szCs w:val="24"/>
                <w:lang w:val="kk-KZ"/>
              </w:rPr>
              <w:t>бөлімше</w:t>
            </w:r>
          </w:p>
          <w:p w:rsidR="00AC4217" w:rsidRDefault="00AC4217" w:rsidP="00AC4217">
            <w:pPr>
              <w:spacing w:after="0" w:line="240" w:lineRule="auto"/>
              <w:rPr>
                <w:rFonts w:ascii="Times New Roman" w:hAnsi="Times New Roman"/>
                <w:sz w:val="24"/>
                <w:szCs w:val="24"/>
                <w:lang w:val="kk-KZ"/>
              </w:rPr>
            </w:pPr>
            <w:r w:rsidRPr="00F44C29">
              <w:rPr>
                <w:rFonts w:ascii="Times New Roman" w:hAnsi="Times New Roman"/>
                <w:sz w:val="24"/>
                <w:szCs w:val="24"/>
                <w:lang w:val="kk-KZ"/>
              </w:rPr>
              <w:t>Өнер – қоғам дамуының бейнесі</w:t>
            </w:r>
          </w:p>
          <w:p w:rsidR="00AC4217" w:rsidRPr="009F3EDB" w:rsidRDefault="00AC4217" w:rsidP="00AC4217">
            <w:pPr>
              <w:spacing w:after="0" w:line="240" w:lineRule="auto"/>
              <w:rPr>
                <w:rFonts w:ascii="Times New Roman" w:hAnsi="Times New Roman"/>
                <w:b/>
                <w:color w:val="000000"/>
                <w:sz w:val="24"/>
                <w:szCs w:val="24"/>
                <w:lang w:val="kk-KZ"/>
              </w:rPr>
            </w:pPr>
            <w:r>
              <w:rPr>
                <w:rFonts w:ascii="Times New Roman" w:hAnsi="Times New Roman"/>
                <w:b/>
                <w:sz w:val="24"/>
                <w:szCs w:val="24"/>
                <w:lang w:val="kk-KZ"/>
              </w:rPr>
              <w:t xml:space="preserve">3 </w:t>
            </w:r>
            <w:r w:rsidRPr="009F3EDB">
              <w:rPr>
                <w:rFonts w:ascii="Times New Roman" w:hAnsi="Times New Roman"/>
                <w:b/>
                <w:sz w:val="24"/>
                <w:szCs w:val="24"/>
                <w:lang w:val="kk-KZ"/>
              </w:rPr>
              <w:t>сағ.</w:t>
            </w: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Тарихи процестер контекстіндегі өнердің бағыттары мен стильдері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10.4.2.1 қоғамдағы өзгерістерді түсіну үшін «абстракцианизм», «модернизм», «постмодернизм», «авангардизм», «футуризм», «кубизм», «сюрреализм», «экспрессионизм», «гиперреализм», «хайтек» терминдерін қолдану;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10.4.2.2 өнердің стильдері мен бағыттарының дамуына қоғамдық процестердің әсерін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10.4.2.3 әлем мәдениетінің көрнекті өкілдерінің шығармашылық туындыларын талдап, олардың ерекшеліктерін анықтау </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19.04</w:t>
            </w:r>
          </w:p>
        </w:tc>
      </w:tr>
      <w:tr w:rsidR="00AC4217" w:rsidRPr="00B665D2" w:rsidTr="00AC4217">
        <w:trPr>
          <w:trHeight w:val="2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З</w:t>
            </w:r>
            <w:r>
              <w:rPr>
                <w:rFonts w:ascii="Times New Roman" w:hAnsi="Times New Roman"/>
                <w:sz w:val="24"/>
                <w:szCs w:val="24"/>
                <w:lang w:val="kk-KZ"/>
              </w:rPr>
              <w:t>а</w:t>
            </w:r>
            <w:r w:rsidRPr="001B2556">
              <w:rPr>
                <w:rFonts w:ascii="Times New Roman" w:hAnsi="Times New Roman"/>
                <w:sz w:val="24"/>
                <w:szCs w:val="24"/>
                <w:lang w:val="kk-KZ"/>
              </w:rPr>
              <w:t xml:space="preserve">манауи өнердің даму тенденциялары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10.4.2.4 өзгерістер пен сабақтастықтарды анықтай отырып, қазіргі кездегі өнердің даму тенденцияларын анықтау;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10.4.2.5 бұқаралық мәдениеттің ерекшеліктерін түсіндіріп, оның қазіргі қоғамға әсерін талдау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26.04</w:t>
            </w:r>
          </w:p>
        </w:tc>
      </w:tr>
      <w:tr w:rsidR="00AC4217" w:rsidRPr="00B665D2" w:rsidTr="00AC4217">
        <w:trPr>
          <w:trHeight w:val="20"/>
        </w:trPr>
        <w:tc>
          <w:tcPr>
            <w:tcW w:w="948" w:type="pct"/>
            <w:vMerge w:val="restart"/>
          </w:tcPr>
          <w:p w:rsidR="00AC4217" w:rsidRDefault="00AC4217" w:rsidP="00AC4217">
            <w:pPr>
              <w:spacing w:after="0" w:line="240" w:lineRule="auto"/>
              <w:rPr>
                <w:rFonts w:ascii="Times New Roman" w:eastAsia="Times New Roman" w:hAnsi="Times New Roman"/>
                <w:sz w:val="24"/>
                <w:szCs w:val="24"/>
                <w:lang w:val="kk-KZ"/>
              </w:rPr>
            </w:pPr>
            <w:r w:rsidRPr="00F44C29">
              <w:rPr>
                <w:rFonts w:ascii="Times New Roman" w:eastAsia="Times New Roman" w:hAnsi="Times New Roman"/>
                <w:b/>
                <w:sz w:val="24"/>
                <w:szCs w:val="24"/>
                <w:lang w:val="kk-KZ"/>
              </w:rPr>
              <w:t>4</w:t>
            </w:r>
            <w:r w:rsidRPr="00F44C29">
              <w:rPr>
                <w:rFonts w:ascii="Times New Roman" w:eastAsia="Times New Roman" w:hAnsi="Times New Roman"/>
                <w:sz w:val="24"/>
                <w:szCs w:val="24"/>
                <w:lang w:val="kk-KZ"/>
              </w:rPr>
              <w:t>-</w:t>
            </w:r>
            <w:r w:rsidRPr="00F44C29">
              <w:rPr>
                <w:rFonts w:ascii="Times New Roman" w:eastAsia="Times New Roman" w:hAnsi="Times New Roman"/>
                <w:b/>
                <w:sz w:val="24"/>
                <w:szCs w:val="24"/>
                <w:lang w:val="kk-KZ"/>
              </w:rPr>
              <w:t>бөлім</w:t>
            </w:r>
          </w:p>
          <w:p w:rsidR="00AC4217" w:rsidRPr="00F44C29" w:rsidRDefault="00AC4217" w:rsidP="00AC4217">
            <w:pPr>
              <w:spacing w:after="0" w:line="240" w:lineRule="auto"/>
              <w:rPr>
                <w:rFonts w:ascii="Times New Roman" w:eastAsia="Times New Roman" w:hAnsi="Times New Roman"/>
                <w:sz w:val="24"/>
                <w:szCs w:val="24"/>
                <w:lang w:val="kk-KZ"/>
              </w:rPr>
            </w:pPr>
            <w:r w:rsidRPr="00F44C29">
              <w:rPr>
                <w:rFonts w:ascii="Times New Roman" w:eastAsia="Times New Roman" w:hAnsi="Times New Roman"/>
                <w:sz w:val="24"/>
                <w:szCs w:val="24"/>
                <w:lang w:val="kk-KZ"/>
              </w:rPr>
              <w:lastRenderedPageBreak/>
              <w:t>Мәдениеттіңдамуы</w:t>
            </w:r>
          </w:p>
          <w:p w:rsidR="00AC4217" w:rsidRDefault="00AC4217" w:rsidP="00AC4217">
            <w:pPr>
              <w:spacing w:after="0" w:line="240" w:lineRule="auto"/>
              <w:rPr>
                <w:rFonts w:ascii="Times New Roman" w:eastAsia="Times New Roman" w:hAnsi="Times New Roman"/>
                <w:sz w:val="24"/>
                <w:szCs w:val="24"/>
                <w:lang w:val="kk-KZ"/>
              </w:rPr>
            </w:pPr>
            <w:r w:rsidRPr="00F44C29">
              <w:rPr>
                <w:rFonts w:ascii="Times New Roman" w:eastAsia="Times New Roman" w:hAnsi="Times New Roman"/>
                <w:b/>
                <w:sz w:val="24"/>
                <w:szCs w:val="24"/>
                <w:lang w:val="kk-KZ"/>
              </w:rPr>
              <w:t>4.3.</w:t>
            </w:r>
            <w:r w:rsidRPr="0077675C">
              <w:rPr>
                <w:rFonts w:ascii="Times New Roman" w:eastAsia="Times New Roman" w:hAnsi="Times New Roman"/>
                <w:b/>
                <w:sz w:val="24"/>
                <w:szCs w:val="24"/>
                <w:lang w:val="kk-KZ"/>
              </w:rPr>
              <w:t>бөлімше</w:t>
            </w:r>
          </w:p>
          <w:p w:rsidR="00AC4217" w:rsidRDefault="00AC4217" w:rsidP="00AC4217">
            <w:pPr>
              <w:spacing w:after="0" w:line="240" w:lineRule="auto"/>
              <w:rPr>
                <w:rFonts w:ascii="Times New Roman" w:hAnsi="Times New Roman"/>
                <w:sz w:val="24"/>
                <w:szCs w:val="24"/>
                <w:lang w:val="kk-KZ"/>
              </w:rPr>
            </w:pPr>
            <w:r w:rsidRPr="00132B8C">
              <w:rPr>
                <w:rFonts w:ascii="Times New Roman" w:hAnsi="Times New Roman"/>
                <w:sz w:val="24"/>
                <w:szCs w:val="24"/>
                <w:lang w:val="kk-KZ"/>
              </w:rPr>
              <w:t>Қазіргі қоғамның рухани-адамгершілік құндылық</w:t>
            </w:r>
            <w:r w:rsidRPr="00CB5D96">
              <w:rPr>
                <w:rFonts w:ascii="Times New Roman" w:hAnsi="Times New Roman"/>
                <w:sz w:val="24"/>
                <w:szCs w:val="24"/>
                <w:lang w:val="kk-KZ"/>
              </w:rPr>
              <w:t>тары</w:t>
            </w:r>
          </w:p>
          <w:p w:rsidR="00AC4217" w:rsidRPr="009F3EDB" w:rsidRDefault="00AC4217" w:rsidP="00AC4217">
            <w:pPr>
              <w:spacing w:after="0" w:line="240" w:lineRule="auto"/>
              <w:rPr>
                <w:rFonts w:ascii="Times New Roman" w:hAnsi="Times New Roman"/>
                <w:b/>
                <w:color w:val="000000"/>
                <w:sz w:val="24"/>
                <w:szCs w:val="24"/>
                <w:lang w:val="kk-KZ"/>
              </w:rPr>
            </w:pPr>
            <w:r>
              <w:rPr>
                <w:rFonts w:ascii="Times New Roman" w:hAnsi="Times New Roman"/>
                <w:b/>
                <w:sz w:val="24"/>
                <w:szCs w:val="24"/>
                <w:lang w:val="kk-KZ"/>
              </w:rPr>
              <w:t>3</w:t>
            </w:r>
            <w:r w:rsidRPr="009F3EDB">
              <w:rPr>
                <w:rFonts w:ascii="Times New Roman" w:hAnsi="Times New Roman"/>
                <w:b/>
                <w:sz w:val="24"/>
                <w:szCs w:val="24"/>
                <w:lang w:val="kk-KZ"/>
              </w:rPr>
              <w:t xml:space="preserve"> сағ.</w:t>
            </w: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lastRenderedPageBreak/>
              <w:t xml:space="preserve">Жалпыадамзаттық </w:t>
            </w:r>
            <w:r>
              <w:rPr>
                <w:rFonts w:ascii="Times New Roman" w:hAnsi="Times New Roman"/>
                <w:sz w:val="24"/>
                <w:szCs w:val="24"/>
                <w:lang w:val="kk-KZ"/>
              </w:rPr>
              <w:lastRenderedPageBreak/>
              <w:t>а</w:t>
            </w:r>
            <w:r w:rsidRPr="001B2556">
              <w:rPr>
                <w:rFonts w:ascii="Times New Roman" w:hAnsi="Times New Roman"/>
                <w:sz w:val="24"/>
                <w:szCs w:val="24"/>
                <w:lang w:val="kk-KZ"/>
              </w:rPr>
              <w:t xml:space="preserve">дамгершілік құндылықтардың қалыптасуы </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lastRenderedPageBreak/>
              <w:t>10.4.3.1 деректерді талдау негізінде адамзаттың рухани-</w:t>
            </w:r>
            <w:r w:rsidRPr="001B2556">
              <w:rPr>
                <w:rFonts w:ascii="Times New Roman" w:hAnsi="Times New Roman"/>
                <w:sz w:val="24"/>
                <w:szCs w:val="24"/>
                <w:lang w:val="kk-KZ"/>
              </w:rPr>
              <w:lastRenderedPageBreak/>
              <w:t>моральдық құндылықтарының қалыптасу қайнар көздерін анықтау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lastRenderedPageBreak/>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03.05</w:t>
            </w:r>
          </w:p>
        </w:tc>
      </w:tr>
      <w:tr w:rsidR="00AC4217" w:rsidRPr="00B665D2" w:rsidTr="00AC4217">
        <w:trPr>
          <w:trHeight w:val="20"/>
        </w:trPr>
        <w:tc>
          <w:tcPr>
            <w:tcW w:w="948" w:type="pct"/>
            <w:vMerge/>
          </w:tcPr>
          <w:p w:rsidR="00AC4217" w:rsidRPr="00B665D2" w:rsidRDefault="00AC4217" w:rsidP="00AC4217">
            <w:pPr>
              <w:spacing w:after="0" w:line="240" w:lineRule="auto"/>
              <w:rPr>
                <w:rFonts w:ascii="Times New Roman" w:hAnsi="Times New Roman"/>
                <w:color w:val="000000"/>
                <w:sz w:val="24"/>
                <w:szCs w:val="24"/>
                <w:lang w:val="kk-KZ"/>
              </w:rPr>
            </w:pPr>
          </w:p>
        </w:tc>
        <w:tc>
          <w:tcPr>
            <w:tcW w:w="1054"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Тарихи оқиғалар контекстіндегі құндылықтардың өзгеруі</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10.4.3.2 дәйекті қорытындыларды жасай отырып, қоғамның тарихи даму контекстіндегі рухани-адамгершілік құндылық</w:t>
            </w:r>
            <w:r>
              <w:rPr>
                <w:rFonts w:ascii="Times New Roman" w:hAnsi="Times New Roman"/>
                <w:sz w:val="24"/>
                <w:szCs w:val="24"/>
                <w:lang w:val="kk-KZ"/>
              </w:rPr>
              <w:t xml:space="preserve">- </w:t>
            </w:r>
            <w:r w:rsidRPr="001B2556">
              <w:rPr>
                <w:rFonts w:ascii="Times New Roman" w:hAnsi="Times New Roman"/>
                <w:sz w:val="24"/>
                <w:szCs w:val="24"/>
                <w:lang w:val="kk-KZ"/>
              </w:rPr>
              <w:t>тардың өзгеруінің мысалдарын зерттеу;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10.4.3.3 қоғамның моральдық құндылықтарын қайта бағалауға септігін тигізген XX ғасырдың тарихи оқиғаларының ерекшеліктерін анықтау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62" w:type="pct"/>
          </w:tcPr>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10.05</w:t>
            </w:r>
          </w:p>
        </w:tc>
      </w:tr>
      <w:tr w:rsidR="00AC4217" w:rsidRPr="00B665D2" w:rsidTr="00AC4217">
        <w:trPr>
          <w:trHeight w:val="20"/>
        </w:trPr>
        <w:tc>
          <w:tcPr>
            <w:tcW w:w="948" w:type="pct"/>
            <w:vMerge/>
          </w:tcPr>
          <w:p w:rsidR="00AC4217" w:rsidRPr="00132B8C" w:rsidRDefault="00AC4217" w:rsidP="00AC4217">
            <w:pPr>
              <w:spacing w:after="0" w:line="240" w:lineRule="auto"/>
              <w:rPr>
                <w:rFonts w:ascii="Times New Roman" w:hAnsi="Times New Roman"/>
                <w:color w:val="000000"/>
                <w:sz w:val="24"/>
                <w:szCs w:val="24"/>
                <w:lang w:val="kk-KZ"/>
              </w:rPr>
            </w:pPr>
          </w:p>
        </w:tc>
        <w:tc>
          <w:tcPr>
            <w:tcW w:w="1054" w:type="pct"/>
          </w:tcPr>
          <w:p w:rsidR="00AC4217"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 xml:space="preserve">Жаһандану жағдайындағы рухани-адамгершілік құндылықтардың өзгеру мәселесі </w:t>
            </w:r>
          </w:p>
          <w:p w:rsidR="00AC4217" w:rsidRPr="00CB5D96" w:rsidRDefault="00AC4217" w:rsidP="00AC4217">
            <w:pPr>
              <w:spacing w:after="0" w:line="240" w:lineRule="auto"/>
              <w:jc w:val="both"/>
              <w:rPr>
                <w:rFonts w:ascii="Times New Roman" w:hAnsi="Times New Roman"/>
                <w:b/>
                <w:sz w:val="24"/>
                <w:szCs w:val="24"/>
                <w:lang w:val="kk-KZ"/>
              </w:rPr>
            </w:pPr>
            <w:r w:rsidRPr="00CB5D96">
              <w:rPr>
                <w:rFonts w:ascii="Times New Roman" w:hAnsi="Times New Roman"/>
                <w:b/>
                <w:sz w:val="24"/>
                <w:szCs w:val="24"/>
                <w:lang w:val="kk-KZ"/>
              </w:rPr>
              <w:t>БЖБ №4</w:t>
            </w:r>
          </w:p>
        </w:tc>
        <w:tc>
          <w:tcPr>
            <w:tcW w:w="2301" w:type="pct"/>
          </w:tcPr>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10.4.3.4 қоғамның тұрақты дамуы үшін қазіргі әлемнің жалпыадамзаттық адамгершілік құндылықтардың маңызын түсіндіру;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10.4.3.5 жаһанданудың ұлттық-мәдени дамуға әсерін талдау;</w:t>
            </w:r>
          </w:p>
          <w:p w:rsidR="00AC4217" w:rsidRPr="001B2556" w:rsidRDefault="00AC4217" w:rsidP="00AC4217">
            <w:pPr>
              <w:spacing w:after="0" w:line="240" w:lineRule="auto"/>
              <w:jc w:val="both"/>
              <w:rPr>
                <w:rFonts w:ascii="Times New Roman" w:hAnsi="Times New Roman"/>
                <w:sz w:val="24"/>
                <w:szCs w:val="24"/>
                <w:lang w:val="kk-KZ"/>
              </w:rPr>
            </w:pPr>
            <w:r w:rsidRPr="001B2556">
              <w:rPr>
                <w:rFonts w:ascii="Times New Roman" w:hAnsi="Times New Roman"/>
                <w:sz w:val="24"/>
                <w:szCs w:val="24"/>
                <w:lang w:val="kk-KZ"/>
              </w:rPr>
              <w:t>10.4.3.6 болашақтағы адамның моральдық бейнесін анықтай отырып, адамзаттың рухани-адамгершілік дамуының ықтимал жолдарын болжау</w:t>
            </w:r>
          </w:p>
        </w:tc>
        <w:tc>
          <w:tcPr>
            <w:tcW w:w="335" w:type="pct"/>
          </w:tcPr>
          <w:p w:rsidR="00AC4217" w:rsidRPr="001B2556" w:rsidRDefault="00AC4217" w:rsidP="00AC421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362" w:type="pct"/>
          </w:tcPr>
          <w:p w:rsidR="00AC4217"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17.05</w:t>
            </w:r>
          </w:p>
          <w:p w:rsidR="00AC4217"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24.05</w:t>
            </w:r>
          </w:p>
          <w:p w:rsidR="00AC4217" w:rsidRPr="001B2556" w:rsidRDefault="00AC4217" w:rsidP="00AC4217">
            <w:pPr>
              <w:spacing w:after="0" w:line="240" w:lineRule="auto"/>
              <w:jc w:val="both"/>
              <w:rPr>
                <w:rFonts w:ascii="Times New Roman" w:hAnsi="Times New Roman"/>
                <w:sz w:val="24"/>
                <w:szCs w:val="24"/>
                <w:lang w:val="kk-KZ"/>
              </w:rPr>
            </w:pPr>
            <w:r>
              <w:rPr>
                <w:rFonts w:ascii="Times New Roman" w:hAnsi="Times New Roman"/>
                <w:sz w:val="24"/>
                <w:szCs w:val="24"/>
                <w:lang w:val="kk-KZ"/>
              </w:rPr>
              <w:t>31.05</w:t>
            </w:r>
          </w:p>
        </w:tc>
      </w:tr>
      <w:tr w:rsidR="00AC4217" w:rsidRPr="00D07896" w:rsidTr="00AC4217">
        <w:trPr>
          <w:trHeight w:val="85"/>
        </w:trPr>
        <w:tc>
          <w:tcPr>
            <w:tcW w:w="2002" w:type="pct"/>
            <w:gridSpan w:val="2"/>
          </w:tcPr>
          <w:p w:rsidR="00AC4217" w:rsidRPr="00342CCD" w:rsidRDefault="00AC4217" w:rsidP="00AC4217">
            <w:pPr>
              <w:tabs>
                <w:tab w:val="left" w:pos="284"/>
                <w:tab w:val="num" w:pos="720"/>
              </w:tabs>
              <w:spacing w:after="0" w:line="240" w:lineRule="auto"/>
              <w:rPr>
                <w:rFonts w:ascii="Times New Roman" w:hAnsi="Times New Roman"/>
                <w:b/>
                <w:color w:val="000000"/>
                <w:sz w:val="24"/>
                <w:szCs w:val="24"/>
              </w:rPr>
            </w:pPr>
            <w:r>
              <w:rPr>
                <w:rFonts w:ascii="Times New Roman" w:hAnsi="Times New Roman"/>
                <w:b/>
                <w:color w:val="000000"/>
                <w:sz w:val="24"/>
                <w:szCs w:val="24"/>
                <w:lang w:val="kk-KZ"/>
              </w:rPr>
              <w:t>Барлығы</w:t>
            </w:r>
            <w:r w:rsidRPr="00342CCD">
              <w:rPr>
                <w:rFonts w:ascii="Times New Roman" w:hAnsi="Times New Roman"/>
                <w:b/>
                <w:color w:val="000000"/>
                <w:sz w:val="24"/>
                <w:szCs w:val="24"/>
              </w:rPr>
              <w:t>:</w:t>
            </w:r>
          </w:p>
        </w:tc>
        <w:tc>
          <w:tcPr>
            <w:tcW w:w="2301" w:type="pct"/>
          </w:tcPr>
          <w:p w:rsidR="00AC4217" w:rsidRDefault="00AC4217" w:rsidP="00AC4217">
            <w:pPr>
              <w:widowControl w:val="0"/>
              <w:spacing w:after="0" w:line="240" w:lineRule="auto"/>
              <w:jc w:val="both"/>
              <w:rPr>
                <w:rFonts w:ascii="Times New Roman" w:hAnsi="Times New Roman"/>
                <w:color w:val="000000"/>
                <w:sz w:val="24"/>
                <w:szCs w:val="24"/>
              </w:rPr>
            </w:pPr>
          </w:p>
        </w:tc>
        <w:tc>
          <w:tcPr>
            <w:tcW w:w="335" w:type="pct"/>
          </w:tcPr>
          <w:p w:rsidR="00AC4217" w:rsidRPr="009F3EDB" w:rsidRDefault="00AC4217" w:rsidP="00AC4217">
            <w:pPr>
              <w:widowControl w:val="0"/>
              <w:spacing w:after="0" w:line="240" w:lineRule="auto"/>
              <w:jc w:val="center"/>
              <w:rPr>
                <w:rFonts w:ascii="Times New Roman" w:hAnsi="Times New Roman"/>
                <w:b/>
                <w:color w:val="000000"/>
                <w:sz w:val="24"/>
                <w:szCs w:val="24"/>
                <w:lang w:val="kk-KZ"/>
              </w:rPr>
            </w:pPr>
            <w:r>
              <w:rPr>
                <w:rFonts w:ascii="Times New Roman" w:hAnsi="Times New Roman"/>
                <w:b/>
                <w:color w:val="000000"/>
                <w:sz w:val="24"/>
                <w:szCs w:val="24"/>
                <w:lang w:val="kk-KZ"/>
              </w:rPr>
              <w:t>36</w:t>
            </w:r>
          </w:p>
        </w:tc>
        <w:tc>
          <w:tcPr>
            <w:tcW w:w="362" w:type="pct"/>
          </w:tcPr>
          <w:p w:rsidR="00AC4217" w:rsidRDefault="00AC4217" w:rsidP="00AC4217">
            <w:pPr>
              <w:widowControl w:val="0"/>
              <w:spacing w:after="0" w:line="240" w:lineRule="auto"/>
              <w:jc w:val="both"/>
              <w:rPr>
                <w:rFonts w:ascii="Times New Roman" w:hAnsi="Times New Roman"/>
                <w:color w:val="000000"/>
                <w:sz w:val="24"/>
                <w:szCs w:val="24"/>
              </w:rPr>
            </w:pPr>
          </w:p>
        </w:tc>
      </w:tr>
    </w:tbl>
    <w:p w:rsidR="00AC4217" w:rsidRPr="004A3B9D" w:rsidRDefault="00AC4217" w:rsidP="00AC4217">
      <w:pPr>
        <w:rPr>
          <w:lang w:val="kk-KZ"/>
        </w:rPr>
      </w:pPr>
      <w:r>
        <w:tab/>
      </w:r>
      <w:r>
        <w:rPr>
          <w:lang w:val="kk-KZ"/>
        </w:rPr>
        <w:t xml:space="preserve"> </w:t>
      </w:r>
    </w:p>
    <w:p w:rsidR="00921501" w:rsidRDefault="00921501" w:rsidP="00921501">
      <w:pPr>
        <w:jc w:val="both"/>
        <w:rPr>
          <w:lang w:val="kk-KZ"/>
        </w:rPr>
      </w:pPr>
    </w:p>
    <w:p w:rsidR="00AC4217" w:rsidRDefault="00AC4217" w:rsidP="00921501">
      <w:pPr>
        <w:jc w:val="both"/>
        <w:rPr>
          <w:lang w:val="kk-KZ"/>
        </w:rPr>
      </w:pPr>
    </w:p>
    <w:p w:rsidR="00AC4217" w:rsidRDefault="00AC4217" w:rsidP="00921501">
      <w:pPr>
        <w:jc w:val="both"/>
        <w:rPr>
          <w:lang w:val="kk-KZ"/>
        </w:rPr>
      </w:pPr>
    </w:p>
    <w:p w:rsidR="00AC4217" w:rsidRDefault="00AC4217" w:rsidP="00921501">
      <w:pPr>
        <w:jc w:val="both"/>
        <w:rPr>
          <w:lang w:val="kk-KZ"/>
        </w:rPr>
      </w:pPr>
    </w:p>
    <w:p w:rsidR="00AC4217" w:rsidRDefault="00AC4217" w:rsidP="00921501">
      <w:pPr>
        <w:jc w:val="both"/>
        <w:rPr>
          <w:lang w:val="kk-KZ"/>
        </w:rPr>
      </w:pPr>
    </w:p>
    <w:p w:rsidR="00AC4217" w:rsidRDefault="00AC4217" w:rsidP="00AC4217">
      <w:pPr>
        <w:spacing w:after="0" w:line="240" w:lineRule="auto"/>
        <w:rPr>
          <w:lang w:val="kk-KZ"/>
        </w:rPr>
      </w:pPr>
    </w:p>
    <w:p w:rsidR="00AC4217" w:rsidRDefault="00AC4217" w:rsidP="00AC4217">
      <w:pPr>
        <w:spacing w:after="0" w:line="240" w:lineRule="auto"/>
        <w:rPr>
          <w:lang w:val="kk-KZ"/>
        </w:rPr>
      </w:pPr>
    </w:p>
    <w:p w:rsidR="00AC4217" w:rsidRPr="00A7683E" w:rsidRDefault="00AC4217" w:rsidP="00AC4217">
      <w:pPr>
        <w:spacing w:after="0" w:line="240" w:lineRule="auto"/>
        <w:ind w:firstLine="708"/>
        <w:jc w:val="center"/>
        <w:rPr>
          <w:rFonts w:ascii="Times New Roman" w:eastAsia="Calibri" w:hAnsi="Times New Roman" w:cs="Times New Roman"/>
          <w:b/>
          <w:sz w:val="24"/>
          <w:szCs w:val="24"/>
          <w:lang w:val="kk-KZ"/>
        </w:rPr>
      </w:pPr>
      <w:r w:rsidRPr="00A7683E">
        <w:rPr>
          <w:rFonts w:ascii="Times New Roman" w:eastAsia="Calibri" w:hAnsi="Times New Roman" w:cs="Times New Roman"/>
          <w:b/>
          <w:sz w:val="24"/>
          <w:szCs w:val="24"/>
          <w:lang w:val="kk-KZ"/>
        </w:rPr>
        <w:lastRenderedPageBreak/>
        <w:t>«Құқық</w:t>
      </w:r>
      <w:r>
        <w:rPr>
          <w:rFonts w:ascii="Times New Roman" w:eastAsia="Calibri" w:hAnsi="Times New Roman" w:cs="Times New Roman"/>
          <w:b/>
          <w:sz w:val="24"/>
          <w:szCs w:val="24"/>
          <w:lang w:val="kk-KZ"/>
        </w:rPr>
        <w:t xml:space="preserve"> негіздері» пәні, 10-сынып (</w:t>
      </w:r>
      <w:r w:rsidRPr="00A7683E">
        <w:rPr>
          <w:rFonts w:ascii="Times New Roman" w:eastAsia="Calibri" w:hAnsi="Times New Roman" w:cs="Times New Roman"/>
          <w:b/>
          <w:sz w:val="24"/>
          <w:szCs w:val="24"/>
          <w:lang w:val="kk-KZ"/>
        </w:rPr>
        <w:t>ЖМБ)</w:t>
      </w:r>
    </w:p>
    <w:p w:rsidR="00AC4217" w:rsidRDefault="00AC4217" w:rsidP="00AC4217">
      <w:pPr>
        <w:spacing w:after="0" w:line="240" w:lineRule="auto"/>
        <w:rPr>
          <w:rFonts w:ascii="Times New Roman" w:eastAsia="Calibri" w:hAnsi="Times New Roman" w:cs="Times New Roman"/>
          <w:sz w:val="24"/>
          <w:szCs w:val="24"/>
          <w:lang w:val="kk-KZ"/>
        </w:rPr>
      </w:pPr>
      <w:r w:rsidRPr="00A7683E">
        <w:rPr>
          <w:rFonts w:ascii="Times New Roman" w:eastAsia="Calibri" w:hAnsi="Times New Roman" w:cs="Times New Roman"/>
          <w:sz w:val="24"/>
          <w:szCs w:val="24"/>
          <w:lang w:val="kk-KZ"/>
        </w:rPr>
        <w:t xml:space="preserve">  жылына </w:t>
      </w:r>
      <w:r>
        <w:rPr>
          <w:rFonts w:ascii="Times New Roman" w:eastAsia="Calibri" w:hAnsi="Times New Roman" w:cs="Times New Roman"/>
          <w:sz w:val="24"/>
          <w:szCs w:val="24"/>
          <w:lang w:val="kk-KZ"/>
        </w:rPr>
        <w:t xml:space="preserve">36 </w:t>
      </w:r>
      <w:r w:rsidRPr="00A7683E">
        <w:rPr>
          <w:rFonts w:ascii="Times New Roman" w:eastAsia="Calibri" w:hAnsi="Times New Roman" w:cs="Times New Roman"/>
          <w:sz w:val="24"/>
          <w:szCs w:val="24"/>
          <w:lang w:val="kk-KZ"/>
        </w:rPr>
        <w:t>с</w:t>
      </w:r>
      <w:r>
        <w:rPr>
          <w:rFonts w:ascii="Times New Roman" w:eastAsia="Calibri" w:hAnsi="Times New Roman" w:cs="Times New Roman"/>
          <w:sz w:val="24"/>
          <w:szCs w:val="24"/>
          <w:lang w:val="kk-KZ"/>
        </w:rPr>
        <w:t>ағ., аптасына 1</w:t>
      </w:r>
      <w:r w:rsidRPr="00A7683E">
        <w:rPr>
          <w:rFonts w:ascii="Times New Roman" w:eastAsia="Calibri" w:hAnsi="Times New Roman" w:cs="Times New Roman"/>
          <w:sz w:val="24"/>
          <w:szCs w:val="24"/>
          <w:lang w:val="kk-KZ"/>
        </w:rPr>
        <w:t xml:space="preserve"> c</w:t>
      </w:r>
      <w:r>
        <w:rPr>
          <w:rFonts w:ascii="Times New Roman" w:eastAsia="Calibri" w:hAnsi="Times New Roman" w:cs="Times New Roman"/>
          <w:sz w:val="24"/>
          <w:szCs w:val="24"/>
          <w:lang w:val="kk-KZ"/>
        </w:rPr>
        <w:t>ағ</w:t>
      </w:r>
      <w:r w:rsidRPr="00A7683E">
        <w:rPr>
          <w:rFonts w:ascii="Times New Roman" w:eastAsia="Calibri" w:hAnsi="Times New Roman" w:cs="Times New Roman"/>
          <w:sz w:val="24"/>
          <w:szCs w:val="24"/>
          <w:lang w:val="kk-KZ"/>
        </w:rPr>
        <w:t>.</w:t>
      </w:r>
    </w:p>
    <w:tbl>
      <w:tblPr>
        <w:tblW w:w="1554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5"/>
        <w:gridCol w:w="1996"/>
        <w:gridCol w:w="2569"/>
        <w:gridCol w:w="6989"/>
        <w:gridCol w:w="998"/>
        <w:gridCol w:w="1141"/>
      </w:tblGrid>
      <w:tr w:rsidR="00AC4217" w:rsidRPr="00A7683E" w:rsidTr="00AC4217">
        <w:trPr>
          <w:trHeight w:val="135"/>
        </w:trPr>
        <w:tc>
          <w:tcPr>
            <w:tcW w:w="1855" w:type="dxa"/>
          </w:tcPr>
          <w:p w:rsidR="00AC4217" w:rsidRPr="00A7683E" w:rsidRDefault="00AC4217" w:rsidP="00AC4217">
            <w:pPr>
              <w:kinsoku w:val="0"/>
              <w:overflowPunct w:val="0"/>
              <w:spacing w:after="0" w:line="240" w:lineRule="auto"/>
              <w:jc w:val="center"/>
              <w:rPr>
                <w:rFonts w:ascii="Times New Roman" w:hAnsi="Times New Roman" w:cs="Times New Roman"/>
                <w:b/>
                <w:sz w:val="24"/>
                <w:lang w:val="kk-KZ"/>
              </w:rPr>
            </w:pPr>
            <w:r>
              <w:rPr>
                <w:rFonts w:ascii="Times New Roman" w:hAnsi="Times New Roman" w:cs="Times New Roman"/>
                <w:b/>
                <w:sz w:val="24"/>
                <w:lang w:val="kk-KZ"/>
              </w:rPr>
              <w:t>ҰМЖ б</w:t>
            </w:r>
            <w:r w:rsidRPr="00A7683E">
              <w:rPr>
                <w:rFonts w:ascii="Times New Roman" w:hAnsi="Times New Roman" w:cs="Times New Roman"/>
                <w:b/>
                <w:sz w:val="24"/>
                <w:lang w:val="kk-KZ"/>
              </w:rPr>
              <w:t>өлім</w:t>
            </w:r>
            <w:r>
              <w:rPr>
                <w:rFonts w:ascii="Times New Roman" w:hAnsi="Times New Roman" w:cs="Times New Roman"/>
                <w:b/>
                <w:sz w:val="24"/>
                <w:lang w:val="kk-KZ"/>
              </w:rPr>
              <w:t>і</w:t>
            </w:r>
          </w:p>
        </w:tc>
        <w:tc>
          <w:tcPr>
            <w:tcW w:w="1996" w:type="dxa"/>
          </w:tcPr>
          <w:p w:rsidR="00AC4217" w:rsidRPr="00A7683E" w:rsidRDefault="00AC4217" w:rsidP="00AC4217">
            <w:pPr>
              <w:kinsoku w:val="0"/>
              <w:overflowPunct w:val="0"/>
              <w:spacing w:after="0" w:line="240" w:lineRule="auto"/>
              <w:jc w:val="center"/>
              <w:rPr>
                <w:rFonts w:ascii="Times New Roman" w:hAnsi="Times New Roman" w:cs="Times New Roman"/>
                <w:b/>
                <w:sz w:val="24"/>
                <w:lang w:val="kk-KZ"/>
              </w:rPr>
            </w:pPr>
            <w:r w:rsidRPr="00A7683E">
              <w:rPr>
                <w:rFonts w:ascii="Times New Roman" w:hAnsi="Times New Roman" w:cs="Times New Roman"/>
                <w:b/>
                <w:sz w:val="24"/>
                <w:lang w:val="kk-KZ"/>
              </w:rPr>
              <w:t xml:space="preserve">Бөлімше </w:t>
            </w:r>
          </w:p>
        </w:tc>
        <w:tc>
          <w:tcPr>
            <w:tcW w:w="2568" w:type="dxa"/>
          </w:tcPr>
          <w:p w:rsidR="00AC4217" w:rsidRPr="00A7683E" w:rsidRDefault="00AC4217" w:rsidP="00AC4217">
            <w:pPr>
              <w:kinsoku w:val="0"/>
              <w:overflowPunct w:val="0"/>
              <w:spacing w:after="0" w:line="240" w:lineRule="auto"/>
              <w:jc w:val="center"/>
              <w:rPr>
                <w:rFonts w:ascii="Times New Roman" w:hAnsi="Times New Roman" w:cs="Times New Roman"/>
                <w:b/>
                <w:sz w:val="24"/>
                <w:lang w:val="kk-KZ"/>
              </w:rPr>
            </w:pPr>
            <w:r w:rsidRPr="00A7683E">
              <w:rPr>
                <w:rFonts w:ascii="Times New Roman" w:hAnsi="Times New Roman" w:cs="Times New Roman"/>
                <w:b/>
                <w:sz w:val="24"/>
                <w:lang w:val="kk-KZ"/>
              </w:rPr>
              <w:t>Тақыры</w:t>
            </w:r>
            <w:r>
              <w:rPr>
                <w:rFonts w:ascii="Times New Roman" w:hAnsi="Times New Roman" w:cs="Times New Roman"/>
                <w:b/>
                <w:sz w:val="24"/>
                <w:lang w:val="kk-KZ"/>
              </w:rPr>
              <w:t>бы</w:t>
            </w:r>
          </w:p>
        </w:tc>
        <w:tc>
          <w:tcPr>
            <w:tcW w:w="6989" w:type="dxa"/>
          </w:tcPr>
          <w:p w:rsidR="00AC4217" w:rsidRPr="00A7683E" w:rsidRDefault="00AC4217" w:rsidP="00AC4217">
            <w:pPr>
              <w:kinsoku w:val="0"/>
              <w:overflowPunct w:val="0"/>
              <w:spacing w:after="0" w:line="240" w:lineRule="auto"/>
              <w:jc w:val="center"/>
              <w:rPr>
                <w:rFonts w:ascii="Times New Roman" w:hAnsi="Times New Roman" w:cs="Times New Roman"/>
                <w:b/>
                <w:sz w:val="24"/>
                <w:lang w:val="kk-KZ"/>
              </w:rPr>
            </w:pPr>
            <w:r w:rsidRPr="00A7683E">
              <w:rPr>
                <w:rFonts w:ascii="Times New Roman" w:hAnsi="Times New Roman" w:cs="Times New Roman"/>
                <w:b/>
                <w:sz w:val="24"/>
                <w:lang w:val="kk-KZ"/>
              </w:rPr>
              <w:t>Оқыту мақсаттары</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b/>
                <w:sz w:val="24"/>
                <w:lang w:val="kk-KZ"/>
              </w:rPr>
            </w:pPr>
            <w:r w:rsidRPr="00A7683E">
              <w:rPr>
                <w:rFonts w:ascii="Times New Roman" w:eastAsia="Calibri" w:hAnsi="Times New Roman" w:cs="Times New Roman"/>
                <w:b/>
                <w:sz w:val="24"/>
                <w:szCs w:val="24"/>
                <w:lang w:val="kk-KZ"/>
              </w:rPr>
              <w:t>Cағат саны</w:t>
            </w:r>
          </w:p>
        </w:tc>
        <w:tc>
          <w:tcPr>
            <w:tcW w:w="1141" w:type="dxa"/>
          </w:tcPr>
          <w:p w:rsidR="00AC4217" w:rsidRPr="00A7683E" w:rsidRDefault="00AC4217" w:rsidP="00AC4217">
            <w:pPr>
              <w:kinsoku w:val="0"/>
              <w:overflowPunct w:val="0"/>
              <w:spacing w:after="0" w:line="240" w:lineRule="auto"/>
              <w:jc w:val="center"/>
              <w:rPr>
                <w:rFonts w:ascii="Times New Roman" w:eastAsia="Calibri" w:hAnsi="Times New Roman" w:cs="Times New Roman"/>
                <w:b/>
                <w:sz w:val="24"/>
                <w:szCs w:val="24"/>
                <w:lang w:val="kk-KZ"/>
              </w:rPr>
            </w:pPr>
            <w:r w:rsidRPr="00A7683E">
              <w:rPr>
                <w:rFonts w:ascii="Times New Roman" w:eastAsia="Calibri" w:hAnsi="Times New Roman" w:cs="Times New Roman"/>
                <w:b/>
                <w:sz w:val="24"/>
                <w:szCs w:val="24"/>
                <w:lang w:val="kk-KZ"/>
              </w:rPr>
              <w:t>Өтетін күні</w:t>
            </w:r>
          </w:p>
        </w:tc>
      </w:tr>
      <w:tr w:rsidR="00AC4217" w:rsidRPr="00A7683E" w:rsidTr="00AC4217">
        <w:trPr>
          <w:trHeight w:val="135"/>
        </w:trPr>
        <w:tc>
          <w:tcPr>
            <w:tcW w:w="13409" w:type="dxa"/>
            <w:gridSpan w:val="4"/>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sidRPr="00A7683E">
              <w:rPr>
                <w:rFonts w:ascii="Times New Roman" w:eastAsia="Times New Roman" w:hAnsi="Times New Roman" w:cs="Times New Roman"/>
                <w:b/>
                <w:sz w:val="24"/>
                <w:szCs w:val="24"/>
                <w:lang w:val="kk-KZ"/>
              </w:rPr>
              <w:t xml:space="preserve">1-тоқсан </w:t>
            </w:r>
            <w:r w:rsidRPr="00A7683E">
              <w:rPr>
                <w:rFonts w:ascii="Times New Roman" w:hAnsi="Times New Roman" w:cs="Times New Roman"/>
                <w:b/>
                <w:sz w:val="24"/>
                <w:szCs w:val="24"/>
                <w:lang w:val="kk-KZ"/>
              </w:rPr>
              <w:t>(</w:t>
            </w:r>
            <w:r>
              <w:rPr>
                <w:rFonts w:ascii="Times New Roman" w:hAnsi="Times New Roman" w:cs="Times New Roman"/>
                <w:b/>
                <w:sz w:val="24"/>
                <w:szCs w:val="24"/>
                <w:lang w:val="kk-KZ"/>
              </w:rPr>
              <w:t>9 сабақ</w:t>
            </w:r>
            <w:r w:rsidRPr="00A7683E">
              <w:rPr>
                <w:rFonts w:ascii="Times New Roman" w:hAnsi="Times New Roman" w:cs="Times New Roman"/>
                <w:b/>
                <w:sz w:val="24"/>
                <w:szCs w:val="24"/>
                <w:lang w:val="kk-KZ"/>
              </w:rPr>
              <w:t>)</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p>
        </w:tc>
      </w:tr>
      <w:tr w:rsidR="00AC4217" w:rsidRPr="00A7683E" w:rsidTr="00AC4217">
        <w:trPr>
          <w:trHeight w:val="1053"/>
        </w:trPr>
        <w:tc>
          <w:tcPr>
            <w:tcW w:w="1855" w:type="dxa"/>
            <w:vMerge w:val="restart"/>
            <w:vAlign w:val="center"/>
          </w:tcPr>
          <w:p w:rsidR="00AC4217" w:rsidRPr="00A7683E" w:rsidRDefault="00AC4217" w:rsidP="00AC4217">
            <w:pPr>
              <w:tabs>
                <w:tab w:val="left" w:pos="426"/>
              </w:tabs>
              <w:kinsoku w:val="0"/>
              <w:overflowPunct w:val="0"/>
              <w:spacing w:after="0" w:line="240" w:lineRule="auto"/>
              <w:jc w:val="center"/>
              <w:rPr>
                <w:rFonts w:ascii="Times New Roman" w:hAnsi="Times New Roman" w:cs="Times New Roman"/>
                <w:b/>
                <w:sz w:val="24"/>
                <w:lang w:val="kk-KZ"/>
              </w:rPr>
            </w:pPr>
            <w:r w:rsidRPr="00A7683E">
              <w:rPr>
                <w:rFonts w:ascii="Times New Roman" w:hAnsi="Times New Roman" w:cs="Times New Roman"/>
                <w:b/>
                <w:sz w:val="24"/>
                <w:lang w:val="kk-KZ"/>
              </w:rPr>
              <w:t>Мемлекет және құқық</w:t>
            </w:r>
          </w:p>
          <w:p w:rsidR="00AC4217" w:rsidRPr="00A7683E" w:rsidRDefault="00AC4217" w:rsidP="00AC4217">
            <w:pPr>
              <w:tabs>
                <w:tab w:val="left" w:pos="426"/>
              </w:tabs>
              <w:kinsoku w:val="0"/>
              <w:overflowPunct w:val="0"/>
              <w:spacing w:after="0" w:line="240" w:lineRule="auto"/>
              <w:jc w:val="center"/>
              <w:rPr>
                <w:rFonts w:ascii="Times New Roman" w:hAnsi="Times New Roman" w:cs="Times New Roman"/>
                <w:sz w:val="24"/>
                <w:lang w:val="kk-KZ"/>
              </w:rPr>
            </w:pPr>
          </w:p>
        </w:tc>
        <w:tc>
          <w:tcPr>
            <w:tcW w:w="1996" w:type="dxa"/>
            <w:vMerge w:val="restart"/>
          </w:tcPr>
          <w:p w:rsidR="00AC4217" w:rsidRPr="00CE383C" w:rsidRDefault="00AC4217" w:rsidP="00AC4217">
            <w:pPr>
              <w:kinsoku w:val="0"/>
              <w:overflowPunct w:val="0"/>
              <w:spacing w:after="0" w:line="240" w:lineRule="auto"/>
              <w:rPr>
                <w:rFonts w:ascii="Times New Roman" w:hAnsi="Times New Roman" w:cs="Times New Roman"/>
                <w:sz w:val="24"/>
                <w:lang w:val="kk-KZ"/>
              </w:rPr>
            </w:pPr>
            <w:r w:rsidRPr="00A7683E">
              <w:rPr>
                <w:rFonts w:ascii="Times New Roman" w:hAnsi="Times New Roman" w:cs="Times New Roman"/>
                <w:sz w:val="24"/>
                <w:lang w:val="kk-KZ"/>
              </w:rPr>
              <w:t>Мемлекет жә</w:t>
            </w:r>
            <w:r w:rsidRPr="00CE383C">
              <w:rPr>
                <w:rFonts w:ascii="Times New Roman" w:hAnsi="Times New Roman" w:cs="Times New Roman"/>
                <w:sz w:val="24"/>
                <w:lang w:val="kk-KZ"/>
              </w:rPr>
              <w:t>не құқық</w:t>
            </w:r>
            <w:r>
              <w:rPr>
                <w:rFonts w:ascii="Times New Roman" w:hAnsi="Times New Roman" w:cs="Times New Roman"/>
                <w:sz w:val="24"/>
                <w:lang w:val="kk-KZ"/>
              </w:rPr>
              <w:t xml:space="preserve"> </w:t>
            </w:r>
            <w:r w:rsidRPr="00CE383C">
              <w:rPr>
                <w:rFonts w:ascii="Times New Roman" w:hAnsi="Times New Roman" w:cs="Times New Roman"/>
                <w:sz w:val="24"/>
                <w:lang w:val="kk-KZ"/>
              </w:rPr>
              <w:t>туралы</w:t>
            </w:r>
            <w:r>
              <w:rPr>
                <w:rFonts w:ascii="Times New Roman" w:hAnsi="Times New Roman" w:cs="Times New Roman"/>
                <w:sz w:val="24"/>
                <w:lang w:val="kk-KZ"/>
              </w:rPr>
              <w:t xml:space="preserve"> </w:t>
            </w:r>
            <w:r w:rsidRPr="00CE383C">
              <w:rPr>
                <w:rFonts w:ascii="Times New Roman" w:hAnsi="Times New Roman" w:cs="Times New Roman"/>
                <w:sz w:val="24"/>
                <w:lang w:val="kk-KZ"/>
              </w:rPr>
              <w:t>негізгі</w:t>
            </w:r>
            <w:r>
              <w:rPr>
                <w:rFonts w:ascii="Times New Roman" w:hAnsi="Times New Roman" w:cs="Times New Roman"/>
                <w:sz w:val="24"/>
                <w:lang w:val="kk-KZ"/>
              </w:rPr>
              <w:t xml:space="preserve"> </w:t>
            </w:r>
            <w:r w:rsidRPr="00CE383C">
              <w:rPr>
                <w:rFonts w:ascii="Times New Roman" w:hAnsi="Times New Roman" w:cs="Times New Roman"/>
                <w:sz w:val="24"/>
                <w:lang w:val="kk-KZ"/>
              </w:rPr>
              <w:t>ұғымдар</w:t>
            </w:r>
          </w:p>
          <w:p w:rsidR="00AC4217" w:rsidRPr="00CE383C" w:rsidRDefault="00AC4217" w:rsidP="00AC4217">
            <w:pPr>
              <w:kinsoku w:val="0"/>
              <w:overflowPunct w:val="0"/>
              <w:spacing w:after="0" w:line="240" w:lineRule="auto"/>
              <w:rPr>
                <w:rFonts w:ascii="Times New Roman" w:hAnsi="Times New Roman" w:cs="Times New Roman"/>
                <w:sz w:val="24"/>
                <w:lang w:val="kk-KZ"/>
              </w:rPr>
            </w:pPr>
          </w:p>
        </w:tc>
        <w:tc>
          <w:tcPr>
            <w:tcW w:w="2568" w:type="dxa"/>
          </w:tcPr>
          <w:p w:rsidR="00AC4217" w:rsidRPr="004D0835" w:rsidRDefault="00AC4217" w:rsidP="00AC4217">
            <w:pPr>
              <w:kinsoku w:val="0"/>
              <w:overflowPunct w:val="0"/>
              <w:spacing w:after="0" w:line="240" w:lineRule="auto"/>
              <w:jc w:val="both"/>
              <w:rPr>
                <w:rFonts w:ascii="Times New Roman" w:hAnsi="Times New Roman" w:cs="Times New Roman"/>
                <w:sz w:val="24"/>
                <w:lang w:val="kk-KZ"/>
              </w:rPr>
            </w:pPr>
            <w:r w:rsidRPr="004D0835">
              <w:rPr>
                <w:rFonts w:ascii="Times New Roman" w:hAnsi="Times New Roman" w:cs="Times New Roman"/>
                <w:sz w:val="24"/>
                <w:lang w:val="kk-KZ"/>
              </w:rPr>
              <w:t>Құқықтың</w:t>
            </w:r>
            <w:r>
              <w:rPr>
                <w:rFonts w:ascii="Times New Roman" w:hAnsi="Times New Roman" w:cs="Times New Roman"/>
                <w:sz w:val="24"/>
                <w:lang w:val="kk-KZ"/>
              </w:rPr>
              <w:t xml:space="preserve"> </w:t>
            </w:r>
            <w:r w:rsidRPr="004D0835">
              <w:rPr>
                <w:rFonts w:ascii="Times New Roman" w:hAnsi="Times New Roman" w:cs="Times New Roman"/>
                <w:sz w:val="24"/>
                <w:lang w:val="kk-KZ"/>
              </w:rPr>
              <w:t>негізгі</w:t>
            </w:r>
            <w:r>
              <w:rPr>
                <w:rFonts w:ascii="Times New Roman" w:hAnsi="Times New Roman" w:cs="Times New Roman"/>
                <w:sz w:val="24"/>
                <w:lang w:val="kk-KZ"/>
              </w:rPr>
              <w:t xml:space="preserve"> </w:t>
            </w:r>
            <w:r w:rsidRPr="004D0835">
              <w:rPr>
                <w:rFonts w:ascii="Times New Roman" w:hAnsi="Times New Roman" w:cs="Times New Roman"/>
                <w:sz w:val="24"/>
                <w:lang w:val="kk-KZ"/>
              </w:rPr>
              <w:t>белгілері мен функциясы</w:t>
            </w:r>
          </w:p>
        </w:tc>
        <w:tc>
          <w:tcPr>
            <w:tcW w:w="6989" w:type="dxa"/>
          </w:tcPr>
          <w:p w:rsidR="00AC4217" w:rsidRPr="004D0835" w:rsidRDefault="00AC4217" w:rsidP="00AC4217">
            <w:pPr>
              <w:kinsoku w:val="0"/>
              <w:overflowPunct w:val="0"/>
              <w:spacing w:after="0" w:line="240" w:lineRule="auto"/>
              <w:jc w:val="both"/>
              <w:rPr>
                <w:rFonts w:ascii="Times New Roman" w:hAnsi="Times New Roman" w:cs="Times New Roman"/>
                <w:sz w:val="24"/>
                <w:lang w:val="kk-KZ"/>
              </w:rPr>
            </w:pPr>
            <w:r w:rsidRPr="004D0835">
              <w:rPr>
                <w:rFonts w:ascii="Times New Roman" w:hAnsi="Times New Roman" w:cs="Times New Roman"/>
                <w:sz w:val="24"/>
                <w:lang w:val="kk-KZ"/>
              </w:rPr>
              <w:t>10.1.1.1 – құқық</w:t>
            </w:r>
            <w:r>
              <w:rPr>
                <w:rFonts w:ascii="Times New Roman" w:hAnsi="Times New Roman" w:cs="Times New Roman"/>
                <w:sz w:val="24"/>
                <w:lang w:val="kk-KZ"/>
              </w:rPr>
              <w:t xml:space="preserve"> </w:t>
            </w:r>
            <w:r w:rsidRPr="004D0835">
              <w:rPr>
                <w:rFonts w:ascii="Times New Roman" w:hAnsi="Times New Roman" w:cs="Times New Roman"/>
                <w:sz w:val="24"/>
                <w:lang w:val="kk-KZ"/>
              </w:rPr>
              <w:t>белгілерін</w:t>
            </w:r>
            <w:r>
              <w:rPr>
                <w:rFonts w:ascii="Times New Roman" w:hAnsi="Times New Roman" w:cs="Times New Roman"/>
                <w:sz w:val="24"/>
                <w:lang w:val="kk-KZ"/>
              </w:rPr>
              <w:t xml:space="preserve"> </w:t>
            </w:r>
            <w:r w:rsidRPr="004D0835">
              <w:rPr>
                <w:rFonts w:ascii="Times New Roman" w:hAnsi="Times New Roman" w:cs="Times New Roman"/>
                <w:sz w:val="24"/>
                <w:lang w:val="kk-KZ"/>
              </w:rPr>
              <w:t>қорытындылай</w:t>
            </w:r>
            <w:r>
              <w:rPr>
                <w:rFonts w:ascii="Times New Roman" w:hAnsi="Times New Roman" w:cs="Times New Roman"/>
                <w:sz w:val="24"/>
                <w:lang w:val="kk-KZ"/>
              </w:rPr>
              <w:t xml:space="preserve"> </w:t>
            </w:r>
            <w:r w:rsidRPr="004D0835">
              <w:rPr>
                <w:rFonts w:ascii="Times New Roman" w:hAnsi="Times New Roman" w:cs="Times New Roman"/>
                <w:sz w:val="24"/>
                <w:lang w:val="kk-KZ"/>
              </w:rPr>
              <w:t>отырып</w:t>
            </w:r>
            <w:r>
              <w:rPr>
                <w:rFonts w:ascii="Times New Roman" w:hAnsi="Times New Roman" w:cs="Times New Roman"/>
                <w:sz w:val="24"/>
                <w:lang w:val="kk-KZ"/>
              </w:rPr>
              <w:t xml:space="preserve"> </w:t>
            </w:r>
            <w:r w:rsidRPr="004D0835">
              <w:rPr>
                <w:rFonts w:ascii="Times New Roman" w:hAnsi="Times New Roman" w:cs="Times New Roman"/>
                <w:sz w:val="24"/>
                <w:lang w:val="kk-KZ"/>
              </w:rPr>
              <w:t>ұғымын</w:t>
            </w:r>
            <w:r>
              <w:rPr>
                <w:rFonts w:ascii="Times New Roman" w:hAnsi="Times New Roman" w:cs="Times New Roman"/>
                <w:sz w:val="24"/>
                <w:lang w:val="kk-KZ"/>
              </w:rPr>
              <w:t xml:space="preserve"> </w:t>
            </w:r>
            <w:r w:rsidRPr="004D0835">
              <w:rPr>
                <w:rFonts w:ascii="Times New Roman" w:hAnsi="Times New Roman" w:cs="Times New Roman"/>
                <w:sz w:val="24"/>
                <w:lang w:val="kk-KZ"/>
              </w:rPr>
              <w:t>түсіндіру;</w:t>
            </w:r>
          </w:p>
          <w:p w:rsidR="00AC4217" w:rsidRPr="004D0835" w:rsidRDefault="00AC4217" w:rsidP="00AC4217">
            <w:pPr>
              <w:kinsoku w:val="0"/>
              <w:overflowPunct w:val="0"/>
              <w:spacing w:after="0" w:line="240" w:lineRule="auto"/>
              <w:jc w:val="both"/>
              <w:rPr>
                <w:rFonts w:ascii="Times New Roman" w:hAnsi="Times New Roman" w:cs="Times New Roman"/>
                <w:sz w:val="24"/>
                <w:lang w:val="kk-KZ"/>
              </w:rPr>
            </w:pPr>
            <w:r w:rsidRPr="004D0835">
              <w:rPr>
                <w:rFonts w:ascii="Times New Roman" w:hAnsi="Times New Roman" w:cs="Times New Roman"/>
                <w:sz w:val="24"/>
                <w:lang w:val="kk-KZ"/>
              </w:rPr>
              <w:t>10.1.1.2 – құқықтың</w:t>
            </w:r>
            <w:r>
              <w:rPr>
                <w:rFonts w:ascii="Times New Roman" w:hAnsi="Times New Roman" w:cs="Times New Roman"/>
                <w:sz w:val="24"/>
                <w:lang w:val="kk-KZ"/>
              </w:rPr>
              <w:t xml:space="preserve"> </w:t>
            </w:r>
            <w:r w:rsidRPr="004D0835">
              <w:rPr>
                <w:rFonts w:ascii="Times New Roman" w:hAnsi="Times New Roman" w:cs="Times New Roman"/>
                <w:sz w:val="24"/>
                <w:lang w:val="kk-KZ"/>
              </w:rPr>
              <w:t>функционалдық</w:t>
            </w:r>
            <w:r>
              <w:rPr>
                <w:rFonts w:ascii="Times New Roman" w:hAnsi="Times New Roman" w:cs="Times New Roman"/>
                <w:sz w:val="24"/>
                <w:lang w:val="kk-KZ"/>
              </w:rPr>
              <w:t xml:space="preserve"> </w:t>
            </w:r>
            <w:r w:rsidRPr="004D0835">
              <w:rPr>
                <w:rFonts w:ascii="Times New Roman" w:hAnsi="Times New Roman" w:cs="Times New Roman"/>
                <w:sz w:val="24"/>
                <w:lang w:val="kk-KZ"/>
              </w:rPr>
              <w:t>маңызын</w:t>
            </w:r>
            <w:r>
              <w:rPr>
                <w:rFonts w:ascii="Times New Roman" w:hAnsi="Times New Roman" w:cs="Times New Roman"/>
                <w:sz w:val="24"/>
                <w:lang w:val="kk-KZ"/>
              </w:rPr>
              <w:t xml:space="preserve"> </w:t>
            </w:r>
            <w:r w:rsidRPr="004D0835">
              <w:rPr>
                <w:rFonts w:ascii="Times New Roman" w:hAnsi="Times New Roman" w:cs="Times New Roman"/>
                <w:sz w:val="24"/>
                <w:lang w:val="kk-KZ"/>
              </w:rPr>
              <w:t>нақты</w:t>
            </w:r>
            <w:r>
              <w:rPr>
                <w:rFonts w:ascii="Times New Roman" w:hAnsi="Times New Roman" w:cs="Times New Roman"/>
                <w:sz w:val="24"/>
                <w:lang w:val="kk-KZ"/>
              </w:rPr>
              <w:t xml:space="preserve"> </w:t>
            </w:r>
            <w:r w:rsidRPr="004D0835">
              <w:rPr>
                <w:rFonts w:ascii="Times New Roman" w:hAnsi="Times New Roman" w:cs="Times New Roman"/>
                <w:sz w:val="24"/>
                <w:lang w:val="kk-KZ"/>
              </w:rPr>
              <w:t>мысалдар</w:t>
            </w:r>
            <w:r>
              <w:rPr>
                <w:rFonts w:ascii="Times New Roman" w:hAnsi="Times New Roman" w:cs="Times New Roman"/>
                <w:sz w:val="24"/>
                <w:lang w:val="kk-KZ"/>
              </w:rPr>
              <w:t xml:space="preserve"> </w:t>
            </w:r>
            <w:r w:rsidRPr="004D0835">
              <w:rPr>
                <w:rFonts w:ascii="Times New Roman" w:hAnsi="Times New Roman" w:cs="Times New Roman"/>
                <w:sz w:val="24"/>
                <w:lang w:val="kk-KZ"/>
              </w:rPr>
              <w:t>арқылы</w:t>
            </w:r>
            <w:r>
              <w:rPr>
                <w:rFonts w:ascii="Times New Roman" w:hAnsi="Times New Roman" w:cs="Times New Roman"/>
                <w:sz w:val="24"/>
                <w:lang w:val="kk-KZ"/>
              </w:rPr>
              <w:t xml:space="preserve"> </w:t>
            </w:r>
            <w:r w:rsidRPr="004D0835">
              <w:rPr>
                <w:rFonts w:ascii="Times New Roman" w:hAnsi="Times New Roman" w:cs="Times New Roman"/>
                <w:sz w:val="24"/>
                <w:lang w:val="kk-KZ"/>
              </w:rPr>
              <w:t>ашу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5C0900"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01.09</w:t>
            </w:r>
          </w:p>
        </w:tc>
      </w:tr>
      <w:tr w:rsidR="00AC4217" w:rsidRPr="00A7683E" w:rsidTr="00AC4217">
        <w:trPr>
          <w:trHeight w:val="733"/>
        </w:trPr>
        <w:tc>
          <w:tcPr>
            <w:tcW w:w="1855" w:type="dxa"/>
            <w:vMerge/>
          </w:tcPr>
          <w:p w:rsidR="00AC4217" w:rsidRPr="00A7683E" w:rsidRDefault="00AC4217" w:rsidP="00AC4217">
            <w:pPr>
              <w:tabs>
                <w:tab w:val="left" w:pos="426"/>
              </w:tabs>
              <w:kinsoku w:val="0"/>
              <w:overflowPunct w:val="0"/>
              <w:spacing w:after="0" w:line="240" w:lineRule="auto"/>
              <w:rPr>
                <w:rFonts w:ascii="Times New Roman" w:hAnsi="Times New Roman" w:cs="Times New Roman"/>
                <w:sz w:val="24"/>
              </w:rPr>
            </w:pPr>
          </w:p>
        </w:tc>
        <w:tc>
          <w:tcPr>
            <w:tcW w:w="1996" w:type="dxa"/>
            <w:vMerge/>
          </w:tcPr>
          <w:p w:rsidR="00AC4217" w:rsidRPr="00A7683E" w:rsidRDefault="00AC4217" w:rsidP="00AC4217">
            <w:pPr>
              <w:kinsoku w:val="0"/>
              <w:overflowPunct w:val="0"/>
              <w:spacing w:after="0" w:line="240" w:lineRule="auto"/>
              <w:rPr>
                <w:rFonts w:ascii="Times New Roman" w:hAnsi="Times New Roman" w:cs="Times New Roman"/>
                <w:sz w:val="24"/>
              </w:rPr>
            </w:pP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Құқық</w:t>
            </w:r>
            <w:r>
              <w:rPr>
                <w:rFonts w:ascii="Times New Roman" w:hAnsi="Times New Roman" w:cs="Times New Roman"/>
                <w:sz w:val="24"/>
                <w:lang w:val="kk-KZ"/>
              </w:rPr>
              <w:t xml:space="preserve"> </w:t>
            </w:r>
            <w:r w:rsidRPr="00A7683E">
              <w:rPr>
                <w:rFonts w:ascii="Times New Roman" w:hAnsi="Times New Roman" w:cs="Times New Roman"/>
                <w:sz w:val="24"/>
              </w:rPr>
              <w:t>жүйесі. Мемлекет</w:t>
            </w:r>
            <w:r>
              <w:rPr>
                <w:rFonts w:ascii="Times New Roman" w:hAnsi="Times New Roman" w:cs="Times New Roman"/>
                <w:sz w:val="24"/>
                <w:lang w:val="kk-KZ"/>
              </w:rPr>
              <w:t xml:space="preserve"> </w:t>
            </w:r>
            <w:r w:rsidRPr="00A7683E">
              <w:rPr>
                <w:rFonts w:ascii="Times New Roman" w:hAnsi="Times New Roman" w:cs="Times New Roman"/>
                <w:sz w:val="24"/>
              </w:rPr>
              <w:t>құқықтың</w:t>
            </w:r>
            <w:r>
              <w:rPr>
                <w:rFonts w:ascii="Times New Roman" w:hAnsi="Times New Roman" w:cs="Times New Roman"/>
                <w:sz w:val="24"/>
                <w:lang w:val="kk-KZ"/>
              </w:rPr>
              <w:t xml:space="preserve"> </w:t>
            </w:r>
            <w:r w:rsidRPr="00A7683E">
              <w:rPr>
                <w:rFonts w:ascii="Times New Roman" w:hAnsi="Times New Roman" w:cs="Times New Roman"/>
                <w:sz w:val="24"/>
              </w:rPr>
              <w:t>ерекше</w:t>
            </w:r>
            <w:r>
              <w:rPr>
                <w:rFonts w:ascii="Times New Roman" w:hAnsi="Times New Roman" w:cs="Times New Roman"/>
                <w:sz w:val="24"/>
                <w:lang w:val="kk-KZ"/>
              </w:rPr>
              <w:t xml:space="preserve"> </w:t>
            </w:r>
            <w:r w:rsidRPr="00A7683E">
              <w:rPr>
                <w:rFonts w:ascii="Times New Roman" w:hAnsi="Times New Roman" w:cs="Times New Roman"/>
                <w:sz w:val="24"/>
              </w:rPr>
              <w:t>субъектісі</w:t>
            </w:r>
            <w:r>
              <w:rPr>
                <w:rFonts w:ascii="Times New Roman" w:hAnsi="Times New Roman" w:cs="Times New Roman"/>
                <w:sz w:val="24"/>
                <w:lang w:val="kk-KZ"/>
              </w:rPr>
              <w:t xml:space="preserve"> </w:t>
            </w:r>
            <w:r w:rsidRPr="00A7683E">
              <w:rPr>
                <w:rFonts w:ascii="Times New Roman" w:hAnsi="Times New Roman" w:cs="Times New Roman"/>
                <w:sz w:val="24"/>
              </w:rPr>
              <w:t>ретінде</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 xml:space="preserve">10.1.1.3 </w:t>
            </w:r>
            <w:r>
              <w:rPr>
                <w:rFonts w:ascii="Times New Roman" w:hAnsi="Times New Roman" w:cs="Times New Roman"/>
                <w:sz w:val="24"/>
              </w:rPr>
              <w:t>–</w:t>
            </w:r>
            <w:r w:rsidRPr="00A7683E">
              <w:rPr>
                <w:rFonts w:ascii="Times New Roman" w:hAnsi="Times New Roman" w:cs="Times New Roman"/>
                <w:sz w:val="24"/>
              </w:rPr>
              <w:t xml:space="preserve"> құқық</w:t>
            </w:r>
            <w:r>
              <w:rPr>
                <w:rFonts w:ascii="Times New Roman" w:hAnsi="Times New Roman" w:cs="Times New Roman"/>
                <w:sz w:val="24"/>
                <w:lang w:val="kk-KZ"/>
              </w:rPr>
              <w:t xml:space="preserve"> </w:t>
            </w:r>
            <w:r w:rsidRPr="00A7683E">
              <w:rPr>
                <w:rFonts w:ascii="Times New Roman" w:hAnsi="Times New Roman" w:cs="Times New Roman"/>
                <w:sz w:val="24"/>
              </w:rPr>
              <w:t>жүйесі</w:t>
            </w:r>
            <w:r>
              <w:rPr>
                <w:rFonts w:ascii="Times New Roman" w:hAnsi="Times New Roman" w:cs="Times New Roman"/>
                <w:sz w:val="24"/>
                <w:lang w:val="kk-KZ"/>
              </w:rPr>
              <w:t xml:space="preserve"> </w:t>
            </w:r>
            <w:r w:rsidRPr="00A7683E">
              <w:rPr>
                <w:rFonts w:ascii="Times New Roman" w:hAnsi="Times New Roman" w:cs="Times New Roman"/>
                <w:sz w:val="24"/>
              </w:rPr>
              <w:t>және</w:t>
            </w:r>
            <w:r>
              <w:rPr>
                <w:rFonts w:ascii="Times New Roman" w:hAnsi="Times New Roman" w:cs="Times New Roman"/>
                <w:sz w:val="24"/>
                <w:lang w:val="kk-KZ"/>
              </w:rPr>
              <w:t xml:space="preserve"> </w:t>
            </w:r>
            <w:r w:rsidRPr="00A7683E">
              <w:rPr>
                <w:rFonts w:ascii="Times New Roman" w:hAnsi="Times New Roman" w:cs="Times New Roman"/>
                <w:sz w:val="24"/>
              </w:rPr>
              <w:t>оның</w:t>
            </w:r>
            <w:r>
              <w:rPr>
                <w:rFonts w:ascii="Times New Roman" w:hAnsi="Times New Roman" w:cs="Times New Roman"/>
                <w:sz w:val="24"/>
                <w:lang w:val="kk-KZ"/>
              </w:rPr>
              <w:t xml:space="preserve"> </w:t>
            </w:r>
            <w:r w:rsidRPr="00A7683E">
              <w:rPr>
                <w:rFonts w:ascii="Times New Roman" w:hAnsi="Times New Roman" w:cs="Times New Roman"/>
                <w:sz w:val="24"/>
              </w:rPr>
              <w:t>негізгі</w:t>
            </w:r>
            <w:r>
              <w:rPr>
                <w:rFonts w:ascii="Times New Roman" w:hAnsi="Times New Roman" w:cs="Times New Roman"/>
                <w:sz w:val="24"/>
                <w:lang w:val="kk-KZ"/>
              </w:rPr>
              <w:t xml:space="preserve"> </w:t>
            </w:r>
            <w:r w:rsidRPr="00A7683E">
              <w:rPr>
                <w:rFonts w:ascii="Times New Roman" w:hAnsi="Times New Roman" w:cs="Times New Roman"/>
                <w:sz w:val="24"/>
              </w:rPr>
              <w:t>элементтерін</w:t>
            </w:r>
            <w:r>
              <w:rPr>
                <w:rFonts w:ascii="Times New Roman" w:hAnsi="Times New Roman" w:cs="Times New Roman"/>
                <w:sz w:val="24"/>
                <w:lang w:val="kk-KZ"/>
              </w:rPr>
              <w:t xml:space="preserve"> </w:t>
            </w:r>
            <w:r w:rsidRPr="00A7683E">
              <w:rPr>
                <w:rFonts w:ascii="Times New Roman" w:hAnsi="Times New Roman" w:cs="Times New Roman"/>
                <w:sz w:val="24"/>
              </w:rPr>
              <w:t>түсіндіру (құқық</w:t>
            </w:r>
            <w:r>
              <w:rPr>
                <w:rFonts w:ascii="Times New Roman" w:hAnsi="Times New Roman" w:cs="Times New Roman"/>
                <w:sz w:val="24"/>
                <w:lang w:val="kk-KZ"/>
              </w:rPr>
              <w:t xml:space="preserve"> </w:t>
            </w:r>
            <w:r w:rsidRPr="00A7683E">
              <w:rPr>
                <w:rFonts w:ascii="Times New Roman" w:hAnsi="Times New Roman" w:cs="Times New Roman"/>
                <w:sz w:val="24"/>
              </w:rPr>
              <w:t>нормалары, сала, ішкі сала, құқықтық институт);</w:t>
            </w:r>
          </w:p>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 xml:space="preserve">10.1.1.4 </w:t>
            </w:r>
            <w:r>
              <w:rPr>
                <w:rFonts w:ascii="Times New Roman" w:hAnsi="Times New Roman" w:cs="Times New Roman"/>
                <w:sz w:val="24"/>
              </w:rPr>
              <w:t>–</w:t>
            </w:r>
            <w:r w:rsidRPr="00A7683E">
              <w:rPr>
                <w:rFonts w:ascii="Times New Roman" w:hAnsi="Times New Roman" w:cs="Times New Roman"/>
                <w:sz w:val="24"/>
              </w:rPr>
              <w:t xml:space="preserve"> мемлекетті</w:t>
            </w:r>
            <w:r>
              <w:rPr>
                <w:rFonts w:ascii="Times New Roman" w:hAnsi="Times New Roman" w:cs="Times New Roman"/>
                <w:sz w:val="24"/>
                <w:lang w:val="kk-KZ"/>
              </w:rPr>
              <w:t xml:space="preserve"> </w:t>
            </w:r>
            <w:r w:rsidRPr="00A7683E">
              <w:rPr>
                <w:rFonts w:ascii="Times New Roman" w:hAnsi="Times New Roman" w:cs="Times New Roman"/>
                <w:sz w:val="24"/>
              </w:rPr>
              <w:t>құқық</w:t>
            </w:r>
            <w:r>
              <w:rPr>
                <w:rFonts w:ascii="Times New Roman" w:hAnsi="Times New Roman" w:cs="Times New Roman"/>
                <w:sz w:val="24"/>
                <w:lang w:val="kk-KZ"/>
              </w:rPr>
              <w:t xml:space="preserve"> </w:t>
            </w:r>
            <w:r w:rsidRPr="00A7683E">
              <w:rPr>
                <w:rFonts w:ascii="Times New Roman" w:hAnsi="Times New Roman" w:cs="Times New Roman"/>
                <w:sz w:val="24"/>
              </w:rPr>
              <w:t>және</w:t>
            </w:r>
            <w:r>
              <w:rPr>
                <w:rFonts w:ascii="Times New Roman" w:hAnsi="Times New Roman" w:cs="Times New Roman"/>
                <w:sz w:val="24"/>
                <w:lang w:val="kk-KZ"/>
              </w:rPr>
              <w:t xml:space="preserve"> </w:t>
            </w:r>
            <w:r w:rsidRPr="00A7683E">
              <w:rPr>
                <w:rFonts w:ascii="Times New Roman" w:hAnsi="Times New Roman" w:cs="Times New Roman"/>
                <w:sz w:val="24"/>
              </w:rPr>
              <w:t>құқықтық</w:t>
            </w:r>
            <w:r>
              <w:rPr>
                <w:rFonts w:ascii="Times New Roman" w:hAnsi="Times New Roman" w:cs="Times New Roman"/>
                <w:sz w:val="24"/>
                <w:lang w:val="kk-KZ"/>
              </w:rPr>
              <w:t xml:space="preserve"> </w:t>
            </w:r>
            <w:r w:rsidRPr="00A7683E">
              <w:rPr>
                <w:rFonts w:ascii="Times New Roman" w:hAnsi="Times New Roman" w:cs="Times New Roman"/>
                <w:sz w:val="24"/>
              </w:rPr>
              <w:t>қатынастың</w:t>
            </w:r>
            <w:r>
              <w:rPr>
                <w:rFonts w:ascii="Times New Roman" w:hAnsi="Times New Roman" w:cs="Times New Roman"/>
                <w:sz w:val="24"/>
                <w:lang w:val="kk-KZ"/>
              </w:rPr>
              <w:t xml:space="preserve"> </w:t>
            </w:r>
            <w:r w:rsidRPr="00A7683E">
              <w:rPr>
                <w:rFonts w:ascii="Times New Roman" w:hAnsi="Times New Roman" w:cs="Times New Roman"/>
                <w:sz w:val="24"/>
              </w:rPr>
              <w:t>негізгі</w:t>
            </w:r>
            <w:r>
              <w:rPr>
                <w:rFonts w:ascii="Times New Roman" w:hAnsi="Times New Roman" w:cs="Times New Roman"/>
                <w:sz w:val="24"/>
                <w:lang w:val="kk-KZ"/>
              </w:rPr>
              <w:t xml:space="preserve"> </w:t>
            </w:r>
            <w:r w:rsidRPr="00A7683E">
              <w:rPr>
                <w:rFonts w:ascii="Times New Roman" w:hAnsi="Times New Roman" w:cs="Times New Roman"/>
                <w:sz w:val="24"/>
              </w:rPr>
              <w:t>субъектісі</w:t>
            </w:r>
            <w:r>
              <w:rPr>
                <w:rFonts w:ascii="Times New Roman" w:hAnsi="Times New Roman" w:cs="Times New Roman"/>
                <w:sz w:val="24"/>
                <w:lang w:val="kk-KZ"/>
              </w:rPr>
              <w:t xml:space="preserve"> </w:t>
            </w:r>
            <w:r w:rsidRPr="00A7683E">
              <w:rPr>
                <w:rFonts w:ascii="Times New Roman" w:hAnsi="Times New Roman" w:cs="Times New Roman"/>
                <w:sz w:val="24"/>
              </w:rPr>
              <w:t>ретінде</w:t>
            </w:r>
            <w:r>
              <w:rPr>
                <w:rFonts w:ascii="Times New Roman" w:hAnsi="Times New Roman" w:cs="Times New Roman"/>
                <w:sz w:val="24"/>
                <w:lang w:val="kk-KZ"/>
              </w:rPr>
              <w:t xml:space="preserve"> </w:t>
            </w:r>
            <w:r w:rsidRPr="00A7683E">
              <w:rPr>
                <w:rFonts w:ascii="Times New Roman" w:hAnsi="Times New Roman" w:cs="Times New Roman"/>
                <w:sz w:val="24"/>
              </w:rPr>
              <w:t>анықтау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5C0900"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08.09</w:t>
            </w:r>
          </w:p>
        </w:tc>
      </w:tr>
      <w:tr w:rsidR="00AC4217" w:rsidRPr="00A7683E" w:rsidTr="00AC4217">
        <w:trPr>
          <w:trHeight w:val="793"/>
        </w:trPr>
        <w:tc>
          <w:tcPr>
            <w:tcW w:w="1855" w:type="dxa"/>
            <w:vMerge/>
          </w:tcPr>
          <w:p w:rsidR="00AC4217" w:rsidRPr="00A7683E" w:rsidRDefault="00AC4217" w:rsidP="00AC4217">
            <w:pPr>
              <w:tabs>
                <w:tab w:val="left" w:pos="426"/>
              </w:tabs>
              <w:kinsoku w:val="0"/>
              <w:overflowPunct w:val="0"/>
              <w:spacing w:after="0" w:line="240" w:lineRule="auto"/>
              <w:rPr>
                <w:rFonts w:ascii="Times New Roman" w:hAnsi="Times New Roman" w:cs="Times New Roman"/>
                <w:sz w:val="24"/>
              </w:rPr>
            </w:pPr>
          </w:p>
        </w:tc>
        <w:tc>
          <w:tcPr>
            <w:tcW w:w="1996" w:type="dxa"/>
            <w:vMerge w:val="restart"/>
          </w:tcPr>
          <w:p w:rsidR="00AC4217" w:rsidRPr="00A7683E" w:rsidRDefault="00AC4217" w:rsidP="00AC4217">
            <w:pPr>
              <w:kinsoku w:val="0"/>
              <w:overflowPunct w:val="0"/>
              <w:spacing w:after="0" w:line="240" w:lineRule="auto"/>
              <w:rPr>
                <w:rFonts w:ascii="Times New Roman" w:hAnsi="Times New Roman" w:cs="Times New Roman"/>
                <w:sz w:val="24"/>
              </w:rPr>
            </w:pPr>
            <w:r w:rsidRPr="00A7683E">
              <w:rPr>
                <w:rFonts w:ascii="Times New Roman" w:hAnsi="Times New Roman" w:cs="Times New Roman"/>
                <w:sz w:val="24"/>
              </w:rPr>
              <w:t>Құқықтық</w:t>
            </w:r>
            <w:r>
              <w:rPr>
                <w:rFonts w:ascii="Times New Roman" w:hAnsi="Times New Roman" w:cs="Times New Roman"/>
                <w:sz w:val="24"/>
                <w:lang w:val="kk-KZ"/>
              </w:rPr>
              <w:t xml:space="preserve"> </w:t>
            </w:r>
            <w:r w:rsidRPr="00A7683E">
              <w:rPr>
                <w:rFonts w:ascii="Times New Roman" w:hAnsi="Times New Roman" w:cs="Times New Roman"/>
                <w:sz w:val="24"/>
              </w:rPr>
              <w:t>мемлекет, азаматтық</w:t>
            </w:r>
            <w:r>
              <w:rPr>
                <w:rFonts w:ascii="Times New Roman" w:hAnsi="Times New Roman" w:cs="Times New Roman"/>
                <w:sz w:val="24"/>
                <w:lang w:val="kk-KZ"/>
              </w:rPr>
              <w:t xml:space="preserve"> </w:t>
            </w:r>
            <w:r w:rsidRPr="00A7683E">
              <w:rPr>
                <w:rFonts w:ascii="Times New Roman" w:hAnsi="Times New Roman" w:cs="Times New Roman"/>
                <w:sz w:val="24"/>
              </w:rPr>
              <w:t>қоғам</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Құқықтық</w:t>
            </w:r>
            <w:r>
              <w:rPr>
                <w:rFonts w:ascii="Times New Roman" w:hAnsi="Times New Roman" w:cs="Times New Roman"/>
                <w:sz w:val="24"/>
                <w:lang w:val="kk-KZ"/>
              </w:rPr>
              <w:t xml:space="preserve"> </w:t>
            </w:r>
            <w:r w:rsidRPr="00A7683E">
              <w:rPr>
                <w:rFonts w:ascii="Times New Roman" w:hAnsi="Times New Roman" w:cs="Times New Roman"/>
                <w:sz w:val="24"/>
              </w:rPr>
              <w:t>мемлекет</w:t>
            </w:r>
            <w:r>
              <w:rPr>
                <w:rFonts w:ascii="Times New Roman" w:hAnsi="Times New Roman" w:cs="Times New Roman"/>
                <w:sz w:val="24"/>
                <w:lang w:val="kk-KZ"/>
              </w:rPr>
              <w:t xml:space="preserve"> </w:t>
            </w:r>
            <w:r w:rsidRPr="00A7683E">
              <w:rPr>
                <w:rFonts w:ascii="Times New Roman" w:hAnsi="Times New Roman" w:cs="Times New Roman"/>
                <w:sz w:val="24"/>
              </w:rPr>
              <w:t>түсінігі</w:t>
            </w:r>
            <w:r>
              <w:rPr>
                <w:rFonts w:ascii="Times New Roman" w:hAnsi="Times New Roman" w:cs="Times New Roman"/>
                <w:sz w:val="24"/>
                <w:lang w:val="kk-KZ"/>
              </w:rPr>
              <w:t xml:space="preserve"> </w:t>
            </w:r>
            <w:r w:rsidRPr="00A7683E">
              <w:rPr>
                <w:rFonts w:ascii="Times New Roman" w:hAnsi="Times New Roman" w:cs="Times New Roman"/>
                <w:sz w:val="24"/>
              </w:rPr>
              <w:t>және</w:t>
            </w:r>
            <w:r>
              <w:rPr>
                <w:rFonts w:ascii="Times New Roman" w:hAnsi="Times New Roman" w:cs="Times New Roman"/>
                <w:sz w:val="24"/>
                <w:lang w:val="kk-KZ"/>
              </w:rPr>
              <w:t xml:space="preserve"> </w:t>
            </w:r>
            <w:r w:rsidRPr="00A7683E">
              <w:rPr>
                <w:rFonts w:ascii="Times New Roman" w:hAnsi="Times New Roman" w:cs="Times New Roman"/>
                <w:sz w:val="24"/>
              </w:rPr>
              <w:t>оның</w:t>
            </w:r>
            <w:r>
              <w:rPr>
                <w:rFonts w:ascii="Times New Roman" w:hAnsi="Times New Roman" w:cs="Times New Roman"/>
                <w:sz w:val="24"/>
                <w:lang w:val="kk-KZ"/>
              </w:rPr>
              <w:t xml:space="preserve"> </w:t>
            </w:r>
            <w:r w:rsidRPr="00A7683E">
              <w:rPr>
                <w:rFonts w:ascii="Times New Roman" w:hAnsi="Times New Roman" w:cs="Times New Roman"/>
                <w:sz w:val="24"/>
              </w:rPr>
              <w:t>принциптері</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10.1.2.1 - құқықтық мемлекеттің принципте рін айқындау;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rPr>
              <w:t>10.1.2.2 - әлемдіктәжірибедегіқұқықтықмемлекеттіңмәні мен функционалдықмаңызытуралыбілімінкөрсету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p w:rsidR="00AC4217" w:rsidRPr="00A7683E" w:rsidRDefault="00AC4217" w:rsidP="00AC4217">
            <w:pPr>
              <w:spacing w:after="0" w:line="240" w:lineRule="auto"/>
              <w:jc w:val="center"/>
              <w:rPr>
                <w:rFonts w:ascii="Times New Roman" w:hAnsi="Times New Roman" w:cs="Times New Roman"/>
                <w:sz w:val="24"/>
                <w:lang w:val="kk-KZ"/>
              </w:rPr>
            </w:pP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16.09</w:t>
            </w:r>
          </w:p>
        </w:tc>
      </w:tr>
      <w:tr w:rsidR="00AC4217" w:rsidRPr="00A7683E" w:rsidTr="00AC4217">
        <w:trPr>
          <w:trHeight w:val="657"/>
        </w:trPr>
        <w:tc>
          <w:tcPr>
            <w:tcW w:w="1855" w:type="dxa"/>
            <w:vMerge/>
          </w:tcPr>
          <w:p w:rsidR="00AC4217" w:rsidRPr="00A7683E" w:rsidRDefault="00AC4217" w:rsidP="00AC4217">
            <w:pPr>
              <w:tabs>
                <w:tab w:val="left" w:pos="426"/>
              </w:tabs>
              <w:kinsoku w:val="0"/>
              <w:overflowPunct w:val="0"/>
              <w:spacing w:after="0" w:line="240" w:lineRule="auto"/>
              <w:rPr>
                <w:rFonts w:ascii="Times New Roman" w:hAnsi="Times New Roman" w:cs="Times New Roman"/>
                <w:sz w:val="24"/>
                <w:lang w:val="kk-KZ"/>
              </w:rPr>
            </w:pPr>
          </w:p>
        </w:tc>
        <w:tc>
          <w:tcPr>
            <w:tcW w:w="1996"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Азаматтық қоғам түсінігі, оның негізгі элементтері мен институттары </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10.1.2.3 - конституциялық принциптер негізінде азаматтық қоғамның элементтері мен институттарын ажырату; </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10.1.2.4 - азаматтық қоғамның мәні мен функционалдық маңызы туралы білімін көрсету </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23.09</w:t>
            </w:r>
          </w:p>
        </w:tc>
      </w:tr>
      <w:tr w:rsidR="00AC4217" w:rsidRPr="00A7683E" w:rsidTr="00AC4217">
        <w:trPr>
          <w:trHeight w:val="257"/>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tcPr>
          <w:p w:rsidR="00AC4217" w:rsidRPr="00A7683E" w:rsidRDefault="00AC4217" w:rsidP="00AC4217">
            <w:pPr>
              <w:kinsoku w:val="0"/>
              <w:overflowPunct w:val="0"/>
              <w:spacing w:after="0" w:line="240" w:lineRule="auto"/>
              <w:rPr>
                <w:rFonts w:ascii="Times New Roman" w:hAnsi="Times New Roman" w:cs="Times New Roman"/>
                <w:sz w:val="24"/>
              </w:rPr>
            </w:pPr>
            <w:r w:rsidRPr="00A7683E">
              <w:rPr>
                <w:rFonts w:ascii="Times New Roman" w:hAnsi="Times New Roman" w:cs="Times New Roman"/>
                <w:sz w:val="24"/>
              </w:rPr>
              <w:t>Адам құқықтары</w:t>
            </w:r>
            <w:r>
              <w:rPr>
                <w:rFonts w:ascii="Times New Roman" w:hAnsi="Times New Roman" w:cs="Times New Roman"/>
                <w:sz w:val="24"/>
                <w:lang w:val="kk-KZ"/>
              </w:rPr>
              <w:t xml:space="preserve"> </w:t>
            </w:r>
            <w:r w:rsidRPr="00A7683E">
              <w:rPr>
                <w:rFonts w:ascii="Times New Roman" w:hAnsi="Times New Roman" w:cs="Times New Roman"/>
                <w:sz w:val="24"/>
              </w:rPr>
              <w:t>түсінігі</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Адам құқығытүсінігіжәнеоныңнегізгітүрлері</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10.1.3.1- тұлғаның</w:t>
            </w:r>
            <w:r>
              <w:rPr>
                <w:rFonts w:ascii="Times New Roman" w:hAnsi="Times New Roman" w:cs="Times New Roman"/>
                <w:sz w:val="24"/>
                <w:lang w:val="kk-KZ"/>
              </w:rPr>
              <w:t xml:space="preserve"> </w:t>
            </w:r>
            <w:r w:rsidRPr="00A7683E">
              <w:rPr>
                <w:rFonts w:ascii="Times New Roman" w:hAnsi="Times New Roman" w:cs="Times New Roman"/>
                <w:sz w:val="24"/>
              </w:rPr>
              <w:t>құқықтық</w:t>
            </w:r>
            <w:r>
              <w:rPr>
                <w:rFonts w:ascii="Times New Roman" w:hAnsi="Times New Roman" w:cs="Times New Roman"/>
                <w:sz w:val="24"/>
                <w:lang w:val="kk-KZ"/>
              </w:rPr>
              <w:t xml:space="preserve"> </w:t>
            </w:r>
            <w:r w:rsidRPr="00A7683E">
              <w:rPr>
                <w:rFonts w:ascii="Times New Roman" w:hAnsi="Times New Roman" w:cs="Times New Roman"/>
                <w:sz w:val="24"/>
              </w:rPr>
              <w:t>мүмкіндіктері</w:t>
            </w:r>
            <w:r>
              <w:rPr>
                <w:rFonts w:ascii="Times New Roman" w:hAnsi="Times New Roman" w:cs="Times New Roman"/>
                <w:sz w:val="24"/>
                <w:lang w:val="kk-KZ"/>
              </w:rPr>
              <w:t xml:space="preserve"> </w:t>
            </w:r>
            <w:r w:rsidRPr="00A7683E">
              <w:rPr>
                <w:rFonts w:ascii="Times New Roman" w:hAnsi="Times New Roman" w:cs="Times New Roman"/>
                <w:sz w:val="24"/>
              </w:rPr>
              <w:t>түсінігін</w:t>
            </w:r>
            <w:r>
              <w:rPr>
                <w:rFonts w:ascii="Times New Roman" w:hAnsi="Times New Roman" w:cs="Times New Roman"/>
                <w:sz w:val="24"/>
                <w:lang w:val="kk-KZ"/>
              </w:rPr>
              <w:t xml:space="preserve"> </w:t>
            </w:r>
            <w:r w:rsidRPr="00A7683E">
              <w:rPr>
                <w:rFonts w:ascii="Times New Roman" w:hAnsi="Times New Roman" w:cs="Times New Roman"/>
                <w:sz w:val="24"/>
              </w:rPr>
              <w:t>көрсете</w:t>
            </w:r>
            <w:r>
              <w:rPr>
                <w:rFonts w:ascii="Times New Roman" w:hAnsi="Times New Roman" w:cs="Times New Roman"/>
                <w:sz w:val="24"/>
                <w:lang w:val="kk-KZ"/>
              </w:rPr>
              <w:t xml:space="preserve"> </w:t>
            </w:r>
            <w:r w:rsidRPr="00A7683E">
              <w:rPr>
                <w:rFonts w:ascii="Times New Roman" w:hAnsi="Times New Roman" w:cs="Times New Roman"/>
                <w:sz w:val="24"/>
              </w:rPr>
              <w:t>отырып, адамның</w:t>
            </w:r>
            <w:r>
              <w:rPr>
                <w:rFonts w:ascii="Times New Roman" w:hAnsi="Times New Roman" w:cs="Times New Roman"/>
                <w:sz w:val="24"/>
                <w:lang w:val="kk-KZ"/>
              </w:rPr>
              <w:t xml:space="preserve"> </w:t>
            </w:r>
            <w:r w:rsidRPr="00A7683E">
              <w:rPr>
                <w:rFonts w:ascii="Times New Roman" w:hAnsi="Times New Roman" w:cs="Times New Roman"/>
                <w:sz w:val="24"/>
              </w:rPr>
              <w:t>құқығы мен бостандығы</w:t>
            </w:r>
            <w:r>
              <w:rPr>
                <w:rFonts w:ascii="Times New Roman" w:hAnsi="Times New Roman" w:cs="Times New Roman"/>
                <w:sz w:val="24"/>
                <w:lang w:val="kk-KZ"/>
              </w:rPr>
              <w:t xml:space="preserve"> </w:t>
            </w:r>
            <w:r w:rsidRPr="00A7683E">
              <w:rPr>
                <w:rFonts w:ascii="Times New Roman" w:hAnsi="Times New Roman" w:cs="Times New Roman"/>
                <w:sz w:val="24"/>
              </w:rPr>
              <w:t>ұғымдарын</w:t>
            </w:r>
            <w:r>
              <w:rPr>
                <w:rFonts w:ascii="Times New Roman" w:hAnsi="Times New Roman" w:cs="Times New Roman"/>
                <w:sz w:val="24"/>
                <w:lang w:val="kk-KZ"/>
              </w:rPr>
              <w:t xml:space="preserve"> </w:t>
            </w:r>
            <w:r w:rsidRPr="00A7683E">
              <w:rPr>
                <w:rFonts w:ascii="Times New Roman" w:hAnsi="Times New Roman" w:cs="Times New Roman"/>
                <w:sz w:val="24"/>
              </w:rPr>
              <w:t xml:space="preserve">түсіндіру; </w:t>
            </w:r>
          </w:p>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 xml:space="preserve">10.1.3.2 </w:t>
            </w:r>
            <w:r>
              <w:rPr>
                <w:rFonts w:ascii="Times New Roman" w:hAnsi="Times New Roman" w:cs="Times New Roman"/>
                <w:sz w:val="24"/>
              </w:rPr>
              <w:t>–</w:t>
            </w:r>
            <w:r w:rsidRPr="00A7683E">
              <w:rPr>
                <w:rFonts w:ascii="Times New Roman" w:hAnsi="Times New Roman" w:cs="Times New Roman"/>
                <w:sz w:val="24"/>
              </w:rPr>
              <w:t xml:space="preserve"> адам</w:t>
            </w:r>
            <w:r>
              <w:rPr>
                <w:rFonts w:ascii="Times New Roman" w:hAnsi="Times New Roman" w:cs="Times New Roman"/>
                <w:sz w:val="24"/>
                <w:lang w:val="kk-KZ"/>
              </w:rPr>
              <w:t xml:space="preserve"> </w:t>
            </w:r>
            <w:r w:rsidRPr="00A7683E">
              <w:rPr>
                <w:rFonts w:ascii="Times New Roman" w:hAnsi="Times New Roman" w:cs="Times New Roman"/>
                <w:sz w:val="24"/>
              </w:rPr>
              <w:t>және</w:t>
            </w:r>
            <w:r>
              <w:rPr>
                <w:rFonts w:ascii="Times New Roman" w:hAnsi="Times New Roman" w:cs="Times New Roman"/>
                <w:sz w:val="24"/>
                <w:lang w:val="kk-KZ"/>
              </w:rPr>
              <w:t xml:space="preserve"> </w:t>
            </w:r>
            <w:r w:rsidRPr="00A7683E">
              <w:rPr>
                <w:rFonts w:ascii="Times New Roman" w:hAnsi="Times New Roman" w:cs="Times New Roman"/>
                <w:sz w:val="24"/>
              </w:rPr>
              <w:t>азаматтың</w:t>
            </w:r>
            <w:r>
              <w:rPr>
                <w:rFonts w:ascii="Times New Roman" w:hAnsi="Times New Roman" w:cs="Times New Roman"/>
                <w:sz w:val="24"/>
                <w:lang w:val="kk-KZ"/>
              </w:rPr>
              <w:t xml:space="preserve"> </w:t>
            </w:r>
            <w:r w:rsidRPr="00A7683E">
              <w:rPr>
                <w:rFonts w:ascii="Times New Roman" w:hAnsi="Times New Roman" w:cs="Times New Roman"/>
                <w:sz w:val="24"/>
              </w:rPr>
              <w:t>құқықтары мен бостандықтарын</w:t>
            </w:r>
            <w:r>
              <w:rPr>
                <w:rFonts w:ascii="Times New Roman" w:hAnsi="Times New Roman" w:cs="Times New Roman"/>
                <w:sz w:val="24"/>
                <w:lang w:val="kk-KZ"/>
              </w:rPr>
              <w:t xml:space="preserve"> </w:t>
            </w:r>
            <w:r w:rsidRPr="00A7683E">
              <w:rPr>
                <w:rFonts w:ascii="Times New Roman" w:hAnsi="Times New Roman" w:cs="Times New Roman"/>
                <w:sz w:val="24"/>
              </w:rPr>
              <w:t>жіктеу (саяси, азаматтық, әлеуметтік, экономикалық</w:t>
            </w:r>
            <w:r>
              <w:rPr>
                <w:rFonts w:ascii="Times New Roman" w:hAnsi="Times New Roman" w:cs="Times New Roman"/>
                <w:sz w:val="24"/>
                <w:lang w:val="kk-KZ"/>
              </w:rPr>
              <w:t xml:space="preserve"> </w:t>
            </w:r>
            <w:r w:rsidRPr="00A7683E">
              <w:rPr>
                <w:rFonts w:ascii="Times New Roman" w:hAnsi="Times New Roman" w:cs="Times New Roman"/>
                <w:sz w:val="24"/>
              </w:rPr>
              <w:t>және</w:t>
            </w:r>
            <w:r>
              <w:rPr>
                <w:rFonts w:ascii="Times New Roman" w:hAnsi="Times New Roman" w:cs="Times New Roman"/>
                <w:sz w:val="24"/>
                <w:lang w:val="kk-KZ"/>
              </w:rPr>
              <w:t xml:space="preserve"> </w:t>
            </w:r>
            <w:r w:rsidRPr="00A7683E">
              <w:rPr>
                <w:rFonts w:ascii="Times New Roman" w:hAnsi="Times New Roman" w:cs="Times New Roman"/>
                <w:sz w:val="24"/>
              </w:rPr>
              <w:t>мәдени);</w:t>
            </w:r>
          </w:p>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10.1.3.3</w:t>
            </w:r>
            <w:r>
              <w:rPr>
                <w:rFonts w:ascii="Times New Roman" w:hAnsi="Times New Roman" w:cs="Times New Roman"/>
                <w:sz w:val="24"/>
              </w:rPr>
              <w:t>–</w:t>
            </w:r>
            <w:r w:rsidRPr="00A7683E">
              <w:rPr>
                <w:rFonts w:ascii="Times New Roman" w:hAnsi="Times New Roman" w:cs="Times New Roman"/>
                <w:sz w:val="24"/>
              </w:rPr>
              <w:t>адам</w:t>
            </w:r>
            <w:r>
              <w:rPr>
                <w:rFonts w:ascii="Times New Roman" w:hAnsi="Times New Roman" w:cs="Times New Roman"/>
                <w:sz w:val="24"/>
                <w:lang w:val="kk-KZ"/>
              </w:rPr>
              <w:t xml:space="preserve"> </w:t>
            </w:r>
            <w:r w:rsidRPr="00A7683E">
              <w:rPr>
                <w:rFonts w:ascii="Times New Roman" w:hAnsi="Times New Roman" w:cs="Times New Roman"/>
                <w:sz w:val="24"/>
              </w:rPr>
              <w:t>құқықтары</w:t>
            </w:r>
            <w:r>
              <w:rPr>
                <w:rFonts w:ascii="Times New Roman" w:hAnsi="Times New Roman" w:cs="Times New Roman"/>
                <w:sz w:val="24"/>
                <w:lang w:val="kk-KZ"/>
              </w:rPr>
              <w:t xml:space="preserve"> </w:t>
            </w:r>
            <w:r w:rsidRPr="00A7683E">
              <w:rPr>
                <w:rFonts w:ascii="Times New Roman" w:hAnsi="Times New Roman" w:cs="Times New Roman"/>
                <w:sz w:val="24"/>
              </w:rPr>
              <w:t>саласындағы</w:t>
            </w:r>
            <w:r>
              <w:rPr>
                <w:rFonts w:ascii="Times New Roman" w:hAnsi="Times New Roman" w:cs="Times New Roman"/>
                <w:sz w:val="24"/>
                <w:lang w:val="kk-KZ"/>
              </w:rPr>
              <w:t xml:space="preserve"> </w:t>
            </w:r>
            <w:r w:rsidRPr="00A7683E">
              <w:rPr>
                <w:rFonts w:ascii="Times New Roman" w:hAnsi="Times New Roman" w:cs="Times New Roman"/>
                <w:sz w:val="24"/>
              </w:rPr>
              <w:t>халықаралық</w:t>
            </w:r>
            <w:r>
              <w:rPr>
                <w:rFonts w:ascii="Times New Roman" w:hAnsi="Times New Roman" w:cs="Times New Roman"/>
                <w:sz w:val="24"/>
                <w:lang w:val="kk-KZ"/>
              </w:rPr>
              <w:t xml:space="preserve"> </w:t>
            </w:r>
            <w:r w:rsidRPr="00A7683E">
              <w:rPr>
                <w:rFonts w:ascii="Times New Roman" w:hAnsi="Times New Roman" w:cs="Times New Roman"/>
                <w:sz w:val="24"/>
              </w:rPr>
              <w:t>құжаттардың</w:t>
            </w:r>
            <w:r>
              <w:rPr>
                <w:rFonts w:ascii="Times New Roman" w:hAnsi="Times New Roman" w:cs="Times New Roman"/>
                <w:sz w:val="24"/>
                <w:lang w:val="kk-KZ"/>
              </w:rPr>
              <w:t xml:space="preserve"> </w:t>
            </w:r>
            <w:r w:rsidRPr="00A7683E">
              <w:rPr>
                <w:rFonts w:ascii="Times New Roman" w:hAnsi="Times New Roman" w:cs="Times New Roman"/>
                <w:sz w:val="24"/>
              </w:rPr>
              <w:t>маңыздылығын</w:t>
            </w:r>
            <w:r>
              <w:rPr>
                <w:rFonts w:ascii="Times New Roman" w:hAnsi="Times New Roman" w:cs="Times New Roman"/>
                <w:sz w:val="24"/>
                <w:lang w:val="kk-KZ"/>
              </w:rPr>
              <w:t xml:space="preserve"> </w:t>
            </w:r>
            <w:r w:rsidRPr="00A7683E">
              <w:rPr>
                <w:rFonts w:ascii="Times New Roman" w:hAnsi="Times New Roman" w:cs="Times New Roman"/>
                <w:sz w:val="24"/>
              </w:rPr>
              <w:t>бағалау (Адам құқықтарының</w:t>
            </w:r>
            <w:r>
              <w:rPr>
                <w:rFonts w:ascii="Times New Roman" w:hAnsi="Times New Roman" w:cs="Times New Roman"/>
                <w:sz w:val="24"/>
                <w:lang w:val="kk-KZ"/>
              </w:rPr>
              <w:t xml:space="preserve"> </w:t>
            </w:r>
            <w:r w:rsidRPr="00A7683E">
              <w:rPr>
                <w:rFonts w:ascii="Times New Roman" w:hAnsi="Times New Roman" w:cs="Times New Roman"/>
                <w:sz w:val="24"/>
              </w:rPr>
              <w:t>жалпыға</w:t>
            </w:r>
            <w:r>
              <w:rPr>
                <w:rFonts w:ascii="Times New Roman" w:hAnsi="Times New Roman" w:cs="Times New Roman"/>
                <w:sz w:val="24"/>
                <w:lang w:val="kk-KZ"/>
              </w:rPr>
              <w:t xml:space="preserve"> </w:t>
            </w:r>
            <w:r w:rsidRPr="00A7683E">
              <w:rPr>
                <w:rFonts w:ascii="Times New Roman" w:hAnsi="Times New Roman" w:cs="Times New Roman"/>
                <w:sz w:val="24"/>
              </w:rPr>
              <w:t>бірдей</w:t>
            </w:r>
            <w:r>
              <w:rPr>
                <w:rFonts w:ascii="Times New Roman" w:hAnsi="Times New Roman" w:cs="Times New Roman"/>
                <w:sz w:val="24"/>
                <w:lang w:val="kk-KZ"/>
              </w:rPr>
              <w:t xml:space="preserve"> </w:t>
            </w:r>
            <w:r w:rsidRPr="00A7683E">
              <w:rPr>
                <w:rFonts w:ascii="Times New Roman" w:hAnsi="Times New Roman" w:cs="Times New Roman"/>
                <w:sz w:val="24"/>
              </w:rPr>
              <w:t>декларациясы, Азаматтық</w:t>
            </w:r>
            <w:r>
              <w:rPr>
                <w:rFonts w:ascii="Times New Roman" w:hAnsi="Times New Roman" w:cs="Times New Roman"/>
                <w:sz w:val="24"/>
                <w:lang w:val="kk-KZ"/>
              </w:rPr>
              <w:t xml:space="preserve"> </w:t>
            </w:r>
            <w:r w:rsidRPr="00A7683E">
              <w:rPr>
                <w:rFonts w:ascii="Times New Roman" w:hAnsi="Times New Roman" w:cs="Times New Roman"/>
                <w:sz w:val="24"/>
              </w:rPr>
              <w:t>және</w:t>
            </w:r>
            <w:r>
              <w:rPr>
                <w:rFonts w:ascii="Times New Roman" w:hAnsi="Times New Roman" w:cs="Times New Roman"/>
                <w:sz w:val="24"/>
                <w:lang w:val="kk-KZ"/>
              </w:rPr>
              <w:t xml:space="preserve"> </w:t>
            </w:r>
            <w:r w:rsidRPr="00A7683E">
              <w:rPr>
                <w:rFonts w:ascii="Times New Roman" w:hAnsi="Times New Roman" w:cs="Times New Roman"/>
                <w:sz w:val="24"/>
              </w:rPr>
              <w:t>саяси</w:t>
            </w:r>
            <w:r>
              <w:rPr>
                <w:rFonts w:ascii="Times New Roman" w:hAnsi="Times New Roman" w:cs="Times New Roman"/>
                <w:sz w:val="24"/>
                <w:lang w:val="kk-KZ"/>
              </w:rPr>
              <w:t xml:space="preserve"> </w:t>
            </w:r>
            <w:r w:rsidRPr="00A7683E">
              <w:rPr>
                <w:rFonts w:ascii="Times New Roman" w:hAnsi="Times New Roman" w:cs="Times New Roman"/>
                <w:sz w:val="24"/>
              </w:rPr>
              <w:t>құқықтар</w:t>
            </w:r>
            <w:r>
              <w:rPr>
                <w:rFonts w:ascii="Times New Roman" w:hAnsi="Times New Roman" w:cs="Times New Roman"/>
                <w:sz w:val="24"/>
                <w:lang w:val="kk-KZ"/>
              </w:rPr>
              <w:t xml:space="preserve"> </w:t>
            </w:r>
            <w:r w:rsidRPr="00A7683E">
              <w:rPr>
                <w:rFonts w:ascii="Times New Roman" w:hAnsi="Times New Roman" w:cs="Times New Roman"/>
                <w:sz w:val="24"/>
              </w:rPr>
              <w:t>туралы</w:t>
            </w:r>
            <w:r>
              <w:rPr>
                <w:rFonts w:ascii="Times New Roman" w:hAnsi="Times New Roman" w:cs="Times New Roman"/>
                <w:sz w:val="24"/>
                <w:lang w:val="kk-KZ"/>
              </w:rPr>
              <w:t xml:space="preserve"> </w:t>
            </w:r>
            <w:r w:rsidRPr="00A7683E">
              <w:rPr>
                <w:rFonts w:ascii="Times New Roman" w:hAnsi="Times New Roman" w:cs="Times New Roman"/>
                <w:sz w:val="24"/>
              </w:rPr>
              <w:t>халықаралық пакт,  Экономикалық, әлеуметтік</w:t>
            </w:r>
            <w:r>
              <w:rPr>
                <w:rFonts w:ascii="Times New Roman" w:hAnsi="Times New Roman" w:cs="Times New Roman"/>
                <w:sz w:val="24"/>
                <w:lang w:val="kk-KZ"/>
              </w:rPr>
              <w:t xml:space="preserve"> </w:t>
            </w:r>
            <w:r w:rsidRPr="00A7683E">
              <w:rPr>
                <w:rFonts w:ascii="Times New Roman" w:hAnsi="Times New Roman" w:cs="Times New Roman"/>
                <w:sz w:val="24"/>
              </w:rPr>
              <w:t>және</w:t>
            </w:r>
            <w:r>
              <w:rPr>
                <w:rFonts w:ascii="Times New Roman" w:hAnsi="Times New Roman" w:cs="Times New Roman"/>
                <w:sz w:val="24"/>
                <w:lang w:val="kk-KZ"/>
              </w:rPr>
              <w:t xml:space="preserve"> </w:t>
            </w:r>
            <w:r w:rsidRPr="00A7683E">
              <w:rPr>
                <w:rFonts w:ascii="Times New Roman" w:hAnsi="Times New Roman" w:cs="Times New Roman"/>
                <w:sz w:val="24"/>
              </w:rPr>
              <w:t>және</w:t>
            </w:r>
            <w:r>
              <w:rPr>
                <w:rFonts w:ascii="Times New Roman" w:hAnsi="Times New Roman" w:cs="Times New Roman"/>
                <w:sz w:val="24"/>
                <w:lang w:val="kk-KZ"/>
              </w:rPr>
              <w:t xml:space="preserve"> </w:t>
            </w:r>
            <w:r w:rsidRPr="00A7683E">
              <w:rPr>
                <w:rFonts w:ascii="Times New Roman" w:hAnsi="Times New Roman" w:cs="Times New Roman"/>
                <w:sz w:val="24"/>
              </w:rPr>
              <w:t>мәдени</w:t>
            </w:r>
            <w:r>
              <w:rPr>
                <w:rFonts w:ascii="Times New Roman" w:hAnsi="Times New Roman" w:cs="Times New Roman"/>
                <w:sz w:val="24"/>
                <w:lang w:val="kk-KZ"/>
              </w:rPr>
              <w:t xml:space="preserve"> </w:t>
            </w:r>
            <w:r w:rsidRPr="00A7683E">
              <w:rPr>
                <w:rFonts w:ascii="Times New Roman" w:hAnsi="Times New Roman" w:cs="Times New Roman"/>
                <w:sz w:val="24"/>
              </w:rPr>
              <w:t>құқықтар</w:t>
            </w:r>
            <w:r>
              <w:rPr>
                <w:rFonts w:ascii="Times New Roman" w:hAnsi="Times New Roman" w:cs="Times New Roman"/>
                <w:sz w:val="24"/>
                <w:lang w:val="kk-KZ"/>
              </w:rPr>
              <w:t xml:space="preserve"> </w:t>
            </w:r>
            <w:r w:rsidRPr="00A7683E">
              <w:rPr>
                <w:rFonts w:ascii="Times New Roman" w:hAnsi="Times New Roman" w:cs="Times New Roman"/>
                <w:sz w:val="24"/>
              </w:rPr>
              <w:t>туралы</w:t>
            </w:r>
            <w:r>
              <w:rPr>
                <w:rFonts w:ascii="Times New Roman" w:hAnsi="Times New Roman" w:cs="Times New Roman"/>
                <w:sz w:val="24"/>
                <w:lang w:val="kk-KZ"/>
              </w:rPr>
              <w:t xml:space="preserve"> </w:t>
            </w:r>
            <w:r w:rsidRPr="00A7683E">
              <w:rPr>
                <w:rFonts w:ascii="Times New Roman" w:hAnsi="Times New Roman" w:cs="Times New Roman"/>
                <w:sz w:val="24"/>
              </w:rPr>
              <w:t>халықаралық пакт)</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w:t>
            </w:r>
          </w:p>
        </w:tc>
        <w:tc>
          <w:tcPr>
            <w:tcW w:w="1141" w:type="dxa"/>
          </w:tcPr>
          <w:p w:rsidR="00AC4217"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30.09</w:t>
            </w:r>
          </w:p>
          <w:p w:rsidR="00AC4217" w:rsidRPr="005C0900"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07.10</w:t>
            </w:r>
          </w:p>
        </w:tc>
      </w:tr>
      <w:tr w:rsidR="00AC4217" w:rsidRPr="00A7683E" w:rsidTr="00AC4217">
        <w:trPr>
          <w:trHeight w:val="639"/>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vMerge w:val="restart"/>
          </w:tcPr>
          <w:p w:rsidR="00AC4217" w:rsidRPr="00A7683E" w:rsidRDefault="00AC4217" w:rsidP="00AC4217">
            <w:pPr>
              <w:kinsoku w:val="0"/>
              <w:overflowPunct w:val="0"/>
              <w:spacing w:after="0" w:line="240" w:lineRule="auto"/>
              <w:jc w:val="both"/>
              <w:rPr>
                <w:rFonts w:ascii="Times New Roman" w:eastAsia="MS Minngs" w:hAnsi="Times New Roman" w:cs="Times New Roman"/>
                <w:sz w:val="24"/>
                <w:lang w:val="kk-KZ"/>
              </w:rPr>
            </w:pPr>
            <w:r w:rsidRPr="00A7683E">
              <w:rPr>
                <w:rFonts w:ascii="Times New Roman" w:hAnsi="Times New Roman" w:cs="Times New Roman"/>
                <w:sz w:val="24"/>
                <w:lang w:val="kk-KZ"/>
              </w:rPr>
              <w:t>Сот төрелігінің принциптері. Құқық қорғау органдары</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Сот төрелігінің принциптері</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rPr>
              <w:t xml:space="preserve">10.1.4.1 </w:t>
            </w:r>
            <w:r>
              <w:rPr>
                <w:rFonts w:ascii="Times New Roman" w:hAnsi="Times New Roman" w:cs="Times New Roman"/>
                <w:sz w:val="24"/>
                <w:lang w:val="kk-KZ"/>
              </w:rPr>
              <w:t>–</w:t>
            </w:r>
            <w:r w:rsidRPr="00A7683E">
              <w:rPr>
                <w:rFonts w:ascii="Times New Roman" w:hAnsi="Times New Roman" w:cs="Times New Roman"/>
                <w:sz w:val="24"/>
                <w:lang w:val="kk-KZ"/>
              </w:rPr>
              <w:t xml:space="preserve"> </w:t>
            </w:r>
            <w:r w:rsidRPr="00A7683E">
              <w:rPr>
                <w:rFonts w:ascii="Times New Roman" w:hAnsi="Times New Roman" w:cs="Times New Roman"/>
                <w:sz w:val="24"/>
              </w:rPr>
              <w:t>сот</w:t>
            </w:r>
            <w:r>
              <w:rPr>
                <w:rFonts w:ascii="Times New Roman" w:hAnsi="Times New Roman" w:cs="Times New Roman"/>
                <w:sz w:val="24"/>
                <w:lang w:val="kk-KZ"/>
              </w:rPr>
              <w:t xml:space="preserve"> </w:t>
            </w:r>
            <w:r w:rsidRPr="00A7683E">
              <w:rPr>
                <w:rFonts w:ascii="Times New Roman" w:hAnsi="Times New Roman" w:cs="Times New Roman"/>
                <w:sz w:val="24"/>
              </w:rPr>
              <w:t xml:space="preserve"> төрелігінің</w:t>
            </w:r>
            <w:r>
              <w:rPr>
                <w:rFonts w:ascii="Times New Roman" w:hAnsi="Times New Roman" w:cs="Times New Roman"/>
                <w:sz w:val="24"/>
                <w:lang w:val="kk-KZ"/>
              </w:rPr>
              <w:t xml:space="preserve"> </w:t>
            </w:r>
            <w:r w:rsidRPr="00A7683E">
              <w:rPr>
                <w:rFonts w:ascii="Times New Roman" w:hAnsi="Times New Roman" w:cs="Times New Roman"/>
                <w:sz w:val="24"/>
                <w:lang w:val="kk-KZ"/>
              </w:rPr>
              <w:t>принциптерін</w:t>
            </w:r>
            <w:r>
              <w:rPr>
                <w:rFonts w:ascii="Times New Roman" w:hAnsi="Times New Roman" w:cs="Times New Roman"/>
                <w:sz w:val="24"/>
                <w:lang w:val="kk-KZ"/>
              </w:rPr>
              <w:t xml:space="preserve"> </w:t>
            </w:r>
            <w:r w:rsidRPr="00A7683E">
              <w:rPr>
                <w:rFonts w:ascii="Times New Roman" w:hAnsi="Times New Roman" w:cs="Times New Roman"/>
                <w:sz w:val="24"/>
              </w:rPr>
              <w:t>нақты</w:t>
            </w:r>
            <w:r>
              <w:rPr>
                <w:rFonts w:ascii="Times New Roman" w:hAnsi="Times New Roman" w:cs="Times New Roman"/>
                <w:sz w:val="24"/>
                <w:lang w:val="kk-KZ"/>
              </w:rPr>
              <w:t xml:space="preserve"> </w:t>
            </w:r>
            <w:r w:rsidRPr="00A7683E">
              <w:rPr>
                <w:rFonts w:ascii="Times New Roman" w:hAnsi="Times New Roman" w:cs="Times New Roman"/>
                <w:sz w:val="24"/>
              </w:rPr>
              <w:t>мысалдар</w:t>
            </w:r>
            <w:r>
              <w:rPr>
                <w:rFonts w:ascii="Times New Roman" w:hAnsi="Times New Roman" w:cs="Times New Roman"/>
                <w:sz w:val="24"/>
                <w:lang w:val="kk-KZ"/>
              </w:rPr>
              <w:t xml:space="preserve"> </w:t>
            </w:r>
            <w:r w:rsidRPr="00A7683E">
              <w:rPr>
                <w:rFonts w:ascii="Times New Roman" w:hAnsi="Times New Roman" w:cs="Times New Roman"/>
                <w:sz w:val="24"/>
              </w:rPr>
              <w:t>келтіре</w:t>
            </w:r>
            <w:r>
              <w:rPr>
                <w:rFonts w:ascii="Times New Roman" w:hAnsi="Times New Roman" w:cs="Times New Roman"/>
                <w:sz w:val="24"/>
                <w:lang w:val="kk-KZ"/>
              </w:rPr>
              <w:t xml:space="preserve"> </w:t>
            </w:r>
            <w:r w:rsidRPr="00A7683E">
              <w:rPr>
                <w:rFonts w:ascii="Times New Roman" w:hAnsi="Times New Roman" w:cs="Times New Roman"/>
                <w:sz w:val="24"/>
              </w:rPr>
              <w:t>отырып</w:t>
            </w:r>
            <w:r>
              <w:rPr>
                <w:rFonts w:ascii="Times New Roman" w:hAnsi="Times New Roman" w:cs="Times New Roman"/>
                <w:sz w:val="24"/>
                <w:lang w:val="kk-KZ"/>
              </w:rPr>
              <w:t xml:space="preserve"> </w:t>
            </w:r>
            <w:r w:rsidRPr="00A7683E">
              <w:rPr>
                <w:rFonts w:ascii="Times New Roman" w:hAnsi="Times New Roman" w:cs="Times New Roman"/>
                <w:sz w:val="24"/>
              </w:rPr>
              <w:t>түсіндіру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5C0900"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14.10</w:t>
            </w:r>
          </w:p>
        </w:tc>
      </w:tr>
      <w:tr w:rsidR="00AC4217" w:rsidRPr="00A7683E" w:rsidTr="00AC4217">
        <w:trPr>
          <w:trHeight w:val="639"/>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vMerge/>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2568" w:type="dxa"/>
          </w:tcPr>
          <w:p w:rsidR="00AC4217"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Қазақстан Республикасының құқық қорғау органдары</w:t>
            </w:r>
          </w:p>
          <w:p w:rsidR="00AC4217" w:rsidRPr="00A7683E" w:rsidRDefault="00AC4217" w:rsidP="00AC4217">
            <w:pPr>
              <w:kinsoku w:val="0"/>
              <w:overflowPunct w:val="0"/>
              <w:spacing w:after="0" w:line="240" w:lineRule="auto"/>
              <w:jc w:val="both"/>
              <w:rPr>
                <w:rFonts w:ascii="Times New Roman" w:hAnsi="Times New Roman" w:cs="Times New Roman"/>
                <w:b/>
                <w:sz w:val="24"/>
                <w:lang w:val="kk-KZ"/>
              </w:rPr>
            </w:pPr>
            <w:r w:rsidRPr="00A7683E">
              <w:rPr>
                <w:rFonts w:ascii="Times New Roman" w:hAnsi="Times New Roman" w:cs="Times New Roman"/>
                <w:b/>
                <w:sz w:val="24"/>
                <w:lang w:val="kk-KZ"/>
              </w:rPr>
              <w:t>БЖБ №1</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10.1.4.2 - Қазақстан Республикасының құқық қорғау органдарының функциялары мен құқықтық мәртебесін анықтау </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w:t>
            </w:r>
          </w:p>
        </w:tc>
        <w:tc>
          <w:tcPr>
            <w:tcW w:w="1141" w:type="dxa"/>
          </w:tcPr>
          <w:p w:rsidR="00AC4217"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21.10</w:t>
            </w:r>
          </w:p>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28.10</w:t>
            </w:r>
          </w:p>
        </w:tc>
      </w:tr>
      <w:tr w:rsidR="00AC4217" w:rsidRPr="00A7683E" w:rsidTr="00AC4217">
        <w:trPr>
          <w:trHeight w:val="183"/>
        </w:trPr>
        <w:tc>
          <w:tcPr>
            <w:tcW w:w="13409" w:type="dxa"/>
            <w:gridSpan w:val="4"/>
          </w:tcPr>
          <w:p w:rsidR="00AC4217" w:rsidRPr="00A7683E" w:rsidRDefault="00AC4217" w:rsidP="00AC4217">
            <w:pPr>
              <w:kinsoku w:val="0"/>
              <w:overflowPunct w:val="0"/>
              <w:spacing w:after="0" w:line="240" w:lineRule="auto"/>
              <w:jc w:val="center"/>
              <w:rPr>
                <w:rFonts w:ascii="Times New Roman" w:hAnsi="Times New Roman" w:cs="Times New Roman"/>
                <w:sz w:val="24"/>
              </w:rPr>
            </w:pPr>
            <w:r>
              <w:rPr>
                <w:rFonts w:ascii="Times New Roman" w:eastAsia="Times New Roman" w:hAnsi="Times New Roman" w:cs="Times New Roman"/>
                <w:b/>
                <w:sz w:val="24"/>
                <w:szCs w:val="24"/>
                <w:lang w:val="kk-KZ"/>
              </w:rPr>
              <w:t xml:space="preserve">ІІ </w:t>
            </w:r>
            <w:r w:rsidRPr="00A7683E">
              <w:rPr>
                <w:rFonts w:ascii="Times New Roman" w:eastAsia="Times New Roman" w:hAnsi="Times New Roman" w:cs="Times New Roman"/>
                <w:b/>
                <w:sz w:val="24"/>
                <w:szCs w:val="24"/>
                <w:lang w:val="kk-KZ"/>
              </w:rPr>
              <w:t xml:space="preserve">тоқсан </w:t>
            </w:r>
            <w:r w:rsidRPr="00A7683E">
              <w:rPr>
                <w:rFonts w:ascii="Times New Roman" w:hAnsi="Times New Roman" w:cs="Times New Roman"/>
                <w:b/>
                <w:sz w:val="24"/>
                <w:szCs w:val="24"/>
              </w:rPr>
              <w:t>(</w:t>
            </w:r>
            <w:r>
              <w:rPr>
                <w:rFonts w:ascii="Times New Roman" w:hAnsi="Times New Roman" w:cs="Times New Roman"/>
                <w:b/>
                <w:sz w:val="24"/>
                <w:szCs w:val="24"/>
                <w:lang w:val="kk-KZ"/>
              </w:rPr>
              <w:t>8 сабақ</w:t>
            </w:r>
            <w:r w:rsidRPr="00A7683E">
              <w:rPr>
                <w:rFonts w:ascii="Times New Roman" w:hAnsi="Times New Roman" w:cs="Times New Roman"/>
                <w:b/>
                <w:sz w:val="24"/>
                <w:szCs w:val="24"/>
              </w:rPr>
              <w:t>)</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rPr>
            </w:pP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rPr>
            </w:pPr>
          </w:p>
        </w:tc>
      </w:tr>
      <w:tr w:rsidR="00AC4217" w:rsidRPr="00A7683E" w:rsidTr="00AC4217">
        <w:trPr>
          <w:trHeight w:val="392"/>
        </w:trPr>
        <w:tc>
          <w:tcPr>
            <w:tcW w:w="1855" w:type="dxa"/>
            <w:vMerge w:val="restart"/>
            <w:vAlign w:val="center"/>
          </w:tcPr>
          <w:p w:rsidR="00AC4217" w:rsidRPr="00A7683E" w:rsidRDefault="00AC4217" w:rsidP="00AC4217">
            <w:pPr>
              <w:kinsoku w:val="0"/>
              <w:overflowPunct w:val="0"/>
              <w:spacing w:after="0" w:line="240" w:lineRule="auto"/>
              <w:jc w:val="center"/>
              <w:rPr>
                <w:rFonts w:ascii="Times New Roman" w:hAnsi="Times New Roman" w:cs="Times New Roman"/>
                <w:b/>
                <w:sz w:val="24"/>
              </w:rPr>
            </w:pPr>
            <w:r w:rsidRPr="00A7683E">
              <w:rPr>
                <w:rFonts w:ascii="Times New Roman" w:hAnsi="Times New Roman" w:cs="Times New Roman"/>
                <w:b/>
                <w:sz w:val="24"/>
                <w:lang w:val="kk-KZ"/>
              </w:rPr>
              <w:t xml:space="preserve">Жария </w:t>
            </w:r>
            <w:r w:rsidRPr="00A7683E">
              <w:rPr>
                <w:rFonts w:ascii="Times New Roman" w:hAnsi="Times New Roman" w:cs="Times New Roman"/>
                <w:b/>
                <w:sz w:val="24"/>
              </w:rPr>
              <w:t>құқық</w:t>
            </w:r>
          </w:p>
        </w:tc>
        <w:tc>
          <w:tcPr>
            <w:tcW w:w="1996" w:type="dxa"/>
          </w:tcPr>
          <w:p w:rsidR="00AC4217" w:rsidRPr="00A7683E" w:rsidRDefault="00AC4217" w:rsidP="00AC4217">
            <w:pPr>
              <w:kinsoku w:val="0"/>
              <w:overflowPunct w:val="0"/>
              <w:spacing w:after="0" w:line="240" w:lineRule="auto"/>
              <w:jc w:val="both"/>
              <w:rPr>
                <w:rFonts w:ascii="Times New Roman" w:eastAsia="MS Minngs" w:hAnsi="Times New Roman" w:cs="Times New Roman"/>
                <w:sz w:val="24"/>
              </w:rPr>
            </w:pPr>
            <w:r w:rsidRPr="00A7683E">
              <w:rPr>
                <w:rFonts w:ascii="Times New Roman" w:eastAsia="MS Minngs" w:hAnsi="Times New Roman" w:cs="Times New Roman"/>
                <w:sz w:val="24"/>
              </w:rPr>
              <w:t>Қазақстан</w:t>
            </w:r>
            <w:r>
              <w:rPr>
                <w:rFonts w:ascii="Times New Roman" w:eastAsia="MS Minngs" w:hAnsi="Times New Roman" w:cs="Times New Roman"/>
                <w:sz w:val="24"/>
                <w:lang w:val="kk-KZ"/>
              </w:rPr>
              <w:t xml:space="preserve"> </w:t>
            </w:r>
            <w:r w:rsidRPr="00A7683E">
              <w:rPr>
                <w:rFonts w:ascii="Times New Roman" w:eastAsia="MS Minngs" w:hAnsi="Times New Roman" w:cs="Times New Roman"/>
                <w:sz w:val="24"/>
              </w:rPr>
              <w:t>Рес</w:t>
            </w:r>
            <w:r>
              <w:rPr>
                <w:rFonts w:ascii="Times New Roman" w:eastAsia="MS Minngs" w:hAnsi="Times New Roman" w:cs="Times New Roman"/>
                <w:sz w:val="24"/>
                <w:lang w:val="kk-KZ"/>
              </w:rPr>
              <w:t>-</w:t>
            </w:r>
            <w:r w:rsidRPr="00A7683E">
              <w:rPr>
                <w:rFonts w:ascii="Times New Roman" w:eastAsia="MS Minngs" w:hAnsi="Times New Roman" w:cs="Times New Roman"/>
                <w:sz w:val="24"/>
              </w:rPr>
              <w:t>публикасының</w:t>
            </w:r>
            <w:r>
              <w:rPr>
                <w:rFonts w:ascii="Times New Roman" w:eastAsia="MS Minngs" w:hAnsi="Times New Roman" w:cs="Times New Roman"/>
                <w:sz w:val="24"/>
                <w:lang w:val="kk-KZ"/>
              </w:rPr>
              <w:t xml:space="preserve"> </w:t>
            </w:r>
            <w:r w:rsidRPr="00A7683E">
              <w:rPr>
                <w:rFonts w:ascii="Times New Roman" w:eastAsia="MS Minngs" w:hAnsi="Times New Roman" w:cs="Times New Roman"/>
                <w:sz w:val="24"/>
              </w:rPr>
              <w:t>конституциялыққұқық</w:t>
            </w:r>
            <w:r w:rsidRPr="00A7683E">
              <w:rPr>
                <w:rFonts w:ascii="Times New Roman" w:eastAsia="MS Minngs" w:hAnsi="Times New Roman" w:cs="Times New Roman"/>
                <w:sz w:val="24"/>
                <w:lang w:val="kk-KZ"/>
              </w:rPr>
              <w:t xml:space="preserve"> ж</w:t>
            </w:r>
            <w:r w:rsidRPr="00A7683E">
              <w:rPr>
                <w:rFonts w:ascii="Times New Roman" w:eastAsia="MS Minngs" w:hAnsi="Times New Roman" w:cs="Times New Roman"/>
                <w:sz w:val="24"/>
              </w:rPr>
              <w:t>үйесі</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Қазақстан</w:t>
            </w:r>
            <w:r>
              <w:rPr>
                <w:rFonts w:ascii="Times New Roman" w:hAnsi="Times New Roman" w:cs="Times New Roman"/>
                <w:sz w:val="24"/>
                <w:lang w:val="kk-KZ"/>
              </w:rPr>
              <w:t xml:space="preserve"> </w:t>
            </w:r>
            <w:r w:rsidRPr="00A7683E">
              <w:rPr>
                <w:rFonts w:ascii="Times New Roman" w:hAnsi="Times New Roman" w:cs="Times New Roman"/>
                <w:sz w:val="24"/>
              </w:rPr>
              <w:t>Республи</w:t>
            </w:r>
            <w:r>
              <w:rPr>
                <w:rFonts w:ascii="Times New Roman" w:hAnsi="Times New Roman" w:cs="Times New Roman"/>
                <w:sz w:val="24"/>
                <w:lang w:val="kk-KZ"/>
              </w:rPr>
              <w:t>-</w:t>
            </w:r>
            <w:r w:rsidRPr="00A7683E">
              <w:rPr>
                <w:rFonts w:ascii="Times New Roman" w:hAnsi="Times New Roman" w:cs="Times New Roman"/>
                <w:sz w:val="24"/>
              </w:rPr>
              <w:t>касы</w:t>
            </w:r>
            <w:r>
              <w:rPr>
                <w:rFonts w:ascii="Times New Roman" w:hAnsi="Times New Roman" w:cs="Times New Roman"/>
                <w:sz w:val="24"/>
                <w:lang w:val="kk-KZ"/>
              </w:rPr>
              <w:t xml:space="preserve"> </w:t>
            </w:r>
            <w:r w:rsidRPr="00A7683E">
              <w:rPr>
                <w:rFonts w:ascii="Times New Roman" w:hAnsi="Times New Roman" w:cs="Times New Roman"/>
                <w:sz w:val="24"/>
              </w:rPr>
              <w:t>конституциялық</w:t>
            </w:r>
            <w:r>
              <w:rPr>
                <w:rFonts w:ascii="Times New Roman" w:hAnsi="Times New Roman" w:cs="Times New Roman"/>
                <w:sz w:val="24"/>
                <w:lang w:val="kk-KZ"/>
              </w:rPr>
              <w:t xml:space="preserve"> </w:t>
            </w:r>
            <w:r w:rsidRPr="00A7683E">
              <w:rPr>
                <w:rFonts w:ascii="Times New Roman" w:hAnsi="Times New Roman" w:cs="Times New Roman"/>
                <w:sz w:val="24"/>
              </w:rPr>
              <w:t>құқығының</w:t>
            </w:r>
            <w:r w:rsidRPr="00A7683E">
              <w:rPr>
                <w:rFonts w:ascii="Times New Roman" w:hAnsi="Times New Roman" w:cs="Times New Roman"/>
                <w:sz w:val="24"/>
                <w:lang w:val="kk-KZ"/>
              </w:rPr>
              <w:t xml:space="preserve"> и</w:t>
            </w:r>
            <w:r w:rsidRPr="00A7683E">
              <w:rPr>
                <w:rFonts w:ascii="Times New Roman" w:hAnsi="Times New Roman" w:cs="Times New Roman"/>
                <w:sz w:val="24"/>
              </w:rPr>
              <w:t>нституттары</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10.2.1.1 - Конституциялық құқық институттарын құқықтық норма жүйесі ретінде түсіндіру;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10.2.1.2 - Конституциялық құқықтың қайнар көздерін анықтау және олардың міндеттерін түсіндіру (Конституция, Конституциялық заңдар, Конституциялық Кеңестің актілері және тағы басқалар)</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11.11</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Ә</w:t>
            </w:r>
            <w:r w:rsidRPr="00A7683E">
              <w:rPr>
                <w:rFonts w:ascii="Times New Roman" w:hAnsi="Times New Roman" w:cs="Times New Roman"/>
                <w:sz w:val="24"/>
              </w:rPr>
              <w:t>кімшілік</w:t>
            </w:r>
            <w:r>
              <w:rPr>
                <w:rFonts w:ascii="Times New Roman" w:hAnsi="Times New Roman" w:cs="Times New Roman"/>
                <w:sz w:val="24"/>
                <w:lang w:val="kk-KZ"/>
              </w:rPr>
              <w:t xml:space="preserve"> </w:t>
            </w:r>
            <w:r w:rsidRPr="00A7683E">
              <w:rPr>
                <w:rFonts w:ascii="Times New Roman" w:hAnsi="Times New Roman" w:cs="Times New Roman"/>
                <w:sz w:val="24"/>
              </w:rPr>
              <w:t>құқық</w:t>
            </w:r>
            <w:r>
              <w:rPr>
                <w:rFonts w:ascii="Times New Roman" w:hAnsi="Times New Roman" w:cs="Times New Roman"/>
                <w:sz w:val="24"/>
                <w:lang w:val="kk-KZ"/>
              </w:rPr>
              <w:t xml:space="preserve"> </w:t>
            </w:r>
            <w:r w:rsidRPr="00A7683E">
              <w:rPr>
                <w:rFonts w:ascii="Times New Roman" w:hAnsi="Times New Roman" w:cs="Times New Roman"/>
                <w:sz w:val="24"/>
                <w:lang w:val="kk-KZ"/>
              </w:rPr>
              <w:t>ж</w:t>
            </w:r>
            <w:r w:rsidRPr="00A7683E">
              <w:rPr>
                <w:rFonts w:ascii="Times New Roman" w:hAnsi="Times New Roman" w:cs="Times New Roman"/>
                <w:sz w:val="24"/>
              </w:rPr>
              <w:t>үйесі</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Қазақстан</w:t>
            </w:r>
            <w:r>
              <w:rPr>
                <w:rFonts w:ascii="Times New Roman" w:hAnsi="Times New Roman" w:cs="Times New Roman"/>
                <w:sz w:val="24"/>
                <w:lang w:val="kk-KZ"/>
              </w:rPr>
              <w:t xml:space="preserve"> </w:t>
            </w:r>
            <w:r w:rsidRPr="00A7683E">
              <w:rPr>
                <w:rFonts w:ascii="Times New Roman" w:hAnsi="Times New Roman" w:cs="Times New Roman"/>
                <w:sz w:val="24"/>
              </w:rPr>
              <w:t>Республи</w:t>
            </w:r>
            <w:r>
              <w:rPr>
                <w:rFonts w:ascii="Times New Roman" w:hAnsi="Times New Roman" w:cs="Times New Roman"/>
                <w:sz w:val="24"/>
                <w:lang w:val="kk-KZ"/>
              </w:rPr>
              <w:t>-</w:t>
            </w:r>
            <w:r w:rsidRPr="00A7683E">
              <w:rPr>
                <w:rFonts w:ascii="Times New Roman" w:hAnsi="Times New Roman" w:cs="Times New Roman"/>
                <w:sz w:val="24"/>
              </w:rPr>
              <w:t>касындағы</w:t>
            </w:r>
            <w:r>
              <w:rPr>
                <w:rFonts w:ascii="Times New Roman" w:hAnsi="Times New Roman" w:cs="Times New Roman"/>
                <w:sz w:val="24"/>
                <w:lang w:val="kk-KZ"/>
              </w:rPr>
              <w:t xml:space="preserve"> </w:t>
            </w:r>
            <w:r w:rsidRPr="00A7683E">
              <w:rPr>
                <w:rFonts w:ascii="Times New Roman" w:hAnsi="Times New Roman" w:cs="Times New Roman"/>
                <w:sz w:val="24"/>
              </w:rPr>
              <w:t>мемлекет</w:t>
            </w:r>
            <w:r>
              <w:rPr>
                <w:rFonts w:ascii="Times New Roman" w:hAnsi="Times New Roman" w:cs="Times New Roman"/>
                <w:sz w:val="24"/>
                <w:lang w:val="kk-KZ"/>
              </w:rPr>
              <w:t>-</w:t>
            </w:r>
            <w:r w:rsidRPr="00A7683E">
              <w:rPr>
                <w:rFonts w:ascii="Times New Roman" w:hAnsi="Times New Roman" w:cs="Times New Roman"/>
                <w:sz w:val="24"/>
              </w:rPr>
              <w:t>тік</w:t>
            </w:r>
            <w:r>
              <w:rPr>
                <w:rFonts w:ascii="Times New Roman" w:hAnsi="Times New Roman" w:cs="Times New Roman"/>
                <w:sz w:val="24"/>
                <w:lang w:val="kk-KZ"/>
              </w:rPr>
              <w:t xml:space="preserve"> </w:t>
            </w:r>
            <w:r w:rsidRPr="00A7683E">
              <w:rPr>
                <w:rFonts w:ascii="Times New Roman" w:hAnsi="Times New Roman" w:cs="Times New Roman"/>
                <w:sz w:val="24"/>
              </w:rPr>
              <w:t>басқару</w:t>
            </w:r>
            <w:r w:rsidRPr="00A7683E">
              <w:rPr>
                <w:rFonts w:ascii="Times New Roman" w:hAnsi="Times New Roman" w:cs="Times New Roman"/>
                <w:sz w:val="24"/>
                <w:lang w:val="kk-KZ"/>
              </w:rPr>
              <w:t>дың қ</w:t>
            </w:r>
            <w:r w:rsidRPr="00A7683E">
              <w:rPr>
                <w:rFonts w:ascii="Times New Roman" w:hAnsi="Times New Roman" w:cs="Times New Roman"/>
                <w:sz w:val="24"/>
              </w:rPr>
              <w:t>ұқықтық</w:t>
            </w:r>
            <w:r>
              <w:rPr>
                <w:rFonts w:ascii="Times New Roman" w:hAnsi="Times New Roman" w:cs="Times New Roman"/>
                <w:sz w:val="24"/>
                <w:lang w:val="kk-KZ"/>
              </w:rPr>
              <w:t xml:space="preserve"> </w:t>
            </w:r>
            <w:r w:rsidRPr="00A7683E">
              <w:rPr>
                <w:rFonts w:ascii="Times New Roman" w:hAnsi="Times New Roman" w:cs="Times New Roman"/>
                <w:sz w:val="24"/>
              </w:rPr>
              <w:t>реттелуі</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10.2.2.1 - мемлекеттік басқарудың құқықтық реттелу ерекшеліктерін графикалық сызба құру арқылы түсіндіру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18.11</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rPr>
            </w:pPr>
          </w:p>
        </w:tc>
        <w:tc>
          <w:tcPr>
            <w:tcW w:w="1996"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Экологиялық</w:t>
            </w:r>
            <w:r>
              <w:rPr>
                <w:rFonts w:ascii="Times New Roman" w:hAnsi="Times New Roman" w:cs="Times New Roman"/>
                <w:sz w:val="24"/>
                <w:lang w:val="kk-KZ"/>
              </w:rPr>
              <w:t xml:space="preserve"> </w:t>
            </w:r>
            <w:r w:rsidRPr="00A7683E">
              <w:rPr>
                <w:rFonts w:ascii="Times New Roman" w:hAnsi="Times New Roman" w:cs="Times New Roman"/>
                <w:sz w:val="24"/>
              </w:rPr>
              <w:t>құқық</w:t>
            </w:r>
            <w:r>
              <w:rPr>
                <w:rFonts w:ascii="Times New Roman" w:hAnsi="Times New Roman" w:cs="Times New Roman"/>
                <w:sz w:val="24"/>
                <w:lang w:val="kk-KZ"/>
              </w:rPr>
              <w:t xml:space="preserve"> </w:t>
            </w:r>
            <w:r w:rsidRPr="00A7683E">
              <w:rPr>
                <w:rFonts w:ascii="Times New Roman" w:hAnsi="Times New Roman" w:cs="Times New Roman"/>
                <w:sz w:val="24"/>
              </w:rPr>
              <w:t>негіздері</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Э</w:t>
            </w:r>
            <w:r w:rsidRPr="00A7683E">
              <w:rPr>
                <w:rFonts w:ascii="Times New Roman" w:hAnsi="Times New Roman" w:cs="Times New Roman"/>
                <w:sz w:val="24"/>
              </w:rPr>
              <w:t>кологиялық</w:t>
            </w:r>
            <w:r>
              <w:rPr>
                <w:rFonts w:ascii="Times New Roman" w:hAnsi="Times New Roman" w:cs="Times New Roman"/>
                <w:sz w:val="24"/>
                <w:lang w:val="kk-KZ"/>
              </w:rPr>
              <w:t xml:space="preserve"> </w:t>
            </w:r>
            <w:r w:rsidRPr="00A7683E">
              <w:rPr>
                <w:rFonts w:ascii="Times New Roman" w:hAnsi="Times New Roman" w:cs="Times New Roman"/>
                <w:sz w:val="24"/>
              </w:rPr>
              <w:t>құқық</w:t>
            </w:r>
            <w:r>
              <w:rPr>
                <w:rFonts w:ascii="Times New Roman" w:hAnsi="Times New Roman" w:cs="Times New Roman"/>
                <w:sz w:val="24"/>
                <w:lang w:val="kk-KZ"/>
              </w:rPr>
              <w:t>-</w:t>
            </w:r>
            <w:r w:rsidRPr="00A7683E">
              <w:rPr>
                <w:rFonts w:ascii="Times New Roman" w:hAnsi="Times New Roman" w:cs="Times New Roman"/>
                <w:sz w:val="24"/>
                <w:lang w:val="kk-KZ"/>
              </w:rPr>
              <w:t xml:space="preserve">тың </w:t>
            </w:r>
            <w:r w:rsidRPr="00A7683E">
              <w:rPr>
                <w:rFonts w:ascii="Times New Roman" w:hAnsi="Times New Roman" w:cs="Times New Roman"/>
                <w:sz w:val="24"/>
              </w:rPr>
              <w:t>құқықтық</w:t>
            </w:r>
            <w:r>
              <w:rPr>
                <w:rFonts w:ascii="Times New Roman" w:hAnsi="Times New Roman" w:cs="Times New Roman"/>
                <w:sz w:val="24"/>
                <w:lang w:val="kk-KZ"/>
              </w:rPr>
              <w:t xml:space="preserve"> </w:t>
            </w:r>
            <w:r w:rsidRPr="00A7683E">
              <w:rPr>
                <w:rFonts w:ascii="Times New Roman" w:hAnsi="Times New Roman" w:cs="Times New Roman"/>
                <w:sz w:val="24"/>
              </w:rPr>
              <w:t>реттелу</w:t>
            </w:r>
            <w:r>
              <w:rPr>
                <w:rFonts w:ascii="Times New Roman" w:hAnsi="Times New Roman" w:cs="Times New Roman"/>
                <w:sz w:val="24"/>
                <w:lang w:val="kk-KZ"/>
              </w:rPr>
              <w:t xml:space="preserve"> </w:t>
            </w:r>
            <w:r w:rsidRPr="00A7683E">
              <w:rPr>
                <w:rFonts w:ascii="Times New Roman" w:hAnsi="Times New Roman" w:cs="Times New Roman"/>
                <w:sz w:val="24"/>
              </w:rPr>
              <w:t>түсінігі мен</w:t>
            </w:r>
            <w:r>
              <w:rPr>
                <w:rFonts w:ascii="Times New Roman" w:hAnsi="Times New Roman" w:cs="Times New Roman"/>
                <w:sz w:val="24"/>
                <w:lang w:val="kk-KZ"/>
              </w:rPr>
              <w:t xml:space="preserve"> </w:t>
            </w:r>
            <w:r w:rsidRPr="00A7683E">
              <w:rPr>
                <w:rFonts w:ascii="Times New Roman" w:hAnsi="Times New Roman" w:cs="Times New Roman"/>
                <w:sz w:val="24"/>
              </w:rPr>
              <w:t>нысаны</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10.2.3.1 - экологиялық құқықтың құқықтық реттеу ұғымын және нысанын түсіндіру; </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10.2.3.2 - экологиялық кодекс негізінде өзекті экологиялық проблемаларды шешудің құқықтық жолдарын ұсыну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25.11</w:t>
            </w:r>
          </w:p>
        </w:tc>
      </w:tr>
      <w:tr w:rsidR="00AC4217" w:rsidRPr="00A7683E" w:rsidTr="00AC4217">
        <w:trPr>
          <w:trHeight w:val="792"/>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vMerge w:val="restart"/>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Қ</w:t>
            </w:r>
            <w:r w:rsidRPr="00A7683E">
              <w:rPr>
                <w:rFonts w:ascii="Times New Roman" w:hAnsi="Times New Roman" w:cs="Times New Roman"/>
                <w:sz w:val="24"/>
              </w:rPr>
              <w:t>ылмыстыққұқық</w:t>
            </w:r>
            <w:r w:rsidRPr="00A7683E">
              <w:rPr>
                <w:rFonts w:ascii="Times New Roman" w:hAnsi="Times New Roman" w:cs="Times New Roman"/>
                <w:sz w:val="24"/>
                <w:lang w:val="kk-KZ"/>
              </w:rPr>
              <w:t>ж</w:t>
            </w:r>
            <w:r w:rsidRPr="00A7683E">
              <w:rPr>
                <w:rFonts w:ascii="Times New Roman" w:hAnsi="Times New Roman" w:cs="Times New Roman"/>
                <w:sz w:val="24"/>
              </w:rPr>
              <w:t>үйесі</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Қылмыстық кодекс қылмыстыққұқы</w:t>
            </w:r>
            <w:r w:rsidRPr="00A7683E">
              <w:rPr>
                <w:rFonts w:ascii="Times New Roman" w:hAnsi="Times New Roman" w:cs="Times New Roman"/>
                <w:sz w:val="24"/>
                <w:lang w:val="kk-KZ"/>
              </w:rPr>
              <w:t>қтың</w:t>
            </w:r>
            <w:r w:rsidRPr="00A7683E">
              <w:rPr>
                <w:rFonts w:ascii="Times New Roman" w:hAnsi="Times New Roman" w:cs="Times New Roman"/>
                <w:sz w:val="24"/>
              </w:rPr>
              <w:t>негізгіқайнаркөзіретінде</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10.2.4.1 - қылмыстық кодекстің мазмұны мен құрылымын анықтау; </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10.2.4.2 - нақты өмірлік жағдаяттарды қылмыстық құқық нормаларына сәйкестендіру </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p w:rsidR="00AC4217" w:rsidRPr="00A7683E" w:rsidRDefault="00AC4217" w:rsidP="00AC4217">
            <w:pPr>
              <w:spacing w:after="0" w:line="240" w:lineRule="auto"/>
              <w:jc w:val="center"/>
              <w:rPr>
                <w:rFonts w:ascii="Times New Roman" w:hAnsi="Times New Roman" w:cs="Times New Roman"/>
                <w:sz w:val="24"/>
                <w:lang w:val="kk-KZ"/>
              </w:rPr>
            </w:pP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02.12</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vMerge/>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Қылмыстық құқық бұзушылық және қылмыстық жауапкер</w:t>
            </w:r>
            <w:r>
              <w:rPr>
                <w:rFonts w:ascii="Times New Roman" w:hAnsi="Times New Roman" w:cs="Times New Roman"/>
                <w:sz w:val="24"/>
                <w:lang w:val="kk-KZ"/>
              </w:rPr>
              <w:t>-</w:t>
            </w:r>
            <w:r w:rsidRPr="00A7683E">
              <w:rPr>
                <w:rFonts w:ascii="Times New Roman" w:hAnsi="Times New Roman" w:cs="Times New Roman"/>
                <w:sz w:val="24"/>
                <w:lang w:val="kk-KZ"/>
              </w:rPr>
              <w:lastRenderedPageBreak/>
              <w:t>ші</w:t>
            </w:r>
            <w:r>
              <w:rPr>
                <w:rFonts w:ascii="Times New Roman" w:hAnsi="Times New Roman" w:cs="Times New Roman"/>
                <w:sz w:val="24"/>
                <w:lang w:val="kk-KZ"/>
              </w:rPr>
              <w:t>лік</w:t>
            </w:r>
            <w:r w:rsidRPr="00A7683E">
              <w:rPr>
                <w:rFonts w:ascii="Times New Roman" w:hAnsi="Times New Roman" w:cs="Times New Roman"/>
                <w:sz w:val="24"/>
                <w:lang w:val="kk-KZ"/>
              </w:rPr>
              <w:t xml:space="preserve">ке тартылатын тұлғалар </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lastRenderedPageBreak/>
              <w:t>10.2.4.3 - нақты мысалдар арқылы қылмыстық теріс қылық пен қылмысты қоғамдық қауіптілік дәрежесіне сәйкес сипаттау;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10.2.4.4 -</w:t>
            </w:r>
            <w:r>
              <w:rPr>
                <w:rFonts w:ascii="Times New Roman" w:hAnsi="Times New Roman" w:cs="Times New Roman"/>
                <w:sz w:val="24"/>
                <w:lang w:val="kk-KZ"/>
              </w:rPr>
              <w:t xml:space="preserve"> кәмелетке толмағандарды қылмыс</w:t>
            </w:r>
            <w:r w:rsidRPr="00A7683E">
              <w:rPr>
                <w:rFonts w:ascii="Times New Roman" w:hAnsi="Times New Roman" w:cs="Times New Roman"/>
                <w:sz w:val="24"/>
                <w:lang w:val="kk-KZ"/>
              </w:rPr>
              <w:t xml:space="preserve">тық жауапкершілікке </w:t>
            </w:r>
            <w:r w:rsidRPr="00A7683E">
              <w:rPr>
                <w:rFonts w:ascii="Times New Roman" w:hAnsi="Times New Roman" w:cs="Times New Roman"/>
                <w:sz w:val="24"/>
                <w:lang w:val="kk-KZ"/>
              </w:rPr>
              <w:lastRenderedPageBreak/>
              <w:t>тарту ерекшеліктерін құқықтық жағдаят мысалында анықтау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lastRenderedPageBreak/>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09.12</w:t>
            </w:r>
          </w:p>
        </w:tc>
      </w:tr>
      <w:tr w:rsidR="00AC4217" w:rsidRPr="00A7683E" w:rsidTr="00AC4217">
        <w:trPr>
          <w:trHeight w:val="1079"/>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vMerge/>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Қылмыстық жаза түсінігі және одан босату шарттары</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10.2.4.5 - жеңілдететін және ауырлататын мән-жайларды ескере отырып қылмыстық құқық бұзушылықты бағалау; </w:t>
            </w:r>
          </w:p>
          <w:p w:rsidR="00AC4217"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10.2.4.6 - адамның қылмыстық жауаптылықтан босатылу шарттарын айқындау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w:t>
            </w:r>
          </w:p>
        </w:tc>
        <w:tc>
          <w:tcPr>
            <w:tcW w:w="1141" w:type="dxa"/>
          </w:tcPr>
          <w:p w:rsidR="00AC4217" w:rsidRDefault="00AC4217" w:rsidP="00AC4217">
            <w:pPr>
              <w:kinsoku w:val="0"/>
              <w:overflowPunct w:val="0"/>
              <w:spacing w:after="0" w:line="240" w:lineRule="auto"/>
              <w:rPr>
                <w:rFonts w:ascii="Times New Roman" w:hAnsi="Times New Roman" w:cs="Times New Roman"/>
                <w:sz w:val="24"/>
                <w:lang w:val="kk-KZ"/>
              </w:rPr>
            </w:pPr>
            <w:r>
              <w:rPr>
                <w:rFonts w:ascii="Times New Roman" w:hAnsi="Times New Roman" w:cs="Times New Roman"/>
                <w:sz w:val="24"/>
                <w:lang w:val="kk-KZ"/>
              </w:rPr>
              <w:t>16.12+</w:t>
            </w:r>
          </w:p>
          <w:p w:rsidR="00AC4217" w:rsidRDefault="00AC4217" w:rsidP="00AC4217">
            <w:pPr>
              <w:kinsoku w:val="0"/>
              <w:overflowPunct w:val="0"/>
              <w:spacing w:after="0" w:line="240" w:lineRule="auto"/>
              <w:rPr>
                <w:rFonts w:ascii="Times New Roman" w:hAnsi="Times New Roman" w:cs="Times New Roman"/>
                <w:sz w:val="24"/>
                <w:lang w:val="kk-KZ"/>
              </w:rPr>
            </w:pPr>
            <w:r>
              <w:rPr>
                <w:rFonts w:ascii="Times New Roman" w:hAnsi="Times New Roman" w:cs="Times New Roman"/>
                <w:sz w:val="24"/>
                <w:lang w:val="kk-KZ"/>
              </w:rPr>
              <w:t>23.12</w:t>
            </w:r>
          </w:p>
          <w:p w:rsidR="00AC4217" w:rsidRPr="00A7683E" w:rsidRDefault="00AC4217" w:rsidP="00AC4217">
            <w:pPr>
              <w:kinsoku w:val="0"/>
              <w:overflowPunct w:val="0"/>
              <w:spacing w:after="0" w:line="240" w:lineRule="auto"/>
              <w:rPr>
                <w:rFonts w:ascii="Times New Roman" w:hAnsi="Times New Roman" w:cs="Times New Roman"/>
                <w:sz w:val="24"/>
                <w:lang w:val="kk-KZ"/>
              </w:rPr>
            </w:pP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Қазақстан Рес</w:t>
            </w:r>
            <w:r>
              <w:rPr>
                <w:rFonts w:ascii="Times New Roman" w:hAnsi="Times New Roman" w:cs="Times New Roman"/>
                <w:sz w:val="24"/>
                <w:lang w:val="kk-KZ"/>
              </w:rPr>
              <w:t>-публикасы</w:t>
            </w:r>
            <w:r w:rsidRPr="00A7683E">
              <w:rPr>
                <w:rFonts w:ascii="Times New Roman" w:hAnsi="Times New Roman" w:cs="Times New Roman"/>
                <w:sz w:val="24"/>
                <w:lang w:val="kk-KZ"/>
              </w:rPr>
              <w:t>ның сыбайлас жем</w:t>
            </w:r>
            <w:r>
              <w:rPr>
                <w:rFonts w:ascii="Times New Roman" w:hAnsi="Times New Roman" w:cs="Times New Roman"/>
                <w:sz w:val="24"/>
                <w:lang w:val="kk-KZ"/>
              </w:rPr>
              <w:t>-</w:t>
            </w:r>
            <w:r w:rsidRPr="00A7683E">
              <w:rPr>
                <w:rFonts w:ascii="Times New Roman" w:hAnsi="Times New Roman" w:cs="Times New Roman"/>
                <w:sz w:val="24"/>
                <w:lang w:val="kk-KZ"/>
              </w:rPr>
              <w:t xml:space="preserve">қорлыққа қарсы күрес жүйесі </w:t>
            </w:r>
          </w:p>
        </w:tc>
        <w:tc>
          <w:tcPr>
            <w:tcW w:w="2568" w:type="dxa"/>
          </w:tcPr>
          <w:p w:rsidR="00AC4217"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Қазақстан Республи</w:t>
            </w:r>
            <w:r>
              <w:rPr>
                <w:rFonts w:ascii="Times New Roman" w:hAnsi="Times New Roman" w:cs="Times New Roman"/>
                <w:sz w:val="24"/>
                <w:lang w:val="kk-KZ"/>
              </w:rPr>
              <w:t>-</w:t>
            </w:r>
            <w:r w:rsidRPr="00A7683E">
              <w:rPr>
                <w:rFonts w:ascii="Times New Roman" w:hAnsi="Times New Roman" w:cs="Times New Roman"/>
                <w:sz w:val="24"/>
                <w:lang w:val="kk-KZ"/>
              </w:rPr>
              <w:t>касындағы сыбайлас жемқорлыққа қарсы күреске бағытталған құқықтық және саяси актілер</w:t>
            </w:r>
          </w:p>
          <w:p w:rsidR="00AC4217" w:rsidRPr="00A7683E" w:rsidRDefault="00AC4217" w:rsidP="00AC4217">
            <w:pPr>
              <w:kinsoku w:val="0"/>
              <w:overflowPunct w:val="0"/>
              <w:spacing w:after="0" w:line="240" w:lineRule="auto"/>
              <w:jc w:val="both"/>
              <w:rPr>
                <w:rFonts w:ascii="Times New Roman" w:hAnsi="Times New Roman" w:cs="Times New Roman"/>
                <w:b/>
                <w:sz w:val="24"/>
                <w:lang w:val="kk-KZ"/>
              </w:rPr>
            </w:pPr>
            <w:r w:rsidRPr="00A7683E">
              <w:rPr>
                <w:rFonts w:ascii="Times New Roman" w:hAnsi="Times New Roman" w:cs="Times New Roman"/>
                <w:b/>
                <w:sz w:val="24"/>
                <w:lang w:val="kk-KZ"/>
              </w:rPr>
              <w:t>БЖБ №2</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10.2.5.1 - сыбайлас жемқорлыққа қарсы бағдарламалық-саяси және құқықтық актілердің негізгі ережелерін түсіндіру; </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10.2.5.2 - нақты жағдаяттарды талдау кезінде сыбайлас жемқорлыққа қарсы күрес туралы заңның негізгі ережелерін пайдалану</w:t>
            </w:r>
          </w:p>
        </w:tc>
        <w:tc>
          <w:tcPr>
            <w:tcW w:w="998" w:type="dxa"/>
          </w:tcPr>
          <w:p w:rsidR="00AC4217" w:rsidRPr="00A7683E" w:rsidRDefault="00AC4217" w:rsidP="00AC4217">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30.12</w:t>
            </w:r>
          </w:p>
        </w:tc>
      </w:tr>
      <w:tr w:rsidR="00AC4217" w:rsidRPr="00A7683E" w:rsidTr="00AC4217">
        <w:trPr>
          <w:trHeight w:val="56"/>
        </w:trPr>
        <w:tc>
          <w:tcPr>
            <w:tcW w:w="13409" w:type="dxa"/>
            <w:gridSpan w:val="4"/>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eastAsia="Times New Roman" w:hAnsi="Times New Roman" w:cs="Times New Roman"/>
                <w:b/>
                <w:sz w:val="24"/>
                <w:szCs w:val="24"/>
                <w:lang w:val="kk-KZ"/>
              </w:rPr>
              <w:t xml:space="preserve">ІІІ </w:t>
            </w:r>
            <w:r w:rsidRPr="00A7683E">
              <w:rPr>
                <w:rFonts w:ascii="Times New Roman" w:eastAsia="Times New Roman" w:hAnsi="Times New Roman" w:cs="Times New Roman"/>
                <w:b/>
                <w:sz w:val="24"/>
                <w:szCs w:val="24"/>
                <w:lang w:val="kk-KZ"/>
              </w:rPr>
              <w:t xml:space="preserve">тоқсан </w:t>
            </w:r>
            <w:r w:rsidRPr="00A7683E">
              <w:rPr>
                <w:rFonts w:ascii="Times New Roman" w:hAnsi="Times New Roman" w:cs="Times New Roman"/>
                <w:b/>
                <w:sz w:val="24"/>
                <w:szCs w:val="24"/>
              </w:rPr>
              <w:t>(</w:t>
            </w:r>
            <w:r>
              <w:rPr>
                <w:rFonts w:ascii="Times New Roman" w:hAnsi="Times New Roman" w:cs="Times New Roman"/>
                <w:b/>
                <w:sz w:val="24"/>
                <w:szCs w:val="24"/>
                <w:lang w:val="kk-KZ"/>
              </w:rPr>
              <w:t>10 сабақ</w:t>
            </w:r>
            <w:r w:rsidRPr="00A7683E">
              <w:rPr>
                <w:rFonts w:ascii="Times New Roman" w:hAnsi="Times New Roman" w:cs="Times New Roman"/>
                <w:b/>
                <w:sz w:val="24"/>
                <w:szCs w:val="24"/>
              </w:rPr>
              <w:t>)</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rPr>
            </w:pP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rPr>
            </w:pPr>
          </w:p>
        </w:tc>
      </w:tr>
      <w:tr w:rsidR="00AC4217" w:rsidRPr="00A7683E" w:rsidTr="00AC4217">
        <w:trPr>
          <w:trHeight w:val="1760"/>
        </w:trPr>
        <w:tc>
          <w:tcPr>
            <w:tcW w:w="1855" w:type="dxa"/>
            <w:vMerge w:val="restart"/>
            <w:vAlign w:val="center"/>
          </w:tcPr>
          <w:p w:rsidR="00AC4217" w:rsidRPr="00536A88" w:rsidRDefault="00AC4217" w:rsidP="00AC4217">
            <w:pPr>
              <w:kinsoku w:val="0"/>
              <w:overflowPunct w:val="0"/>
              <w:spacing w:after="0" w:line="240" w:lineRule="auto"/>
              <w:jc w:val="center"/>
              <w:rPr>
                <w:rFonts w:ascii="Times New Roman" w:hAnsi="Times New Roman" w:cs="Times New Roman"/>
                <w:b/>
                <w:sz w:val="24"/>
              </w:rPr>
            </w:pPr>
            <w:r w:rsidRPr="00536A88">
              <w:rPr>
                <w:rFonts w:ascii="Times New Roman" w:hAnsi="Times New Roman" w:cs="Times New Roman"/>
                <w:b/>
                <w:sz w:val="24"/>
              </w:rPr>
              <w:t>Жеке құқы</w:t>
            </w:r>
            <w:r w:rsidRPr="00536A88">
              <w:rPr>
                <w:rFonts w:ascii="Times New Roman" w:hAnsi="Times New Roman" w:cs="Times New Roman"/>
                <w:b/>
                <w:sz w:val="24"/>
                <w:lang w:val="kk-KZ"/>
              </w:rPr>
              <w:t>қ</w:t>
            </w:r>
          </w:p>
        </w:tc>
        <w:tc>
          <w:tcPr>
            <w:tcW w:w="1996" w:type="dxa"/>
            <w:vMerge w:val="restart"/>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А</w:t>
            </w:r>
            <w:r w:rsidRPr="00A7683E">
              <w:rPr>
                <w:rFonts w:ascii="Times New Roman" w:hAnsi="Times New Roman" w:cs="Times New Roman"/>
                <w:sz w:val="24"/>
              </w:rPr>
              <w:t>заматтық</w:t>
            </w:r>
            <w:r>
              <w:rPr>
                <w:rFonts w:ascii="Times New Roman" w:hAnsi="Times New Roman" w:cs="Times New Roman"/>
                <w:sz w:val="24"/>
                <w:lang w:val="kk-KZ"/>
              </w:rPr>
              <w:t xml:space="preserve"> </w:t>
            </w:r>
            <w:r w:rsidRPr="00A7683E">
              <w:rPr>
                <w:rFonts w:ascii="Times New Roman" w:hAnsi="Times New Roman" w:cs="Times New Roman"/>
                <w:sz w:val="24"/>
              </w:rPr>
              <w:t>құқық</w:t>
            </w:r>
            <w:r>
              <w:rPr>
                <w:rFonts w:ascii="Times New Roman" w:hAnsi="Times New Roman" w:cs="Times New Roman"/>
                <w:sz w:val="24"/>
                <w:lang w:val="kk-KZ"/>
              </w:rPr>
              <w:t xml:space="preserve"> </w:t>
            </w:r>
            <w:r w:rsidRPr="00A7683E">
              <w:rPr>
                <w:rFonts w:ascii="Times New Roman" w:hAnsi="Times New Roman" w:cs="Times New Roman"/>
                <w:sz w:val="24"/>
                <w:lang w:val="kk-KZ"/>
              </w:rPr>
              <w:t>ж</w:t>
            </w:r>
            <w:r w:rsidRPr="00A7683E">
              <w:rPr>
                <w:rFonts w:ascii="Times New Roman" w:hAnsi="Times New Roman" w:cs="Times New Roman"/>
                <w:sz w:val="24"/>
              </w:rPr>
              <w:t>үйесі</w:t>
            </w:r>
            <w:r>
              <w:rPr>
                <w:rFonts w:ascii="Times New Roman" w:hAnsi="Times New Roman" w:cs="Times New Roman"/>
                <w:sz w:val="24"/>
                <w:lang w:val="kk-KZ"/>
              </w:rPr>
              <w:t xml:space="preserve"> </w:t>
            </w:r>
            <w:r w:rsidRPr="00A7683E">
              <w:rPr>
                <w:rFonts w:ascii="Times New Roman" w:hAnsi="Times New Roman" w:cs="Times New Roman"/>
                <w:sz w:val="24"/>
              </w:rPr>
              <w:t>және</w:t>
            </w:r>
            <w:r>
              <w:rPr>
                <w:rFonts w:ascii="Times New Roman" w:hAnsi="Times New Roman" w:cs="Times New Roman"/>
                <w:sz w:val="24"/>
                <w:lang w:val="kk-KZ"/>
              </w:rPr>
              <w:t xml:space="preserve"> </w:t>
            </w:r>
            <w:r w:rsidRPr="00A7683E">
              <w:rPr>
                <w:rFonts w:ascii="Times New Roman" w:hAnsi="Times New Roman" w:cs="Times New Roman"/>
                <w:sz w:val="24"/>
                <w:lang w:val="kk-KZ"/>
              </w:rPr>
              <w:t xml:space="preserve">оның </w:t>
            </w:r>
            <w:r w:rsidRPr="00A7683E">
              <w:rPr>
                <w:rFonts w:ascii="Times New Roman" w:hAnsi="Times New Roman" w:cs="Times New Roman"/>
                <w:sz w:val="24"/>
              </w:rPr>
              <w:t xml:space="preserve">негізгі </w:t>
            </w:r>
            <w:r>
              <w:rPr>
                <w:rFonts w:ascii="Times New Roman" w:hAnsi="Times New Roman" w:cs="Times New Roman"/>
                <w:sz w:val="24"/>
                <w:lang w:val="kk-KZ"/>
              </w:rPr>
              <w:t xml:space="preserve"> </w:t>
            </w:r>
            <w:r w:rsidRPr="00A7683E">
              <w:rPr>
                <w:rFonts w:ascii="Times New Roman" w:hAnsi="Times New Roman" w:cs="Times New Roman"/>
                <w:sz w:val="24"/>
              </w:rPr>
              <w:t xml:space="preserve">институттары </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Азаматтық құқықтың принциптері мен субъектілері </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10.3.1.1 - Қазақстан Республикасының азаматтық құқығыың қайнар көздерін түсіндіру (Азаматтық кодексі, заңдар, заңға тәуелді актілер, Азаматтық кодексін толықтыратын және нақтылайтын ережелер); </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10.3.1.2 - азаматтық құқық принциптерін нақты мысалдар арқылы түсіндіру;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rPr>
              <w:t xml:space="preserve">10.3.1.3 </w:t>
            </w:r>
            <w:r w:rsidRPr="00A7683E">
              <w:rPr>
                <w:rFonts w:ascii="Times New Roman" w:hAnsi="Times New Roman" w:cs="Times New Roman"/>
                <w:sz w:val="24"/>
                <w:lang w:val="kk-KZ"/>
              </w:rPr>
              <w:t xml:space="preserve">- </w:t>
            </w:r>
            <w:r w:rsidRPr="00A7683E">
              <w:rPr>
                <w:rFonts w:ascii="Times New Roman" w:hAnsi="Times New Roman" w:cs="Times New Roman"/>
                <w:sz w:val="24"/>
              </w:rPr>
              <w:t>азаматтыққұқықсубъектілерінанықтау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13.01</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rPr>
            </w:pPr>
          </w:p>
        </w:tc>
        <w:tc>
          <w:tcPr>
            <w:tcW w:w="1996" w:type="dxa"/>
            <w:vMerge/>
          </w:tcPr>
          <w:p w:rsidR="00AC4217" w:rsidRPr="00A7683E" w:rsidRDefault="00AC4217" w:rsidP="00AC4217">
            <w:pPr>
              <w:kinsoku w:val="0"/>
              <w:overflowPunct w:val="0"/>
              <w:spacing w:after="0" w:line="240" w:lineRule="auto"/>
              <w:jc w:val="both"/>
              <w:rPr>
                <w:rFonts w:ascii="Times New Roman" w:hAnsi="Times New Roman" w:cs="Times New Roman"/>
                <w:sz w:val="24"/>
              </w:rPr>
            </w:pP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Азаматтық</w:t>
            </w:r>
            <w:r>
              <w:rPr>
                <w:rFonts w:ascii="Times New Roman" w:hAnsi="Times New Roman" w:cs="Times New Roman"/>
                <w:sz w:val="24"/>
                <w:lang w:val="kk-KZ"/>
              </w:rPr>
              <w:t xml:space="preserve"> </w:t>
            </w:r>
            <w:r w:rsidRPr="00A7683E">
              <w:rPr>
                <w:rFonts w:ascii="Times New Roman" w:hAnsi="Times New Roman" w:cs="Times New Roman"/>
                <w:sz w:val="24"/>
              </w:rPr>
              <w:t>құқықт</w:t>
            </w:r>
            <w:r w:rsidRPr="00A7683E">
              <w:rPr>
                <w:rFonts w:ascii="Times New Roman" w:hAnsi="Times New Roman" w:cs="Times New Roman"/>
                <w:sz w:val="24"/>
                <w:lang w:val="kk-KZ"/>
              </w:rPr>
              <w:t>ың</w:t>
            </w:r>
            <w:r>
              <w:rPr>
                <w:rFonts w:ascii="Times New Roman" w:hAnsi="Times New Roman" w:cs="Times New Roman"/>
                <w:sz w:val="24"/>
                <w:lang w:val="kk-KZ"/>
              </w:rPr>
              <w:t xml:space="preserve"> </w:t>
            </w:r>
            <w:r w:rsidRPr="00A7683E">
              <w:rPr>
                <w:rFonts w:ascii="Times New Roman" w:hAnsi="Times New Roman" w:cs="Times New Roman"/>
                <w:sz w:val="24"/>
              </w:rPr>
              <w:t>объектілері</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rPr>
              <w:t xml:space="preserve">10.3.1.4 </w:t>
            </w:r>
            <w:r>
              <w:rPr>
                <w:rFonts w:ascii="Times New Roman" w:hAnsi="Times New Roman" w:cs="Times New Roman"/>
                <w:sz w:val="24"/>
              </w:rPr>
              <w:t>–</w:t>
            </w:r>
            <w:r w:rsidRPr="00A7683E">
              <w:rPr>
                <w:rFonts w:ascii="Times New Roman" w:hAnsi="Times New Roman" w:cs="Times New Roman"/>
                <w:sz w:val="24"/>
              </w:rPr>
              <w:t xml:space="preserve"> азаматтық</w:t>
            </w:r>
            <w:r>
              <w:rPr>
                <w:rFonts w:ascii="Times New Roman" w:hAnsi="Times New Roman" w:cs="Times New Roman"/>
                <w:sz w:val="24"/>
                <w:lang w:val="kk-KZ"/>
              </w:rPr>
              <w:t xml:space="preserve"> </w:t>
            </w:r>
            <w:r w:rsidRPr="00A7683E">
              <w:rPr>
                <w:rFonts w:ascii="Times New Roman" w:hAnsi="Times New Roman" w:cs="Times New Roman"/>
                <w:sz w:val="24"/>
              </w:rPr>
              <w:t>құқық</w:t>
            </w:r>
            <w:r>
              <w:rPr>
                <w:rFonts w:ascii="Times New Roman" w:hAnsi="Times New Roman" w:cs="Times New Roman"/>
                <w:sz w:val="24"/>
                <w:lang w:val="kk-KZ"/>
              </w:rPr>
              <w:t xml:space="preserve"> </w:t>
            </w:r>
            <w:r w:rsidRPr="00A7683E">
              <w:rPr>
                <w:rFonts w:ascii="Times New Roman" w:hAnsi="Times New Roman" w:cs="Times New Roman"/>
                <w:sz w:val="24"/>
              </w:rPr>
              <w:t>объектілерін</w:t>
            </w:r>
            <w:r>
              <w:rPr>
                <w:rFonts w:ascii="Times New Roman" w:hAnsi="Times New Roman" w:cs="Times New Roman"/>
                <w:sz w:val="24"/>
                <w:lang w:val="kk-KZ"/>
              </w:rPr>
              <w:t xml:space="preserve"> </w:t>
            </w:r>
            <w:r w:rsidRPr="00A7683E">
              <w:rPr>
                <w:rFonts w:ascii="Times New Roman" w:hAnsi="Times New Roman" w:cs="Times New Roman"/>
                <w:sz w:val="24"/>
              </w:rPr>
              <w:t>олардың</w:t>
            </w:r>
            <w:r>
              <w:rPr>
                <w:rFonts w:ascii="Times New Roman" w:hAnsi="Times New Roman" w:cs="Times New Roman"/>
                <w:sz w:val="24"/>
                <w:lang w:val="kk-KZ"/>
              </w:rPr>
              <w:t xml:space="preserve"> </w:t>
            </w:r>
            <w:r w:rsidRPr="00A7683E">
              <w:rPr>
                <w:rFonts w:ascii="Times New Roman" w:hAnsi="Times New Roman" w:cs="Times New Roman"/>
                <w:sz w:val="24"/>
              </w:rPr>
              <w:t>елеулі</w:t>
            </w:r>
            <w:r>
              <w:rPr>
                <w:rFonts w:ascii="Times New Roman" w:hAnsi="Times New Roman" w:cs="Times New Roman"/>
                <w:sz w:val="24"/>
                <w:lang w:val="kk-KZ"/>
              </w:rPr>
              <w:t xml:space="preserve"> </w:t>
            </w:r>
            <w:r w:rsidRPr="00A7683E">
              <w:rPr>
                <w:rFonts w:ascii="Times New Roman" w:hAnsi="Times New Roman" w:cs="Times New Roman"/>
                <w:sz w:val="24"/>
              </w:rPr>
              <w:t>белгілері</w:t>
            </w:r>
            <w:r>
              <w:rPr>
                <w:rFonts w:ascii="Times New Roman" w:hAnsi="Times New Roman" w:cs="Times New Roman"/>
                <w:sz w:val="24"/>
                <w:lang w:val="kk-KZ"/>
              </w:rPr>
              <w:t xml:space="preserve"> </w:t>
            </w:r>
            <w:r w:rsidRPr="00A7683E">
              <w:rPr>
                <w:rFonts w:ascii="Times New Roman" w:hAnsi="Times New Roman" w:cs="Times New Roman"/>
                <w:sz w:val="24"/>
              </w:rPr>
              <w:t>бойынша</w:t>
            </w:r>
            <w:r>
              <w:rPr>
                <w:rFonts w:ascii="Times New Roman" w:hAnsi="Times New Roman" w:cs="Times New Roman"/>
                <w:sz w:val="24"/>
                <w:lang w:val="kk-KZ"/>
              </w:rPr>
              <w:t xml:space="preserve"> </w:t>
            </w:r>
            <w:r w:rsidRPr="00A7683E">
              <w:rPr>
                <w:rFonts w:ascii="Times New Roman" w:hAnsi="Times New Roman" w:cs="Times New Roman"/>
                <w:sz w:val="24"/>
              </w:rPr>
              <w:t>ажырата</w:t>
            </w:r>
            <w:r>
              <w:rPr>
                <w:rFonts w:ascii="Times New Roman" w:hAnsi="Times New Roman" w:cs="Times New Roman"/>
                <w:sz w:val="24"/>
                <w:lang w:val="kk-KZ"/>
              </w:rPr>
              <w:t xml:space="preserve"> </w:t>
            </w:r>
            <w:r w:rsidRPr="00A7683E">
              <w:rPr>
                <w:rFonts w:ascii="Times New Roman" w:hAnsi="Times New Roman" w:cs="Times New Roman"/>
                <w:sz w:val="24"/>
              </w:rPr>
              <w:t>білу;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10.3.1.5 - нақты мысал негізінде жеке мүліктік емес құқықтардың ерекшеліктерін анықтау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20.01</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vMerge/>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Мәміле түсінігі және оның түрлері </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10.3.1.6 - құқықтық жағдаят мысалында мәміле ұғымын және оның түрлерін түсіндіру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27.01</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vMerge/>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Меншік құқығы </w:t>
            </w:r>
            <w:r w:rsidRPr="00A7683E">
              <w:rPr>
                <w:rFonts w:ascii="Times New Roman" w:hAnsi="Times New Roman" w:cs="Times New Roman"/>
                <w:sz w:val="24"/>
                <w:lang w:val="kk-KZ"/>
              </w:rPr>
              <w:lastRenderedPageBreak/>
              <w:t xml:space="preserve">түсінігі және оның  қорғалуы </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lastRenderedPageBreak/>
              <w:t xml:space="preserve">10.3.1.7 - мысалдар келтіре отырып, меншік құқығы ұғымын </w:t>
            </w:r>
            <w:r w:rsidRPr="00A7683E">
              <w:rPr>
                <w:rFonts w:ascii="Times New Roman" w:hAnsi="Times New Roman" w:cs="Times New Roman"/>
                <w:sz w:val="24"/>
                <w:lang w:val="kk-KZ"/>
              </w:rPr>
              <w:lastRenderedPageBreak/>
              <w:t>және оның негізгі өкілеттілігін түсіндіру;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10.3.1.8 - құқықтық жағдаятты (казусты) талдай отырып, меншік құқығын қорғау жолдарын түсіндіру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lastRenderedPageBreak/>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03.02</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vMerge/>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Міндеттемелікқұқық</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rPr>
              <w:t>10.3.1.9 - заңтерминдерінпайдаланып, міндеттемелікқұқықтыңмәнінашу;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10.3.1.10 - міндеттемелердің орындалуын қамтамасыз ету тәсілдерін құқықтық жағдаятты талдай отырып анықтау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10.02</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Тұтынушылар құқығы туралы заңнама </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Қазақстан Республи</w:t>
            </w:r>
            <w:r>
              <w:rPr>
                <w:rFonts w:ascii="Times New Roman" w:hAnsi="Times New Roman" w:cs="Times New Roman"/>
                <w:sz w:val="24"/>
                <w:lang w:val="kk-KZ"/>
              </w:rPr>
              <w:t>-</w:t>
            </w:r>
            <w:r w:rsidRPr="00A7683E">
              <w:rPr>
                <w:rFonts w:ascii="Times New Roman" w:hAnsi="Times New Roman" w:cs="Times New Roman"/>
                <w:sz w:val="24"/>
                <w:lang w:val="kk-KZ"/>
              </w:rPr>
              <w:t>касында тұтынушы</w:t>
            </w:r>
            <w:r>
              <w:rPr>
                <w:rFonts w:ascii="Times New Roman" w:hAnsi="Times New Roman" w:cs="Times New Roman"/>
                <w:sz w:val="24"/>
                <w:lang w:val="kk-KZ"/>
              </w:rPr>
              <w:t>-</w:t>
            </w:r>
            <w:r w:rsidRPr="00A7683E">
              <w:rPr>
                <w:rFonts w:ascii="Times New Roman" w:hAnsi="Times New Roman" w:cs="Times New Roman"/>
                <w:sz w:val="24"/>
                <w:lang w:val="kk-KZ"/>
              </w:rPr>
              <w:t>лар құқықтарының заңды түрде бекітілуі</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10.3.2.1 - Қазақстан Республикасының тұтынушылар құқығы туралы заңына сәйкес құқықтық қатынастар субъектілерінің құқықтары мен міндеттерін анықтау;</w:t>
            </w:r>
          </w:p>
          <w:p w:rsidR="00AC4217"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10.3.2.2 - заң терминдерін пайдалана отырып, тұтынушылардың құқықтарын қорғау жолдарын нақты жағдаяттық мысалдармен (казустармен) түсіндіру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17.02</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vMerge w:val="restart"/>
          </w:tcPr>
          <w:p w:rsidR="00AC4217" w:rsidRPr="00A7683E" w:rsidRDefault="00AC4217" w:rsidP="00AC4217">
            <w:pPr>
              <w:tabs>
                <w:tab w:val="left" w:pos="705"/>
                <w:tab w:val="left" w:pos="4335"/>
              </w:tabs>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О</w:t>
            </w:r>
            <w:r w:rsidRPr="00A7683E">
              <w:rPr>
                <w:rFonts w:ascii="Times New Roman" w:hAnsi="Times New Roman" w:cs="Times New Roman"/>
                <w:sz w:val="24"/>
              </w:rPr>
              <w:t>тбасықұқығы</w:t>
            </w:r>
            <w:r w:rsidRPr="00A7683E">
              <w:rPr>
                <w:rFonts w:ascii="Times New Roman" w:hAnsi="Times New Roman" w:cs="Times New Roman"/>
                <w:sz w:val="24"/>
                <w:lang w:val="kk-KZ"/>
              </w:rPr>
              <w:t>ж</w:t>
            </w:r>
            <w:r w:rsidRPr="00A7683E">
              <w:rPr>
                <w:rFonts w:ascii="Times New Roman" w:hAnsi="Times New Roman" w:cs="Times New Roman"/>
                <w:sz w:val="24"/>
              </w:rPr>
              <w:t>үйесі</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ҚазақстанРеспубли</w:t>
            </w:r>
            <w:r>
              <w:rPr>
                <w:rFonts w:ascii="Times New Roman" w:hAnsi="Times New Roman" w:cs="Times New Roman"/>
                <w:sz w:val="24"/>
                <w:lang w:val="kk-KZ"/>
              </w:rPr>
              <w:t>-</w:t>
            </w:r>
            <w:r w:rsidRPr="00A7683E">
              <w:rPr>
                <w:rFonts w:ascii="Times New Roman" w:hAnsi="Times New Roman" w:cs="Times New Roman"/>
                <w:sz w:val="24"/>
              </w:rPr>
              <w:t>касындағыотбасықұқығының</w:t>
            </w:r>
            <w:r w:rsidRPr="00A7683E">
              <w:rPr>
                <w:rFonts w:ascii="Times New Roman" w:hAnsi="Times New Roman" w:cs="Times New Roman"/>
                <w:sz w:val="24"/>
                <w:lang w:val="kk-KZ"/>
              </w:rPr>
              <w:t>қайнар к</w:t>
            </w:r>
            <w:r w:rsidRPr="00A7683E">
              <w:rPr>
                <w:rFonts w:ascii="Times New Roman" w:hAnsi="Times New Roman" w:cs="Times New Roman"/>
                <w:sz w:val="24"/>
              </w:rPr>
              <w:t>өздері</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10.3.3.1 - отбасылыққарым-қатынастарсаласындағы норматив</w:t>
            </w:r>
            <w:r>
              <w:rPr>
                <w:rFonts w:ascii="Times New Roman" w:hAnsi="Times New Roman" w:cs="Times New Roman"/>
                <w:sz w:val="24"/>
                <w:lang w:val="kk-KZ"/>
              </w:rPr>
              <w:t xml:space="preserve">- </w:t>
            </w:r>
            <w:r w:rsidRPr="00A7683E">
              <w:rPr>
                <w:rFonts w:ascii="Times New Roman" w:hAnsi="Times New Roman" w:cs="Times New Roman"/>
                <w:sz w:val="24"/>
              </w:rPr>
              <w:t>тікқұқықтықактілердіңқажеттілігінтүсіндіру («</w:t>
            </w:r>
            <w:r w:rsidRPr="00A7683E">
              <w:rPr>
                <w:rFonts w:ascii="Times New Roman" w:hAnsi="Times New Roman" w:cs="Times New Roman"/>
                <w:sz w:val="24"/>
                <w:lang w:val="kk-KZ"/>
              </w:rPr>
              <w:t>Қазақстан Республикасының</w:t>
            </w:r>
            <w:r w:rsidRPr="00A7683E">
              <w:rPr>
                <w:rFonts w:ascii="Times New Roman" w:hAnsi="Times New Roman" w:cs="Times New Roman"/>
                <w:sz w:val="24"/>
              </w:rPr>
              <w:t>некежәнеотбасытуралы</w:t>
            </w:r>
            <w:r>
              <w:rPr>
                <w:rFonts w:ascii="Times New Roman" w:hAnsi="Times New Roman" w:cs="Times New Roman"/>
                <w:sz w:val="24"/>
                <w:lang w:val="kk-KZ"/>
              </w:rPr>
              <w:t>»</w:t>
            </w:r>
            <w:r w:rsidRPr="00A7683E">
              <w:rPr>
                <w:rFonts w:ascii="Times New Roman" w:hAnsi="Times New Roman" w:cs="Times New Roman"/>
                <w:sz w:val="24"/>
              </w:rPr>
              <w:t>кодексі, «</w:t>
            </w:r>
            <w:r w:rsidRPr="00A7683E">
              <w:rPr>
                <w:rFonts w:ascii="Times New Roman" w:hAnsi="Times New Roman" w:cs="Times New Roman"/>
                <w:sz w:val="24"/>
                <w:lang w:val="kk-KZ"/>
              </w:rPr>
              <w:t>Қазақстан Республикасының</w:t>
            </w:r>
            <w:r w:rsidRPr="00A7683E">
              <w:rPr>
                <w:rFonts w:ascii="Times New Roman" w:hAnsi="Times New Roman" w:cs="Times New Roman"/>
                <w:sz w:val="24"/>
              </w:rPr>
              <w:t xml:space="preserve"> бала құқықтарытуралы</w:t>
            </w:r>
            <w:r>
              <w:rPr>
                <w:rFonts w:ascii="Times New Roman" w:hAnsi="Times New Roman" w:cs="Times New Roman"/>
                <w:sz w:val="24"/>
                <w:lang w:val="kk-KZ"/>
              </w:rPr>
              <w:t>»</w:t>
            </w:r>
            <w:r>
              <w:rPr>
                <w:rFonts w:ascii="Times New Roman" w:hAnsi="Times New Roman" w:cs="Times New Roman"/>
                <w:sz w:val="24"/>
              </w:rPr>
              <w:t>заңы</w:t>
            </w:r>
            <w:r w:rsidRPr="00A7683E">
              <w:rPr>
                <w:rFonts w:ascii="Times New Roman" w:hAnsi="Times New Roman" w:cs="Times New Roman"/>
                <w:sz w:val="24"/>
              </w:rPr>
              <w:t xml:space="preserve">) </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D6E16"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24.02</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rPr>
            </w:pPr>
          </w:p>
        </w:tc>
        <w:tc>
          <w:tcPr>
            <w:tcW w:w="1996" w:type="dxa"/>
            <w:vMerge/>
          </w:tcPr>
          <w:p w:rsidR="00AC4217" w:rsidRPr="00A7683E" w:rsidRDefault="00AC4217" w:rsidP="00AC4217">
            <w:pPr>
              <w:tabs>
                <w:tab w:val="left" w:pos="705"/>
                <w:tab w:val="left" w:pos="4335"/>
              </w:tabs>
              <w:kinsoku w:val="0"/>
              <w:overflowPunct w:val="0"/>
              <w:spacing w:after="0" w:line="240" w:lineRule="auto"/>
              <w:jc w:val="both"/>
              <w:rPr>
                <w:rFonts w:ascii="Times New Roman" w:hAnsi="Times New Roman" w:cs="Times New Roman"/>
                <w:sz w:val="24"/>
              </w:rPr>
            </w:pP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ҚазақстанРеспубли</w:t>
            </w:r>
            <w:r>
              <w:rPr>
                <w:rFonts w:ascii="Times New Roman" w:hAnsi="Times New Roman" w:cs="Times New Roman"/>
                <w:sz w:val="24"/>
                <w:lang w:val="kk-KZ"/>
              </w:rPr>
              <w:t>-</w:t>
            </w:r>
            <w:r w:rsidRPr="00A7683E">
              <w:rPr>
                <w:rFonts w:ascii="Times New Roman" w:hAnsi="Times New Roman" w:cs="Times New Roman"/>
                <w:sz w:val="24"/>
              </w:rPr>
              <w:t>касындаотбасылыққарым-қатынастардың</w:t>
            </w:r>
            <w:r w:rsidRPr="00A7683E">
              <w:rPr>
                <w:rFonts w:ascii="Times New Roman" w:hAnsi="Times New Roman" w:cs="Times New Roman"/>
                <w:sz w:val="24"/>
                <w:lang w:val="kk-KZ"/>
              </w:rPr>
              <w:t>қ</w:t>
            </w:r>
            <w:r w:rsidRPr="00A7683E">
              <w:rPr>
                <w:rFonts w:ascii="Times New Roman" w:hAnsi="Times New Roman" w:cs="Times New Roman"/>
                <w:sz w:val="24"/>
              </w:rPr>
              <w:t>ұқықтықреттелуі</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10.3.3.2 - Қазақстан Республикасының отбасылық қарым-қатынастарының құқықтық реттелуінің негізгі ұғымдары мен принциптерін түсіндіру;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10.3.3.3 - әртүрлі өмірлік жағдайларда балалар құқықтарының жүзеге асырылуын зерттеу </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03.03</w:t>
            </w:r>
          </w:p>
        </w:tc>
      </w:tr>
      <w:tr w:rsidR="00AC4217" w:rsidRPr="00A7683E" w:rsidTr="00AC4217">
        <w:trPr>
          <w:trHeight w:val="1249"/>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tcPr>
          <w:p w:rsidR="00AC4217" w:rsidRPr="00A7683E" w:rsidRDefault="00AC4217" w:rsidP="00AC4217">
            <w:pPr>
              <w:tabs>
                <w:tab w:val="left" w:pos="705"/>
                <w:tab w:val="left" w:pos="4335"/>
              </w:tabs>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Е</w:t>
            </w:r>
            <w:r w:rsidRPr="00A7683E">
              <w:rPr>
                <w:rFonts w:ascii="Times New Roman" w:hAnsi="Times New Roman" w:cs="Times New Roman"/>
                <w:sz w:val="24"/>
              </w:rPr>
              <w:t>ңбекқұқы</w:t>
            </w:r>
            <w:r w:rsidRPr="00A7683E">
              <w:rPr>
                <w:rFonts w:ascii="Times New Roman" w:hAnsi="Times New Roman" w:cs="Times New Roman"/>
                <w:sz w:val="24"/>
                <w:lang w:val="kk-KZ"/>
              </w:rPr>
              <w:t>ғыж</w:t>
            </w:r>
            <w:r w:rsidRPr="00A7683E">
              <w:rPr>
                <w:rFonts w:ascii="Times New Roman" w:hAnsi="Times New Roman" w:cs="Times New Roman"/>
                <w:sz w:val="24"/>
              </w:rPr>
              <w:t>үйесі</w:t>
            </w:r>
          </w:p>
        </w:tc>
        <w:tc>
          <w:tcPr>
            <w:tcW w:w="2568" w:type="dxa"/>
          </w:tcPr>
          <w:p w:rsidR="00AC4217"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Қазақстан Республи</w:t>
            </w:r>
            <w:r>
              <w:rPr>
                <w:rFonts w:ascii="Times New Roman" w:hAnsi="Times New Roman" w:cs="Times New Roman"/>
                <w:sz w:val="24"/>
                <w:lang w:val="kk-KZ"/>
              </w:rPr>
              <w:t>-</w:t>
            </w:r>
            <w:r w:rsidRPr="00A7683E">
              <w:rPr>
                <w:rFonts w:ascii="Times New Roman" w:hAnsi="Times New Roman" w:cs="Times New Roman"/>
                <w:sz w:val="24"/>
                <w:lang w:val="kk-KZ"/>
              </w:rPr>
              <w:t xml:space="preserve">касында еңбек қатынастарының құқықтық реттелуі </w:t>
            </w:r>
          </w:p>
          <w:p w:rsidR="00AC4217" w:rsidRPr="00A7683E" w:rsidRDefault="00AC4217" w:rsidP="00AC4217">
            <w:pPr>
              <w:kinsoku w:val="0"/>
              <w:overflowPunct w:val="0"/>
              <w:spacing w:after="0" w:line="240" w:lineRule="auto"/>
              <w:jc w:val="both"/>
              <w:rPr>
                <w:rFonts w:ascii="Times New Roman" w:hAnsi="Times New Roman" w:cs="Times New Roman"/>
                <w:b/>
                <w:sz w:val="24"/>
              </w:rPr>
            </w:pPr>
            <w:r w:rsidRPr="00A7683E">
              <w:rPr>
                <w:rFonts w:ascii="Times New Roman" w:hAnsi="Times New Roman" w:cs="Times New Roman"/>
                <w:b/>
                <w:sz w:val="24"/>
                <w:lang w:val="kk-KZ"/>
              </w:rPr>
              <w:t>БЖБ №</w:t>
            </w:r>
            <w:r>
              <w:rPr>
                <w:rFonts w:ascii="Times New Roman" w:hAnsi="Times New Roman" w:cs="Times New Roman"/>
                <w:b/>
                <w:sz w:val="24"/>
                <w:lang w:val="kk-KZ"/>
              </w:rPr>
              <w:t>3</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10.3.4.1 - Қазақстан Республикасы еңбек қатынастарын құқықтық реттеудің негізгі ұғымдары мен принциптерін түсіндіру;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10.3.4.2 - әртүрлі өмірлік жағдаяттарда еңбек құқықтарының іске асуын зерттеу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sidRPr="00A7683E">
              <w:rPr>
                <w:rFonts w:ascii="Times New Roman" w:hAnsi="Times New Roman" w:cs="Times New Roman"/>
                <w:sz w:val="24"/>
                <w:lang w:val="kk-KZ"/>
              </w:rPr>
              <w:t>2</w:t>
            </w:r>
          </w:p>
        </w:tc>
        <w:tc>
          <w:tcPr>
            <w:tcW w:w="1141" w:type="dxa"/>
          </w:tcPr>
          <w:p w:rsidR="00AC4217"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10.03</w:t>
            </w:r>
          </w:p>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17.03</w:t>
            </w:r>
          </w:p>
        </w:tc>
      </w:tr>
      <w:tr w:rsidR="00AC4217" w:rsidRPr="00A7683E" w:rsidTr="00AC4217">
        <w:trPr>
          <w:trHeight w:val="56"/>
        </w:trPr>
        <w:tc>
          <w:tcPr>
            <w:tcW w:w="13409" w:type="dxa"/>
            <w:gridSpan w:val="4"/>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eastAsia="Times New Roman" w:hAnsi="Times New Roman" w:cs="Times New Roman"/>
                <w:b/>
                <w:sz w:val="24"/>
                <w:szCs w:val="24"/>
                <w:lang w:val="kk-KZ"/>
              </w:rPr>
              <w:t xml:space="preserve">ІҮ </w:t>
            </w:r>
            <w:r w:rsidRPr="00A7683E">
              <w:rPr>
                <w:rFonts w:ascii="Times New Roman" w:eastAsia="Times New Roman" w:hAnsi="Times New Roman" w:cs="Times New Roman"/>
                <w:b/>
                <w:sz w:val="24"/>
                <w:szCs w:val="24"/>
                <w:lang w:val="kk-KZ"/>
              </w:rPr>
              <w:t xml:space="preserve">тоқсан  </w:t>
            </w:r>
            <w:r>
              <w:rPr>
                <w:rFonts w:ascii="Times New Roman" w:hAnsi="Times New Roman" w:cs="Times New Roman"/>
                <w:b/>
                <w:sz w:val="24"/>
                <w:szCs w:val="24"/>
              </w:rPr>
              <w:t>(</w:t>
            </w:r>
            <w:r>
              <w:rPr>
                <w:rFonts w:ascii="Times New Roman" w:hAnsi="Times New Roman" w:cs="Times New Roman"/>
                <w:b/>
                <w:sz w:val="24"/>
                <w:szCs w:val="24"/>
                <w:lang w:val="kk-KZ"/>
              </w:rPr>
              <w:t>9 сабақ</w:t>
            </w:r>
            <w:r w:rsidRPr="00A7683E">
              <w:rPr>
                <w:rFonts w:ascii="Times New Roman" w:hAnsi="Times New Roman" w:cs="Times New Roman"/>
                <w:b/>
                <w:sz w:val="24"/>
                <w:szCs w:val="24"/>
              </w:rPr>
              <w:t>)</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rPr>
            </w:pP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rPr>
            </w:pPr>
          </w:p>
        </w:tc>
      </w:tr>
      <w:tr w:rsidR="00AC4217" w:rsidRPr="00A7683E" w:rsidTr="00AC4217">
        <w:trPr>
          <w:trHeight w:val="56"/>
        </w:trPr>
        <w:tc>
          <w:tcPr>
            <w:tcW w:w="1855" w:type="dxa"/>
            <w:vMerge w:val="restart"/>
            <w:vAlign w:val="center"/>
          </w:tcPr>
          <w:p w:rsidR="00AC4217" w:rsidRPr="00536A88" w:rsidRDefault="00AC4217" w:rsidP="00AC4217">
            <w:pPr>
              <w:kinsoku w:val="0"/>
              <w:overflowPunct w:val="0"/>
              <w:spacing w:after="0" w:line="240" w:lineRule="auto"/>
              <w:jc w:val="center"/>
              <w:rPr>
                <w:rFonts w:ascii="Times New Roman" w:hAnsi="Times New Roman" w:cs="Times New Roman"/>
                <w:b/>
                <w:sz w:val="24"/>
                <w:lang w:val="kk-KZ"/>
              </w:rPr>
            </w:pPr>
            <w:r w:rsidRPr="00536A88">
              <w:rPr>
                <w:rFonts w:ascii="Times New Roman" w:hAnsi="Times New Roman" w:cs="Times New Roman"/>
                <w:b/>
                <w:sz w:val="24"/>
                <w:lang w:val="kk-KZ"/>
              </w:rPr>
              <w:lastRenderedPageBreak/>
              <w:t>Іс жүргізу құқығының негіздері</w:t>
            </w:r>
          </w:p>
        </w:tc>
        <w:tc>
          <w:tcPr>
            <w:tcW w:w="1996" w:type="dxa"/>
            <w:vMerge w:val="restart"/>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Қылмыстық іс жүргізу құқығы</w:t>
            </w:r>
            <w:r>
              <w:rPr>
                <w:rFonts w:ascii="Times New Roman" w:hAnsi="Times New Roman" w:cs="Times New Roman"/>
                <w:sz w:val="24"/>
                <w:lang w:val="kk-KZ"/>
              </w:rPr>
              <w:t>-</w:t>
            </w:r>
            <w:r w:rsidRPr="00A7683E">
              <w:rPr>
                <w:rFonts w:ascii="Times New Roman" w:hAnsi="Times New Roman" w:cs="Times New Roman"/>
                <w:sz w:val="24"/>
                <w:lang w:val="kk-KZ"/>
              </w:rPr>
              <w:t xml:space="preserve">ның негіздері </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Қылмыстық</w:t>
            </w:r>
            <w:r>
              <w:rPr>
                <w:rFonts w:ascii="Times New Roman" w:hAnsi="Times New Roman" w:cs="Times New Roman"/>
                <w:sz w:val="24"/>
                <w:lang w:val="kk-KZ"/>
              </w:rPr>
              <w:t xml:space="preserve"> </w:t>
            </w:r>
            <w:r w:rsidRPr="00A7683E">
              <w:rPr>
                <w:rFonts w:ascii="Times New Roman" w:hAnsi="Times New Roman" w:cs="Times New Roman"/>
                <w:sz w:val="24"/>
                <w:lang w:val="kk-KZ"/>
              </w:rPr>
              <w:t>процестің міндеттері мен принциптері</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10.4.1.1 - қылмыстық процестің негізгі міндеттері мен қағидаттарын түсіндіру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998" w:type="dxa"/>
          </w:tcPr>
          <w:p w:rsidR="00AC4217" w:rsidRPr="00A7683E" w:rsidRDefault="00AC4217" w:rsidP="00AC4217">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31.03</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vMerge/>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Қ</w:t>
            </w:r>
            <w:r w:rsidRPr="00A7683E">
              <w:rPr>
                <w:rFonts w:ascii="Times New Roman" w:hAnsi="Times New Roman" w:cs="Times New Roman"/>
                <w:sz w:val="24"/>
              </w:rPr>
              <w:t>ылмыстықпроцес</w:t>
            </w:r>
            <w:r w:rsidRPr="00A7683E">
              <w:rPr>
                <w:rFonts w:ascii="Times New Roman" w:hAnsi="Times New Roman" w:cs="Times New Roman"/>
                <w:sz w:val="24"/>
                <w:lang w:val="kk-KZ"/>
              </w:rPr>
              <w:t>сс</w:t>
            </w:r>
            <w:r w:rsidRPr="00A7683E">
              <w:rPr>
                <w:rFonts w:ascii="Times New Roman" w:hAnsi="Times New Roman" w:cs="Times New Roman"/>
                <w:sz w:val="24"/>
              </w:rPr>
              <w:t>убъектілері</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rPr>
              <w:t xml:space="preserve">10.4.1.2 </w:t>
            </w:r>
            <w:r w:rsidRPr="00A7683E">
              <w:rPr>
                <w:rFonts w:ascii="Times New Roman" w:hAnsi="Times New Roman" w:cs="Times New Roman"/>
                <w:sz w:val="24"/>
                <w:lang w:val="kk-KZ"/>
              </w:rPr>
              <w:t xml:space="preserve">- </w:t>
            </w:r>
            <w:r w:rsidRPr="00A7683E">
              <w:rPr>
                <w:rFonts w:ascii="Times New Roman" w:hAnsi="Times New Roman" w:cs="Times New Roman"/>
                <w:sz w:val="24"/>
              </w:rPr>
              <w:t>қылмыстық процесс субъектілерінажырату</w:t>
            </w:r>
          </w:p>
        </w:tc>
        <w:tc>
          <w:tcPr>
            <w:tcW w:w="998" w:type="dxa"/>
          </w:tcPr>
          <w:p w:rsidR="00AC4217" w:rsidRPr="00536A88"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D6E16"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07.04</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rPr>
            </w:pPr>
          </w:p>
        </w:tc>
        <w:tc>
          <w:tcPr>
            <w:tcW w:w="1996" w:type="dxa"/>
            <w:vMerge/>
          </w:tcPr>
          <w:p w:rsidR="00AC4217" w:rsidRPr="00A7683E" w:rsidRDefault="00AC4217" w:rsidP="00AC4217">
            <w:pPr>
              <w:kinsoku w:val="0"/>
              <w:overflowPunct w:val="0"/>
              <w:spacing w:after="0" w:line="240" w:lineRule="auto"/>
              <w:jc w:val="both"/>
              <w:rPr>
                <w:rFonts w:ascii="Times New Roman" w:hAnsi="Times New Roman" w:cs="Times New Roman"/>
                <w:sz w:val="24"/>
              </w:rPr>
            </w:pPr>
          </w:p>
        </w:tc>
        <w:tc>
          <w:tcPr>
            <w:tcW w:w="2568" w:type="dxa"/>
          </w:tcPr>
          <w:p w:rsidR="00AC4217" w:rsidRPr="00A7683E" w:rsidRDefault="00AC4217" w:rsidP="00AC4217">
            <w:pPr>
              <w:kinsoku w:val="0"/>
              <w:overflowPunct w:val="0"/>
              <w:spacing w:after="0" w:line="240" w:lineRule="auto"/>
              <w:rPr>
                <w:rFonts w:ascii="Times New Roman" w:hAnsi="Times New Roman" w:cs="Times New Roman"/>
                <w:sz w:val="24"/>
              </w:rPr>
            </w:pPr>
            <w:r w:rsidRPr="00A7683E">
              <w:rPr>
                <w:rFonts w:ascii="Times New Roman" w:hAnsi="Times New Roman" w:cs="Times New Roman"/>
                <w:sz w:val="24"/>
                <w:lang w:val="kk-KZ"/>
              </w:rPr>
              <w:t>Қ</w:t>
            </w:r>
            <w:r w:rsidRPr="00A7683E">
              <w:rPr>
                <w:rFonts w:ascii="Times New Roman" w:hAnsi="Times New Roman" w:cs="Times New Roman"/>
                <w:sz w:val="24"/>
              </w:rPr>
              <w:t>ылмыстық</w:t>
            </w:r>
            <w:r>
              <w:rPr>
                <w:rFonts w:ascii="Times New Roman" w:hAnsi="Times New Roman" w:cs="Times New Roman"/>
                <w:sz w:val="24"/>
                <w:lang w:val="kk-KZ"/>
              </w:rPr>
              <w:t xml:space="preserve"> </w:t>
            </w:r>
            <w:r w:rsidRPr="00A7683E">
              <w:rPr>
                <w:rFonts w:ascii="Times New Roman" w:hAnsi="Times New Roman" w:cs="Times New Roman"/>
                <w:sz w:val="24"/>
              </w:rPr>
              <w:t>ісжүргізу</w:t>
            </w:r>
            <w:r>
              <w:rPr>
                <w:rFonts w:ascii="Times New Roman" w:hAnsi="Times New Roman" w:cs="Times New Roman"/>
                <w:sz w:val="24"/>
                <w:lang w:val="kk-KZ"/>
              </w:rPr>
              <w:t xml:space="preserve"> </w:t>
            </w:r>
            <w:r w:rsidRPr="00A7683E">
              <w:rPr>
                <w:rFonts w:ascii="Times New Roman" w:hAnsi="Times New Roman" w:cs="Times New Roman"/>
                <w:sz w:val="24"/>
              </w:rPr>
              <w:t>құқығындағы сот талқылауының</w:t>
            </w:r>
            <w:r>
              <w:rPr>
                <w:rFonts w:ascii="Times New Roman" w:hAnsi="Times New Roman" w:cs="Times New Roman"/>
                <w:sz w:val="24"/>
                <w:lang w:val="kk-KZ"/>
              </w:rPr>
              <w:t xml:space="preserve"> </w:t>
            </w:r>
            <w:r w:rsidRPr="00A7683E">
              <w:rPr>
                <w:rFonts w:ascii="Times New Roman" w:hAnsi="Times New Roman" w:cs="Times New Roman"/>
                <w:sz w:val="24"/>
                <w:lang w:val="kk-KZ"/>
              </w:rPr>
              <w:t>н</w:t>
            </w:r>
            <w:r w:rsidRPr="00A7683E">
              <w:rPr>
                <w:rFonts w:ascii="Times New Roman" w:hAnsi="Times New Roman" w:cs="Times New Roman"/>
                <w:sz w:val="24"/>
              </w:rPr>
              <w:t>егіздері</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10.4.1.3 - Қазақстан Республикасының Қылмыстық іс жүргізу кодексіне сәйкес сот талқылауының негіздері бойынша білімін шығармашылық түрде көрсету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14.04</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rPr>
            </w:pPr>
          </w:p>
        </w:tc>
        <w:tc>
          <w:tcPr>
            <w:tcW w:w="1996" w:type="dxa"/>
            <w:vMerge w:val="restart"/>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 xml:space="preserve">Азаматтық іс жүргізу құқығының негіздері </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 xml:space="preserve">Азаматтық процестің міндеттері мен принциптері </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 xml:space="preserve">10.4.2.1 - азаматтық процестің негізгі міндеттері мен принциптерін талдау </w:t>
            </w:r>
          </w:p>
        </w:tc>
        <w:tc>
          <w:tcPr>
            <w:tcW w:w="998" w:type="dxa"/>
          </w:tcPr>
          <w:p w:rsidR="00AC4217" w:rsidRPr="00A7683E" w:rsidRDefault="00AC4217" w:rsidP="00AC4217">
            <w:pPr>
              <w:spacing w:after="0" w:line="240" w:lineRule="auto"/>
              <w:jc w:val="center"/>
              <w:rPr>
                <w:rFonts w:ascii="Times New Roman" w:hAnsi="Times New Roman" w:cs="Times New Roman"/>
                <w:sz w:val="24"/>
                <w:lang w:val="kk-KZ"/>
              </w:rPr>
            </w:pPr>
            <w:r w:rsidRPr="00A7683E">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21.04</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rPr>
            </w:pPr>
          </w:p>
        </w:tc>
        <w:tc>
          <w:tcPr>
            <w:tcW w:w="1996" w:type="dxa"/>
            <w:vMerge/>
          </w:tcPr>
          <w:p w:rsidR="00AC4217" w:rsidRPr="00A7683E" w:rsidRDefault="00AC4217" w:rsidP="00AC4217">
            <w:pPr>
              <w:kinsoku w:val="0"/>
              <w:overflowPunct w:val="0"/>
              <w:spacing w:after="0" w:line="240" w:lineRule="auto"/>
              <w:jc w:val="both"/>
              <w:rPr>
                <w:rFonts w:ascii="Times New Roman" w:hAnsi="Times New Roman" w:cs="Times New Roman"/>
                <w:sz w:val="24"/>
              </w:rPr>
            </w:pP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rPr>
            </w:pPr>
            <w:r w:rsidRPr="00A7683E">
              <w:rPr>
                <w:rFonts w:ascii="Times New Roman" w:hAnsi="Times New Roman" w:cs="Times New Roman"/>
                <w:sz w:val="24"/>
                <w:lang w:val="kk-KZ"/>
              </w:rPr>
              <w:t xml:space="preserve">Азаматтық процестің субъектілері </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10.4.2.2 - азаматтық процестің негізгі міндеттері мен принциптерін талдау;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10.4.2.3 - кәмелетке толмағандардың азаматтық процеске қатысу ерекшеліктерін анықтау </w:t>
            </w:r>
          </w:p>
        </w:tc>
        <w:tc>
          <w:tcPr>
            <w:tcW w:w="998" w:type="dxa"/>
          </w:tcPr>
          <w:p w:rsidR="00AC4217" w:rsidRPr="00A7683E" w:rsidRDefault="00AC4217" w:rsidP="00AC4217">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28.04</w:t>
            </w:r>
          </w:p>
        </w:tc>
      </w:tr>
      <w:tr w:rsidR="00AC4217" w:rsidRPr="00A7683E" w:rsidTr="00AC4217">
        <w:trPr>
          <w:trHeight w:val="1190"/>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Әкімшілік іс жүргізу құқығының негіздері </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Әкімшілік процесс түсінігі, міндеттері мен принциптері </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10.4.3.1 - әкімшілік процесс ұғымын, оның міндеттері мен принциптерін түсіндіру;</w:t>
            </w:r>
          </w:p>
          <w:p w:rsidR="00AC4217"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10.4.3.2 - әкімшілік процесті жүзеге асырудың құқықтық негіздерін анықтау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05.05</w:t>
            </w:r>
          </w:p>
        </w:tc>
      </w:tr>
      <w:tr w:rsidR="00AC4217" w:rsidRPr="00A7683E" w:rsidTr="00AC4217">
        <w:trPr>
          <w:trHeight w:val="56"/>
        </w:trPr>
        <w:tc>
          <w:tcPr>
            <w:tcW w:w="1855" w:type="dxa"/>
            <w:vMerge w:val="restart"/>
            <w:vAlign w:val="center"/>
          </w:tcPr>
          <w:p w:rsidR="00AC4217" w:rsidRPr="00536A88" w:rsidRDefault="00AC4217" w:rsidP="00AC4217">
            <w:pPr>
              <w:kinsoku w:val="0"/>
              <w:overflowPunct w:val="0"/>
              <w:spacing w:after="0" w:line="240" w:lineRule="auto"/>
              <w:jc w:val="center"/>
              <w:rPr>
                <w:rFonts w:ascii="Times New Roman" w:hAnsi="Times New Roman" w:cs="Times New Roman"/>
                <w:b/>
                <w:sz w:val="24"/>
                <w:lang w:val="kk-KZ"/>
              </w:rPr>
            </w:pPr>
            <w:r w:rsidRPr="00536A88">
              <w:rPr>
                <w:rFonts w:ascii="Times New Roman" w:hAnsi="Times New Roman" w:cs="Times New Roman"/>
                <w:b/>
                <w:sz w:val="24"/>
                <w:lang w:val="kk-KZ"/>
              </w:rPr>
              <w:t>Халықаралық құқық</w:t>
            </w:r>
          </w:p>
        </w:tc>
        <w:tc>
          <w:tcPr>
            <w:tcW w:w="1996"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rPr>
              <w:t>Халықаралықжарияқұқығы</w:t>
            </w:r>
          </w:p>
        </w:tc>
        <w:tc>
          <w:tcPr>
            <w:tcW w:w="2568"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Халықаралық жария құқығы түсінігі </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10.5.1.1 - халықаралық жария құқық ұғымын түсіндіру және оның реттейтін қоғамдық қатынастар саласын анықтау</w:t>
            </w: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12.05</w:t>
            </w:r>
          </w:p>
        </w:tc>
      </w:tr>
      <w:tr w:rsidR="00AC4217" w:rsidRPr="00A7683E" w:rsidTr="00AC4217">
        <w:trPr>
          <w:trHeight w:val="56"/>
        </w:trPr>
        <w:tc>
          <w:tcPr>
            <w:tcW w:w="1855" w:type="dxa"/>
            <w:vMerge/>
          </w:tcPr>
          <w:p w:rsidR="00AC4217" w:rsidRPr="00A7683E" w:rsidRDefault="00AC4217" w:rsidP="00AC4217">
            <w:pPr>
              <w:kinsoku w:val="0"/>
              <w:overflowPunct w:val="0"/>
              <w:spacing w:after="0" w:line="240" w:lineRule="auto"/>
              <w:rPr>
                <w:rFonts w:ascii="Times New Roman" w:hAnsi="Times New Roman" w:cs="Times New Roman"/>
                <w:sz w:val="24"/>
                <w:lang w:val="kk-KZ"/>
              </w:rPr>
            </w:pPr>
          </w:p>
        </w:tc>
        <w:tc>
          <w:tcPr>
            <w:tcW w:w="1996"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 xml:space="preserve">Халықаралық құқықтағы адам құқықтарының қорғалуы </w:t>
            </w:r>
          </w:p>
        </w:tc>
        <w:tc>
          <w:tcPr>
            <w:tcW w:w="2568" w:type="dxa"/>
          </w:tcPr>
          <w:p w:rsidR="00AC4217"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Қазіргі халықаралық құқықта адам құқықтарын қорғау меха</w:t>
            </w:r>
            <w:r>
              <w:rPr>
                <w:rFonts w:ascii="Times New Roman" w:hAnsi="Times New Roman" w:cs="Times New Roman"/>
                <w:sz w:val="24"/>
                <w:lang w:val="kk-KZ"/>
              </w:rPr>
              <w:t>-</w:t>
            </w:r>
            <w:r w:rsidRPr="00A7683E">
              <w:rPr>
                <w:rFonts w:ascii="Times New Roman" w:hAnsi="Times New Roman" w:cs="Times New Roman"/>
                <w:sz w:val="24"/>
                <w:lang w:val="kk-KZ"/>
              </w:rPr>
              <w:t xml:space="preserve">низмдері мен процедуралары </w:t>
            </w:r>
          </w:p>
          <w:p w:rsidR="00AC4217" w:rsidRPr="00536A88" w:rsidRDefault="00AC4217" w:rsidP="00AC4217">
            <w:pPr>
              <w:kinsoku w:val="0"/>
              <w:overflowPunct w:val="0"/>
              <w:spacing w:after="0" w:line="240" w:lineRule="auto"/>
              <w:jc w:val="both"/>
              <w:rPr>
                <w:rFonts w:ascii="Times New Roman" w:hAnsi="Times New Roman" w:cs="Times New Roman"/>
                <w:b/>
                <w:sz w:val="24"/>
                <w:lang w:val="kk-KZ"/>
              </w:rPr>
            </w:pPr>
            <w:r w:rsidRPr="00536A88">
              <w:rPr>
                <w:rFonts w:ascii="Times New Roman" w:hAnsi="Times New Roman" w:cs="Times New Roman"/>
                <w:b/>
                <w:sz w:val="24"/>
                <w:lang w:val="kk-KZ"/>
              </w:rPr>
              <w:t>БЖБ №4</w:t>
            </w:r>
          </w:p>
        </w:tc>
        <w:tc>
          <w:tcPr>
            <w:tcW w:w="6989" w:type="dxa"/>
          </w:tcPr>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r w:rsidRPr="00A7683E">
              <w:rPr>
                <w:rFonts w:ascii="Times New Roman" w:hAnsi="Times New Roman" w:cs="Times New Roman"/>
                <w:sz w:val="24"/>
                <w:lang w:val="kk-KZ"/>
              </w:rPr>
              <w:t>10.5.2.1 - қазіргі халықаралық құқықтағы адам құқықтарын қорғауды жүзеге асыратын органдар мен ұйымдарды анықтау</w:t>
            </w:r>
          </w:p>
          <w:p w:rsidR="00AC4217" w:rsidRPr="00A7683E" w:rsidRDefault="00AC4217" w:rsidP="00AC4217">
            <w:pPr>
              <w:kinsoku w:val="0"/>
              <w:overflowPunct w:val="0"/>
              <w:spacing w:after="0" w:line="240" w:lineRule="auto"/>
              <w:jc w:val="both"/>
              <w:rPr>
                <w:rFonts w:ascii="Times New Roman" w:hAnsi="Times New Roman" w:cs="Times New Roman"/>
                <w:sz w:val="24"/>
                <w:lang w:val="kk-KZ"/>
              </w:rPr>
            </w:pPr>
          </w:p>
        </w:tc>
        <w:tc>
          <w:tcPr>
            <w:tcW w:w="998"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sidRPr="00A7683E">
              <w:rPr>
                <w:rFonts w:ascii="Times New Roman" w:hAnsi="Times New Roman" w:cs="Times New Roman"/>
                <w:sz w:val="24"/>
                <w:lang w:val="kk-KZ"/>
              </w:rPr>
              <w:t>2</w:t>
            </w:r>
          </w:p>
        </w:tc>
        <w:tc>
          <w:tcPr>
            <w:tcW w:w="1141" w:type="dxa"/>
          </w:tcPr>
          <w:p w:rsidR="00AC4217"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19.05</w:t>
            </w:r>
          </w:p>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26.05</w:t>
            </w:r>
          </w:p>
        </w:tc>
      </w:tr>
      <w:tr w:rsidR="00AC4217" w:rsidRPr="00A7683E" w:rsidTr="00AC4217">
        <w:trPr>
          <w:trHeight w:val="56"/>
        </w:trPr>
        <w:tc>
          <w:tcPr>
            <w:tcW w:w="6420" w:type="dxa"/>
            <w:gridSpan w:val="3"/>
          </w:tcPr>
          <w:p w:rsidR="00AC4217" w:rsidRPr="00536A88" w:rsidRDefault="00AC4217" w:rsidP="00AC4217">
            <w:pPr>
              <w:spacing w:after="0" w:line="240" w:lineRule="auto"/>
              <w:jc w:val="both"/>
              <w:rPr>
                <w:rFonts w:ascii="Times New Roman" w:eastAsia="MS Minngs" w:hAnsi="Times New Roman" w:cs="Times New Roman"/>
                <w:b/>
                <w:lang w:val="kk-KZ"/>
              </w:rPr>
            </w:pPr>
            <w:r w:rsidRPr="00536A88">
              <w:rPr>
                <w:rFonts w:ascii="Times New Roman" w:eastAsia="Calibri" w:hAnsi="Times New Roman" w:cs="Times New Roman"/>
                <w:b/>
                <w:bCs/>
                <w:sz w:val="24"/>
                <w:lang w:val="kk-KZ"/>
              </w:rPr>
              <w:lastRenderedPageBreak/>
              <w:t>Барлығы</w:t>
            </w:r>
          </w:p>
        </w:tc>
        <w:tc>
          <w:tcPr>
            <w:tcW w:w="6989" w:type="dxa"/>
          </w:tcPr>
          <w:p w:rsidR="00AC4217" w:rsidRPr="00A7683E" w:rsidRDefault="00AC4217" w:rsidP="00AC4217">
            <w:pPr>
              <w:spacing w:after="0" w:line="240" w:lineRule="auto"/>
              <w:jc w:val="both"/>
              <w:rPr>
                <w:rFonts w:ascii="Times New Roman" w:eastAsia="MS Minngs" w:hAnsi="Times New Roman" w:cs="Times New Roman"/>
                <w:lang w:val="kk-KZ"/>
              </w:rPr>
            </w:pPr>
          </w:p>
        </w:tc>
        <w:tc>
          <w:tcPr>
            <w:tcW w:w="998" w:type="dxa"/>
          </w:tcPr>
          <w:p w:rsidR="00AC4217" w:rsidRPr="00536A88" w:rsidRDefault="00AC4217" w:rsidP="00AC4217">
            <w:pPr>
              <w:kinsoku w:val="0"/>
              <w:overflowPunct w:val="0"/>
              <w:spacing w:after="0" w:line="240" w:lineRule="auto"/>
              <w:jc w:val="center"/>
              <w:rPr>
                <w:rFonts w:ascii="Times New Roman" w:hAnsi="Times New Roman" w:cs="Times New Roman"/>
                <w:b/>
                <w:sz w:val="24"/>
                <w:lang w:val="kk-KZ"/>
              </w:rPr>
            </w:pPr>
            <w:r w:rsidRPr="00536A88">
              <w:rPr>
                <w:rFonts w:ascii="Times New Roman" w:hAnsi="Times New Roman" w:cs="Times New Roman"/>
                <w:b/>
                <w:sz w:val="24"/>
                <w:lang w:val="kk-KZ"/>
              </w:rPr>
              <w:t>36</w:t>
            </w:r>
          </w:p>
        </w:tc>
        <w:tc>
          <w:tcPr>
            <w:tcW w:w="1141" w:type="dxa"/>
          </w:tcPr>
          <w:p w:rsidR="00AC4217" w:rsidRPr="00A7683E" w:rsidRDefault="00AC4217" w:rsidP="00AC4217">
            <w:pPr>
              <w:kinsoku w:val="0"/>
              <w:overflowPunct w:val="0"/>
              <w:spacing w:after="0" w:line="240" w:lineRule="auto"/>
              <w:jc w:val="center"/>
              <w:rPr>
                <w:rFonts w:ascii="Times New Roman" w:hAnsi="Times New Roman" w:cs="Times New Roman"/>
                <w:sz w:val="24"/>
                <w:lang w:val="kk-KZ"/>
              </w:rPr>
            </w:pPr>
          </w:p>
        </w:tc>
      </w:tr>
    </w:tbl>
    <w:p w:rsidR="00AC4217" w:rsidRPr="00A7683E" w:rsidRDefault="00AC4217" w:rsidP="00AC4217">
      <w:pPr>
        <w:spacing w:after="0" w:line="240" w:lineRule="auto"/>
        <w:rPr>
          <w:rFonts w:ascii="Times New Roman" w:hAnsi="Times New Roman" w:cs="Times New Roman"/>
          <w:lang w:val="kk-KZ"/>
        </w:rPr>
      </w:pPr>
    </w:p>
    <w:p w:rsidR="00AC4217" w:rsidRDefault="00AC4217"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Pr="00773E78" w:rsidRDefault="00773E78" w:rsidP="00773E78">
      <w:pPr>
        <w:spacing w:after="0" w:line="240" w:lineRule="auto"/>
        <w:ind w:left="993"/>
        <w:jc w:val="center"/>
        <w:rPr>
          <w:rFonts w:ascii="Times New Roman" w:eastAsia="Times New Roman" w:hAnsi="Times New Roman" w:cs="Times New Roman"/>
          <w:b/>
          <w:sz w:val="24"/>
          <w:szCs w:val="28"/>
          <w:lang w:val="kk-KZ" w:eastAsia="en-US"/>
        </w:rPr>
      </w:pPr>
      <w:r w:rsidRPr="00773E78">
        <w:rPr>
          <w:rFonts w:ascii="Times New Roman" w:eastAsia="Times New Roman" w:hAnsi="Times New Roman" w:cs="Times New Roman"/>
          <w:b/>
          <w:sz w:val="24"/>
          <w:szCs w:val="28"/>
          <w:lang w:val="kk-KZ" w:eastAsia="en-US"/>
        </w:rPr>
        <w:lastRenderedPageBreak/>
        <w:t>Қазақстан тарихы, 11-сынып</w:t>
      </w:r>
    </w:p>
    <w:p w:rsidR="00773E78" w:rsidRPr="00773E78" w:rsidRDefault="00773E78" w:rsidP="00773E78">
      <w:pPr>
        <w:spacing w:after="0" w:line="240" w:lineRule="auto"/>
        <w:rPr>
          <w:rFonts w:ascii="Times New Roman" w:eastAsia="Times New Roman" w:hAnsi="Times New Roman" w:cs="Times New Roman"/>
          <w:sz w:val="24"/>
          <w:lang w:val="kk-KZ" w:eastAsia="en-US"/>
        </w:rPr>
      </w:pPr>
      <w:r w:rsidRPr="00773E78">
        <w:rPr>
          <w:rFonts w:ascii="Times New Roman" w:eastAsia="Times New Roman" w:hAnsi="Times New Roman" w:cs="Times New Roman"/>
          <w:sz w:val="24"/>
          <w:lang w:val="kk-KZ" w:eastAsia="en-US"/>
        </w:rPr>
        <w:t xml:space="preserve">      жылына 72 сағ, аптасына 2 cағ.</w:t>
      </w:r>
    </w:p>
    <w:p w:rsidR="00773E78" w:rsidRPr="00773E78" w:rsidRDefault="00773E78" w:rsidP="00773E78">
      <w:pPr>
        <w:spacing w:after="0" w:line="240" w:lineRule="auto"/>
        <w:jc w:val="both"/>
        <w:rPr>
          <w:rFonts w:ascii="Times New Roman" w:eastAsia="Times New Roman" w:hAnsi="Times New Roman" w:cs="Times New Roman"/>
          <w:sz w:val="24"/>
          <w:szCs w:val="24"/>
          <w:lang w:val="kk-KZ" w:eastAsia="en-US"/>
        </w:rPr>
      </w:pPr>
    </w:p>
    <w:tbl>
      <w:tblPr>
        <w:tblStyle w:val="ad"/>
        <w:tblW w:w="15421" w:type="dxa"/>
        <w:tblLayout w:type="fixed"/>
        <w:tblLook w:val="04A0" w:firstRow="1" w:lastRow="0" w:firstColumn="1" w:lastColumn="0" w:noHBand="0" w:noVBand="1"/>
      </w:tblPr>
      <w:tblGrid>
        <w:gridCol w:w="1384"/>
        <w:gridCol w:w="295"/>
        <w:gridCol w:w="1406"/>
        <w:gridCol w:w="678"/>
        <w:gridCol w:w="27"/>
        <w:gridCol w:w="2178"/>
        <w:gridCol w:w="83"/>
        <w:gridCol w:w="153"/>
        <w:gridCol w:w="425"/>
        <w:gridCol w:w="6662"/>
        <w:gridCol w:w="992"/>
        <w:gridCol w:w="1138"/>
      </w:tblGrid>
      <w:tr w:rsidR="00773E78" w:rsidRPr="00773E78" w:rsidTr="001D6F83">
        <w:trPr>
          <w:trHeight w:val="30"/>
        </w:trPr>
        <w:tc>
          <w:tcPr>
            <w:tcW w:w="1679" w:type="dxa"/>
            <w:gridSpan w:val="2"/>
          </w:tcPr>
          <w:p w:rsidR="00773E78" w:rsidRPr="00773E78" w:rsidRDefault="00773E78" w:rsidP="00773E78">
            <w:pPr>
              <w:ind w:left="20"/>
              <w:jc w:val="center"/>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ҰМЖ б</w:t>
            </w:r>
            <w:r w:rsidRPr="00773E78">
              <w:rPr>
                <w:rFonts w:ascii="Times New Roman" w:eastAsia="Times New Roman" w:hAnsi="Times New Roman" w:cs="Times New Roman"/>
                <w:b/>
                <w:color w:val="000000"/>
                <w:sz w:val="24"/>
                <w:szCs w:val="24"/>
                <w:lang w:val="en-US"/>
              </w:rPr>
              <w:t>өлім</w:t>
            </w:r>
            <w:r w:rsidRPr="00773E78">
              <w:rPr>
                <w:rFonts w:ascii="Times New Roman" w:eastAsia="Times New Roman" w:hAnsi="Times New Roman" w:cs="Times New Roman"/>
                <w:b/>
                <w:color w:val="000000"/>
                <w:sz w:val="24"/>
                <w:szCs w:val="24"/>
                <w:lang w:val="kk-KZ"/>
              </w:rPr>
              <w:t>і</w:t>
            </w:r>
          </w:p>
        </w:tc>
        <w:tc>
          <w:tcPr>
            <w:tcW w:w="2084" w:type="dxa"/>
            <w:gridSpan w:val="2"/>
          </w:tcPr>
          <w:p w:rsidR="00773E78" w:rsidRPr="00773E78" w:rsidRDefault="00773E78" w:rsidP="00773E78">
            <w:pPr>
              <w:ind w:left="20"/>
              <w:jc w:val="center"/>
              <w:rPr>
                <w:rFonts w:ascii="Times New Roman" w:eastAsia="Times New Roman" w:hAnsi="Times New Roman" w:cs="Times New Roman"/>
                <w:b/>
                <w:sz w:val="24"/>
                <w:szCs w:val="24"/>
                <w:lang w:val="en-US"/>
              </w:rPr>
            </w:pPr>
            <w:r w:rsidRPr="00773E78">
              <w:rPr>
                <w:rFonts w:ascii="Times New Roman" w:eastAsia="Times New Roman" w:hAnsi="Times New Roman" w:cs="Times New Roman"/>
                <w:b/>
                <w:color w:val="000000"/>
                <w:sz w:val="24"/>
                <w:szCs w:val="24"/>
                <w:lang w:val="en-US"/>
              </w:rPr>
              <w:t>Бөлімше</w:t>
            </w:r>
          </w:p>
        </w:tc>
        <w:tc>
          <w:tcPr>
            <w:tcW w:w="2205" w:type="dxa"/>
            <w:gridSpan w:val="2"/>
          </w:tcPr>
          <w:p w:rsidR="00773E78" w:rsidRPr="00773E78" w:rsidRDefault="00773E78" w:rsidP="00773E78">
            <w:pPr>
              <w:ind w:left="20"/>
              <w:jc w:val="center"/>
              <w:rPr>
                <w:rFonts w:ascii="Times New Roman" w:eastAsia="Times New Roman" w:hAnsi="Times New Roman" w:cs="Times New Roman"/>
                <w:b/>
                <w:sz w:val="24"/>
                <w:szCs w:val="24"/>
                <w:lang w:val="en-US"/>
              </w:rPr>
            </w:pPr>
            <w:r w:rsidRPr="00773E78">
              <w:rPr>
                <w:rFonts w:ascii="Times New Roman" w:eastAsia="Times New Roman" w:hAnsi="Times New Roman" w:cs="Times New Roman"/>
                <w:b/>
                <w:color w:val="000000"/>
                <w:sz w:val="24"/>
                <w:szCs w:val="24"/>
                <w:lang w:val="en-US"/>
              </w:rPr>
              <w:t>Тақырып</w:t>
            </w:r>
          </w:p>
        </w:tc>
        <w:tc>
          <w:tcPr>
            <w:tcW w:w="7323" w:type="dxa"/>
            <w:gridSpan w:val="4"/>
          </w:tcPr>
          <w:p w:rsidR="00773E78" w:rsidRPr="00773E78" w:rsidRDefault="00773E78" w:rsidP="00773E78">
            <w:pPr>
              <w:ind w:left="20"/>
              <w:jc w:val="center"/>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en-US"/>
              </w:rPr>
              <w:t>Оқумақсаттары</w:t>
            </w:r>
          </w:p>
        </w:tc>
        <w:tc>
          <w:tcPr>
            <w:tcW w:w="992" w:type="dxa"/>
          </w:tcPr>
          <w:p w:rsidR="00773E78" w:rsidRPr="00773E78" w:rsidRDefault="00773E78" w:rsidP="00773E78">
            <w:pPr>
              <w:ind w:left="20"/>
              <w:jc w:val="center"/>
              <w:rPr>
                <w:rFonts w:ascii="Times New Roman" w:eastAsia="Times New Roman" w:hAnsi="Times New Roman" w:cs="Times New Roman"/>
                <w:b/>
                <w:color w:val="000000"/>
                <w:sz w:val="24"/>
                <w:szCs w:val="24"/>
                <w:lang w:val="kk-KZ"/>
              </w:rPr>
            </w:pPr>
            <w:r w:rsidRPr="00773E78">
              <w:rPr>
                <w:rFonts w:ascii="Times New Roman" w:eastAsia="Times New Roman" w:hAnsi="Times New Roman" w:cs="Times New Roman"/>
                <w:b/>
                <w:color w:val="000000"/>
                <w:sz w:val="24"/>
                <w:szCs w:val="24"/>
                <w:lang w:val="kk-KZ"/>
              </w:rPr>
              <w:t>Сағат саны</w:t>
            </w:r>
          </w:p>
        </w:tc>
        <w:tc>
          <w:tcPr>
            <w:tcW w:w="1138" w:type="dxa"/>
          </w:tcPr>
          <w:p w:rsidR="00773E78" w:rsidRPr="00773E78" w:rsidRDefault="00773E78" w:rsidP="00773E78">
            <w:pPr>
              <w:ind w:left="20"/>
              <w:jc w:val="center"/>
              <w:rPr>
                <w:rFonts w:ascii="Times New Roman" w:eastAsia="Times New Roman" w:hAnsi="Times New Roman" w:cs="Times New Roman"/>
                <w:b/>
                <w:color w:val="000000"/>
                <w:sz w:val="24"/>
                <w:szCs w:val="24"/>
                <w:lang w:val="kk-KZ"/>
              </w:rPr>
            </w:pPr>
            <w:r w:rsidRPr="00773E78">
              <w:rPr>
                <w:rFonts w:ascii="Times New Roman" w:eastAsia="Times New Roman" w:hAnsi="Times New Roman" w:cs="Times New Roman"/>
                <w:b/>
                <w:color w:val="000000"/>
                <w:sz w:val="24"/>
                <w:szCs w:val="24"/>
                <w:lang w:val="kk-KZ"/>
              </w:rPr>
              <w:t>Өтетін күні</w:t>
            </w:r>
          </w:p>
        </w:tc>
      </w:tr>
      <w:tr w:rsidR="00773E78" w:rsidRPr="00773E78" w:rsidTr="001D6F83">
        <w:trPr>
          <w:trHeight w:val="30"/>
        </w:trPr>
        <w:tc>
          <w:tcPr>
            <w:tcW w:w="15421" w:type="dxa"/>
            <w:gridSpan w:val="12"/>
          </w:tcPr>
          <w:p w:rsidR="00773E78" w:rsidRPr="00773E78" w:rsidRDefault="00773E78" w:rsidP="00773E78">
            <w:pPr>
              <w:ind w:left="20"/>
              <w:jc w:val="center"/>
              <w:rPr>
                <w:rFonts w:ascii="Times New Roman" w:eastAsia="Times New Roman" w:hAnsi="Times New Roman" w:cs="Times New Roman"/>
                <w:b/>
                <w:color w:val="000000"/>
                <w:sz w:val="24"/>
                <w:szCs w:val="24"/>
                <w:lang w:val="kk-KZ"/>
              </w:rPr>
            </w:pPr>
            <w:r w:rsidRPr="00773E78">
              <w:rPr>
                <w:rFonts w:ascii="Times New Roman" w:eastAsia="Times New Roman" w:hAnsi="Times New Roman" w:cs="Times New Roman"/>
                <w:b/>
                <w:color w:val="000000"/>
                <w:sz w:val="24"/>
                <w:szCs w:val="24"/>
                <w:lang w:val="en-US"/>
              </w:rPr>
              <w:t>1-тоқсан</w:t>
            </w:r>
            <w:r w:rsidRPr="00773E78">
              <w:rPr>
                <w:rFonts w:ascii="Times New Roman" w:eastAsia="Times New Roman" w:hAnsi="Times New Roman" w:cs="Times New Roman"/>
                <w:b/>
                <w:color w:val="000000"/>
                <w:sz w:val="24"/>
                <w:szCs w:val="24"/>
                <w:lang w:val="kk-KZ"/>
              </w:rPr>
              <w:t xml:space="preserve"> (16 сабақ)</w:t>
            </w:r>
          </w:p>
        </w:tc>
      </w:tr>
      <w:tr w:rsidR="00773E78" w:rsidRPr="00773E78" w:rsidTr="001D6F83">
        <w:trPr>
          <w:trHeight w:val="30"/>
        </w:trPr>
        <w:tc>
          <w:tcPr>
            <w:tcW w:w="1679" w:type="dxa"/>
            <w:gridSpan w:val="2"/>
            <w:vMerge w:val="restart"/>
            <w:vAlign w:val="center"/>
          </w:tcPr>
          <w:p w:rsidR="00773E78" w:rsidRPr="00773E78" w:rsidRDefault="00773E78" w:rsidP="00773E78">
            <w:pPr>
              <w:ind w:left="20"/>
              <w:jc w:val="center"/>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Өркениет: дамуерекшеліктері</w:t>
            </w:r>
          </w:p>
        </w:tc>
        <w:tc>
          <w:tcPr>
            <w:tcW w:w="2111" w:type="dxa"/>
            <w:gridSpan w:val="3"/>
            <w:vMerge w:val="restart"/>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Қазақтардыңтіршіліктіқамтамасызетудіңдәстүрліжүйесі</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5 сағ.</w:t>
            </w:r>
          </w:p>
        </w:tc>
        <w:tc>
          <w:tcPr>
            <w:tcW w:w="2414" w:type="dxa"/>
            <w:gridSpan w:val="3"/>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Қазақстанда көшпелі мал шаруашылығы және егіншіліктің дамуы</w:t>
            </w:r>
          </w:p>
        </w:tc>
        <w:tc>
          <w:tcPr>
            <w:tcW w:w="7087" w:type="dxa"/>
            <w:gridSpan w:val="2"/>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11.1.1.1 Қазақстан халқының тіршілікті қамтамасыз ету жүйесінің қалыптасуына және дамуына табиғи-географиялық факторлардың әсерін зерттеу;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11.1.1.2 көшпелі мал шаруашылығы және егіншіліктің ерекшеліктерін «тіршілікті қамтамасыз ету жүйесі», «қоныстану жүйесі», «экожүйе» ұғымдарын пайдалана отырып, анықтау;</w:t>
            </w:r>
            <w:r w:rsidRPr="00773E78">
              <w:rPr>
                <w:rFonts w:ascii="Times New Roman" w:eastAsia="Times New Roman" w:hAnsi="Times New Roman" w:cs="Times New Roman"/>
                <w:sz w:val="24"/>
                <w:szCs w:val="24"/>
                <w:lang w:val="kk-KZ"/>
              </w:rPr>
              <w:br/>
            </w:r>
            <w:r w:rsidRPr="00773E78">
              <w:rPr>
                <w:rFonts w:ascii="Times New Roman" w:eastAsia="Times New Roman" w:hAnsi="Times New Roman" w:cs="Times New Roman"/>
                <w:color w:val="000000"/>
                <w:sz w:val="24"/>
                <w:szCs w:val="24"/>
                <w:lang w:val="kk-KZ"/>
              </w:rPr>
              <w:t>11.1.1.3 картаны пайдаланып, дәстүрлі шаруашылық қызмет түрлерін жіктеу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3</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05/09</w:t>
            </w:r>
          </w:p>
          <w:p w:rsidR="00773E78" w:rsidRPr="00773E78" w:rsidRDefault="00773E78" w:rsidP="00773E78">
            <w:pPr>
              <w:ind w:left="20"/>
              <w:jc w:val="both"/>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lang w:val="en-US"/>
              </w:rPr>
              <w:t>0</w:t>
            </w:r>
            <w:r w:rsidRPr="00773E78">
              <w:rPr>
                <w:rFonts w:ascii="Times New Roman" w:eastAsia="Times New Roman" w:hAnsi="Times New Roman" w:cs="Times New Roman"/>
                <w:color w:val="000000"/>
                <w:sz w:val="24"/>
                <w:szCs w:val="24"/>
              </w:rPr>
              <w:t>7</w:t>
            </w:r>
            <w:r w:rsidRPr="00773E78">
              <w:rPr>
                <w:rFonts w:ascii="Times New Roman" w:eastAsia="Times New Roman" w:hAnsi="Times New Roman" w:cs="Times New Roman"/>
                <w:color w:val="000000"/>
                <w:sz w:val="24"/>
                <w:szCs w:val="24"/>
                <w:lang w:val="en-US"/>
              </w:rPr>
              <w:t>/09</w:t>
            </w:r>
          </w:p>
          <w:p w:rsidR="00773E78" w:rsidRPr="00773E78" w:rsidRDefault="00773E78" w:rsidP="00773E78">
            <w:pPr>
              <w:ind w:left="20"/>
              <w:jc w:val="both"/>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rPr>
              <w:t>12/09</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kk-KZ"/>
              </w:rPr>
            </w:pPr>
          </w:p>
        </w:tc>
        <w:tc>
          <w:tcPr>
            <w:tcW w:w="2111" w:type="dxa"/>
            <w:gridSpan w:val="3"/>
            <w:vMerge/>
          </w:tcPr>
          <w:p w:rsidR="00773E78" w:rsidRPr="00773E78" w:rsidRDefault="00773E78" w:rsidP="00773E78">
            <w:pPr>
              <w:rPr>
                <w:rFonts w:ascii="Times New Roman" w:eastAsia="Times New Roman" w:hAnsi="Times New Roman" w:cs="Times New Roman"/>
                <w:sz w:val="24"/>
                <w:szCs w:val="24"/>
                <w:lang w:val="kk-KZ"/>
              </w:rPr>
            </w:pPr>
          </w:p>
        </w:tc>
        <w:tc>
          <w:tcPr>
            <w:tcW w:w="2414" w:type="dxa"/>
            <w:gridSpan w:val="3"/>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Қолөнер</w:t>
            </w:r>
            <w:r w:rsidRPr="00773E78">
              <w:rPr>
                <w:rFonts w:ascii="Times New Roman" w:eastAsia="Times New Roman" w:hAnsi="Times New Roman" w:cs="Times New Roman"/>
                <w:color w:val="000000"/>
                <w:sz w:val="24"/>
                <w:szCs w:val="24"/>
              </w:rPr>
              <w:t xml:space="preserve"> </w:t>
            </w:r>
            <w:r w:rsidRPr="00773E78">
              <w:rPr>
                <w:rFonts w:ascii="Times New Roman" w:eastAsia="Times New Roman" w:hAnsi="Times New Roman" w:cs="Times New Roman"/>
                <w:color w:val="000000"/>
                <w:sz w:val="24"/>
                <w:szCs w:val="24"/>
                <w:lang w:val="en-US"/>
              </w:rPr>
              <w:t>мен</w:t>
            </w:r>
            <w:r w:rsidRPr="00773E78">
              <w:rPr>
                <w:rFonts w:ascii="Times New Roman" w:eastAsia="Times New Roman" w:hAnsi="Times New Roman" w:cs="Times New Roman"/>
                <w:color w:val="000000"/>
                <w:sz w:val="24"/>
                <w:szCs w:val="24"/>
              </w:rPr>
              <w:t xml:space="preserve"> </w:t>
            </w:r>
            <w:r w:rsidRPr="00773E78">
              <w:rPr>
                <w:rFonts w:ascii="Times New Roman" w:eastAsia="Times New Roman" w:hAnsi="Times New Roman" w:cs="Times New Roman"/>
                <w:color w:val="000000"/>
                <w:sz w:val="24"/>
                <w:szCs w:val="24"/>
                <w:lang w:val="en-US"/>
              </w:rPr>
              <w:t>кәсіптер</w:t>
            </w:r>
          </w:p>
        </w:tc>
        <w:tc>
          <w:tcPr>
            <w:tcW w:w="7087" w:type="dxa"/>
            <w:gridSpan w:val="2"/>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11.1.3.4 этнографиялықматериалдардыңқазақтардақолөнерменкәсіптердіңдамуынсипаттау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2</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rPr>
              <w:t>14</w:t>
            </w:r>
            <w:r w:rsidRPr="00773E78">
              <w:rPr>
                <w:rFonts w:ascii="Times New Roman" w:eastAsia="Times New Roman" w:hAnsi="Times New Roman" w:cs="Times New Roman"/>
                <w:color w:val="000000"/>
                <w:sz w:val="24"/>
                <w:szCs w:val="24"/>
                <w:lang w:val="en-US"/>
              </w:rPr>
              <w:t>/09</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w:t>
            </w:r>
            <w:r w:rsidRPr="00773E78">
              <w:rPr>
                <w:rFonts w:ascii="Times New Roman" w:eastAsia="Times New Roman" w:hAnsi="Times New Roman" w:cs="Times New Roman"/>
                <w:color w:val="000000"/>
                <w:sz w:val="24"/>
                <w:szCs w:val="24"/>
              </w:rPr>
              <w:t>9</w:t>
            </w:r>
            <w:r w:rsidRPr="00773E78">
              <w:rPr>
                <w:rFonts w:ascii="Times New Roman" w:eastAsia="Times New Roman" w:hAnsi="Times New Roman" w:cs="Times New Roman"/>
                <w:color w:val="000000"/>
                <w:sz w:val="24"/>
                <w:szCs w:val="24"/>
                <w:lang w:val="en-US"/>
              </w:rPr>
              <w:t>/09</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val="restart"/>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Даламенқала: өзарақарым-қатынасжәнеөзараәсері</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4 сағ.</w:t>
            </w:r>
          </w:p>
        </w:tc>
        <w:tc>
          <w:tcPr>
            <w:tcW w:w="2414" w:type="dxa"/>
            <w:gridSpan w:val="3"/>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Қазақстан қала мәдениетінің дамуындағы Ұлы Жібек жолының рөлі</w:t>
            </w:r>
          </w:p>
        </w:tc>
        <w:tc>
          <w:tcPr>
            <w:tcW w:w="7087" w:type="dxa"/>
            <w:gridSpan w:val="2"/>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11.1.2.1 картаны пайдаланып, Ұлы Жібек жолының Қазақстан аумағындағы бағыттары мен жолдарын зерттеу;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11.1.2.2 Қазақстан аумағында қалалардың пайда болуы мен дамуындағы Ұлы Жібек жолының рөлін талдау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3</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rPr>
              <w:t>21</w:t>
            </w:r>
            <w:r w:rsidRPr="00773E78">
              <w:rPr>
                <w:rFonts w:ascii="Times New Roman" w:eastAsia="Times New Roman" w:hAnsi="Times New Roman" w:cs="Times New Roman"/>
                <w:color w:val="000000"/>
                <w:sz w:val="24"/>
                <w:szCs w:val="24"/>
                <w:lang w:val="en-US"/>
              </w:rPr>
              <w:t>/09</w:t>
            </w:r>
          </w:p>
          <w:p w:rsidR="00773E78" w:rsidRPr="00773E78" w:rsidRDefault="00773E78" w:rsidP="00773E78">
            <w:pPr>
              <w:ind w:left="20"/>
              <w:jc w:val="both"/>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lang w:val="en-US"/>
              </w:rPr>
              <w:t>2</w:t>
            </w:r>
            <w:r w:rsidRPr="00773E78">
              <w:rPr>
                <w:rFonts w:ascii="Times New Roman" w:eastAsia="Times New Roman" w:hAnsi="Times New Roman" w:cs="Times New Roman"/>
                <w:color w:val="000000"/>
                <w:sz w:val="24"/>
                <w:szCs w:val="24"/>
              </w:rPr>
              <w:t>6</w:t>
            </w:r>
            <w:r w:rsidRPr="00773E78">
              <w:rPr>
                <w:rFonts w:ascii="Times New Roman" w:eastAsia="Times New Roman" w:hAnsi="Times New Roman" w:cs="Times New Roman"/>
                <w:color w:val="000000"/>
                <w:sz w:val="24"/>
                <w:szCs w:val="24"/>
                <w:lang w:val="en-US"/>
              </w:rPr>
              <w:t>/09</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rPr>
              <w:t>28</w:t>
            </w:r>
            <w:r w:rsidRPr="00773E78">
              <w:rPr>
                <w:rFonts w:ascii="Times New Roman" w:eastAsia="Times New Roman" w:hAnsi="Times New Roman" w:cs="Times New Roman"/>
                <w:color w:val="000000"/>
                <w:sz w:val="24"/>
                <w:szCs w:val="24"/>
                <w:lang w:val="en-US"/>
              </w:rPr>
              <w:t>/09</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tcPr>
          <w:p w:rsidR="00773E78" w:rsidRPr="00773E78" w:rsidRDefault="00773E78" w:rsidP="00773E78">
            <w:pPr>
              <w:rPr>
                <w:rFonts w:ascii="Times New Roman" w:eastAsia="Times New Roman" w:hAnsi="Times New Roman" w:cs="Times New Roman"/>
                <w:sz w:val="24"/>
                <w:szCs w:val="24"/>
                <w:lang w:val="en-US"/>
              </w:rPr>
            </w:pPr>
          </w:p>
        </w:tc>
        <w:tc>
          <w:tcPr>
            <w:tcW w:w="2414" w:type="dxa"/>
            <w:gridSpan w:val="3"/>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Экономикалық және мәдени өзара қарым-қатынас және өзара әсері</w:t>
            </w:r>
          </w:p>
        </w:tc>
        <w:tc>
          <w:tcPr>
            <w:tcW w:w="7087" w:type="dxa"/>
            <w:gridSpan w:val="2"/>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11.1.2.3 сауда-экономикалық қарым-қатынастар жүйесінде көшпелі және отырықшы халықтың өзара қарым-қатынасын сипаттау;</w:t>
            </w:r>
            <w:r w:rsidRPr="00773E78">
              <w:rPr>
                <w:rFonts w:ascii="Times New Roman" w:eastAsia="Times New Roman" w:hAnsi="Times New Roman" w:cs="Times New Roman"/>
                <w:sz w:val="24"/>
                <w:szCs w:val="24"/>
                <w:lang w:val="en-US"/>
              </w:rPr>
              <w:br/>
            </w:r>
            <w:r w:rsidRPr="00773E78">
              <w:rPr>
                <w:rFonts w:ascii="Times New Roman" w:eastAsia="Times New Roman" w:hAnsi="Times New Roman" w:cs="Times New Roman"/>
                <w:color w:val="000000"/>
                <w:sz w:val="24"/>
                <w:szCs w:val="24"/>
                <w:lang w:val="en-US"/>
              </w:rPr>
              <w:t>11.1.2.4 дерек көздер негізінде көшпелі және отырықшы халықтың мәдени өзара әсерін анықтау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rPr>
              <w:t>03</w:t>
            </w:r>
            <w:r w:rsidRPr="00773E78">
              <w:rPr>
                <w:rFonts w:ascii="Times New Roman" w:eastAsia="Times New Roman" w:hAnsi="Times New Roman" w:cs="Times New Roman"/>
                <w:color w:val="000000"/>
                <w:sz w:val="24"/>
                <w:szCs w:val="24"/>
                <w:lang w:val="en-US"/>
              </w:rPr>
              <w:t>/</w:t>
            </w:r>
            <w:r w:rsidRPr="00773E78">
              <w:rPr>
                <w:rFonts w:ascii="Times New Roman" w:eastAsia="Times New Roman" w:hAnsi="Times New Roman" w:cs="Times New Roman"/>
                <w:color w:val="000000"/>
                <w:sz w:val="24"/>
                <w:szCs w:val="24"/>
              </w:rPr>
              <w:t>10</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val="restart"/>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 xml:space="preserve">Қазақстанның қазіргі замандағы әлеуметтік- экономикалық </w:t>
            </w:r>
            <w:r w:rsidRPr="00773E78">
              <w:rPr>
                <w:rFonts w:ascii="Times New Roman" w:eastAsia="Times New Roman" w:hAnsi="Times New Roman" w:cs="Times New Roman"/>
                <w:color w:val="000000"/>
                <w:sz w:val="24"/>
                <w:szCs w:val="24"/>
                <w:lang w:val="en-US"/>
              </w:rPr>
              <w:lastRenderedPageBreak/>
              <w:t>дамуы</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6 сағ.</w:t>
            </w:r>
          </w:p>
        </w:tc>
        <w:tc>
          <w:tcPr>
            <w:tcW w:w="2414" w:type="dxa"/>
            <w:gridSpan w:val="3"/>
          </w:tcPr>
          <w:p w:rsidR="00773E78" w:rsidRPr="00773E78" w:rsidRDefault="00773E78" w:rsidP="00773E78">
            <w:pPr>
              <w:ind w:left="20"/>
              <w:jc w:val="both"/>
              <w:rPr>
                <w:rFonts w:ascii="Times New Roman" w:eastAsia="Times New Roman" w:hAnsi="Times New Roman" w:cs="Times New Roman"/>
                <w:sz w:val="24"/>
                <w:szCs w:val="24"/>
              </w:rPr>
            </w:pPr>
            <w:r w:rsidRPr="00773E78">
              <w:rPr>
                <w:rFonts w:ascii="Times New Roman" w:eastAsia="Times New Roman" w:hAnsi="Times New Roman" w:cs="Times New Roman"/>
                <w:color w:val="000000"/>
                <w:sz w:val="24"/>
                <w:szCs w:val="24"/>
              </w:rPr>
              <w:lastRenderedPageBreak/>
              <w:t>ХХғас</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rPr>
              <w:t>Қазақстан экономикасының дамуы</w:t>
            </w:r>
          </w:p>
        </w:tc>
        <w:tc>
          <w:tcPr>
            <w:tcW w:w="7087" w:type="dxa"/>
            <w:gridSpan w:val="2"/>
          </w:tcPr>
          <w:p w:rsidR="00773E78" w:rsidRPr="00773E78" w:rsidRDefault="00773E78" w:rsidP="00773E78">
            <w:pPr>
              <w:ind w:left="20"/>
              <w:jc w:val="both"/>
              <w:rPr>
                <w:rFonts w:ascii="Times New Roman" w:eastAsia="Times New Roman" w:hAnsi="Times New Roman" w:cs="Times New Roman"/>
                <w:sz w:val="24"/>
                <w:szCs w:val="24"/>
              </w:rPr>
            </w:pPr>
            <w:r w:rsidRPr="00773E78">
              <w:rPr>
                <w:rFonts w:ascii="Times New Roman" w:eastAsia="Times New Roman" w:hAnsi="Times New Roman" w:cs="Times New Roman"/>
                <w:color w:val="000000"/>
                <w:sz w:val="24"/>
                <w:szCs w:val="24"/>
              </w:rPr>
              <w:t xml:space="preserve">11.1.3.1 Қазақстанның экономикалық даму ерекшеліктерін талдау үшін </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rPr>
              <w:t>экономикалық жүйе</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rPr>
              <w:t xml:space="preserve">, </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rPr>
              <w:t>дәстүрлі (аграрлы) экономика», «жоспарлы (социалистік) экономика»ұғымдарын пайдалану;</w:t>
            </w:r>
            <w:r w:rsidRPr="00773E78">
              <w:rPr>
                <w:rFonts w:ascii="Times New Roman" w:eastAsia="Times New Roman" w:hAnsi="Times New Roman" w:cs="Times New Roman"/>
                <w:sz w:val="24"/>
                <w:szCs w:val="24"/>
              </w:rPr>
              <w:br/>
            </w:r>
            <w:r w:rsidRPr="00773E78">
              <w:rPr>
                <w:rFonts w:ascii="Times New Roman" w:eastAsia="Times New Roman" w:hAnsi="Times New Roman" w:cs="Times New Roman"/>
                <w:color w:val="000000"/>
                <w:sz w:val="24"/>
                <w:szCs w:val="24"/>
              </w:rPr>
              <w:t xml:space="preserve">11.1.3.2 ХХ ғасырдаҚазақстанныңәлеуметтік-экономикалық даму </w:t>
            </w:r>
            <w:r w:rsidRPr="00773E78">
              <w:rPr>
                <w:rFonts w:ascii="Times New Roman" w:eastAsia="Times New Roman" w:hAnsi="Times New Roman" w:cs="Times New Roman"/>
                <w:color w:val="000000"/>
                <w:sz w:val="24"/>
                <w:szCs w:val="24"/>
              </w:rPr>
              <w:lastRenderedPageBreak/>
              <w:t>бағыттарынанықтағанфакторлардыталдау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lastRenderedPageBreak/>
              <w:t>2</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w:t>
            </w:r>
            <w:r w:rsidRPr="00773E78">
              <w:rPr>
                <w:rFonts w:ascii="Times New Roman" w:eastAsia="Times New Roman" w:hAnsi="Times New Roman" w:cs="Times New Roman"/>
                <w:color w:val="000000"/>
                <w:sz w:val="24"/>
                <w:szCs w:val="24"/>
              </w:rPr>
              <w:t>5</w:t>
            </w:r>
            <w:r w:rsidRPr="00773E78">
              <w:rPr>
                <w:rFonts w:ascii="Times New Roman" w:eastAsia="Times New Roman" w:hAnsi="Times New Roman" w:cs="Times New Roman"/>
                <w:color w:val="000000"/>
                <w:sz w:val="24"/>
                <w:szCs w:val="24"/>
                <w:lang w:val="en-US"/>
              </w:rPr>
              <w:t>/10</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rPr>
              <w:t>10</w:t>
            </w:r>
            <w:r w:rsidRPr="00773E78">
              <w:rPr>
                <w:rFonts w:ascii="Times New Roman" w:eastAsia="Times New Roman" w:hAnsi="Times New Roman" w:cs="Times New Roman"/>
                <w:color w:val="000000"/>
                <w:sz w:val="24"/>
                <w:szCs w:val="24"/>
                <w:lang w:val="en-US"/>
              </w:rPr>
              <w:t>/10</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tcPr>
          <w:p w:rsidR="00773E78" w:rsidRPr="00773E78" w:rsidRDefault="00773E78" w:rsidP="00773E78">
            <w:pPr>
              <w:rPr>
                <w:rFonts w:ascii="Times New Roman" w:eastAsia="Times New Roman" w:hAnsi="Times New Roman" w:cs="Times New Roman"/>
                <w:sz w:val="24"/>
                <w:szCs w:val="24"/>
                <w:lang w:val="en-US"/>
              </w:rPr>
            </w:pPr>
          </w:p>
        </w:tc>
        <w:tc>
          <w:tcPr>
            <w:tcW w:w="2414"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rPr>
              <w:t>ҚазақстанРеспубликасыныңэкономи касыныңдамуы</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БЖБ №1</w:t>
            </w:r>
          </w:p>
        </w:tc>
        <w:tc>
          <w:tcPr>
            <w:tcW w:w="7087" w:type="dxa"/>
            <w:gridSpan w:val="2"/>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11.1.3.3 Қазақстан Республикасы экономикасының даму кезеңдерін талдау, олардың ерекшеліктерін анықтау;</w:t>
            </w:r>
          </w:p>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11.1.4.4 мемлекеттік стратегиялар мен бағдарламалардың мазмұнын зерттеу және Қазақстан Республикасы әлеуметтік-экономикалық даму болашағын болжау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3</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12/10</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17/10</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19/10</w:t>
            </w:r>
          </w:p>
        </w:tc>
      </w:tr>
      <w:tr w:rsidR="00773E78" w:rsidRPr="00773E78" w:rsidTr="001D6F83">
        <w:trPr>
          <w:trHeight w:val="559"/>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4525" w:type="dxa"/>
            <w:gridSpan w:val="6"/>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b/>
                <w:color w:val="000000"/>
                <w:sz w:val="24"/>
                <w:szCs w:val="24"/>
                <w:lang w:val="kk-KZ"/>
              </w:rPr>
              <w:t>Тоқсандық жиынтық бағалау (ТЖБ)</w:t>
            </w:r>
          </w:p>
        </w:tc>
        <w:tc>
          <w:tcPr>
            <w:tcW w:w="7087" w:type="dxa"/>
            <w:gridSpan w:val="2"/>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kk-KZ"/>
              </w:rPr>
              <w:t>І тоқсан</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22/10</w:t>
            </w:r>
          </w:p>
        </w:tc>
      </w:tr>
      <w:tr w:rsidR="00773E78" w:rsidRPr="00773E78" w:rsidTr="001D6F83">
        <w:trPr>
          <w:trHeight w:val="30"/>
        </w:trPr>
        <w:tc>
          <w:tcPr>
            <w:tcW w:w="6204" w:type="dxa"/>
            <w:gridSpan w:val="8"/>
          </w:tcPr>
          <w:p w:rsidR="00773E78" w:rsidRPr="00773E78" w:rsidRDefault="00773E78" w:rsidP="00773E78">
            <w:pPr>
              <w:ind w:left="20"/>
              <w:jc w:val="both"/>
              <w:rPr>
                <w:rFonts w:ascii="Times New Roman" w:eastAsia="Times New Roman" w:hAnsi="Times New Roman" w:cs="Times New Roman"/>
                <w:b/>
                <w:color w:val="000000"/>
                <w:sz w:val="24"/>
                <w:szCs w:val="24"/>
                <w:lang w:val="kk-KZ"/>
              </w:rPr>
            </w:pPr>
            <w:r w:rsidRPr="00773E78">
              <w:rPr>
                <w:rFonts w:ascii="Times New Roman" w:eastAsia="Times New Roman" w:hAnsi="Times New Roman" w:cs="Times New Roman"/>
                <w:color w:val="000000"/>
                <w:sz w:val="24"/>
                <w:szCs w:val="24"/>
                <w:lang w:val="en-US"/>
              </w:rPr>
              <w:t>Зерттеужұмысы</w:t>
            </w:r>
          </w:p>
        </w:tc>
        <w:tc>
          <w:tcPr>
            <w:tcW w:w="7087" w:type="dxa"/>
            <w:gridSpan w:val="2"/>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Әртүрлі тарихи кезеңдердегі Қазақстанның экономикалық даму ерекшеліктері</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w:t>
            </w:r>
            <w:r w:rsidRPr="00773E78">
              <w:rPr>
                <w:rFonts w:ascii="Times New Roman" w:eastAsia="Times New Roman" w:hAnsi="Times New Roman" w:cs="Times New Roman"/>
                <w:color w:val="000000"/>
                <w:sz w:val="24"/>
                <w:szCs w:val="24"/>
              </w:rPr>
              <w:t>6</w:t>
            </w:r>
            <w:r w:rsidRPr="00773E78">
              <w:rPr>
                <w:rFonts w:ascii="Times New Roman" w:eastAsia="Times New Roman" w:hAnsi="Times New Roman" w:cs="Times New Roman"/>
                <w:color w:val="000000"/>
                <w:sz w:val="24"/>
                <w:szCs w:val="24"/>
                <w:lang w:val="en-US"/>
              </w:rPr>
              <w:t>/10</w:t>
            </w:r>
          </w:p>
        </w:tc>
      </w:tr>
      <w:tr w:rsidR="00773E78" w:rsidRPr="00773E78" w:rsidTr="001D6F83">
        <w:trPr>
          <w:trHeight w:val="30"/>
        </w:trPr>
        <w:tc>
          <w:tcPr>
            <w:tcW w:w="15421" w:type="dxa"/>
            <w:gridSpan w:val="12"/>
          </w:tcPr>
          <w:p w:rsidR="00773E78" w:rsidRPr="00773E78" w:rsidRDefault="00773E78" w:rsidP="00773E78">
            <w:pPr>
              <w:ind w:left="20"/>
              <w:jc w:val="center"/>
              <w:rPr>
                <w:rFonts w:ascii="Times New Roman" w:eastAsia="Times New Roman" w:hAnsi="Times New Roman" w:cs="Times New Roman"/>
                <w:b/>
                <w:color w:val="000000"/>
                <w:sz w:val="24"/>
                <w:szCs w:val="24"/>
                <w:lang w:val="kk-KZ"/>
              </w:rPr>
            </w:pPr>
            <w:r w:rsidRPr="00773E78">
              <w:rPr>
                <w:rFonts w:ascii="Times New Roman" w:eastAsia="Times New Roman" w:hAnsi="Times New Roman" w:cs="Times New Roman"/>
                <w:b/>
                <w:color w:val="000000"/>
                <w:sz w:val="24"/>
                <w:szCs w:val="24"/>
                <w:lang w:val="en-US"/>
              </w:rPr>
              <w:t>ІІ тоқсан</w:t>
            </w:r>
            <w:r w:rsidRPr="00773E78">
              <w:rPr>
                <w:rFonts w:ascii="Times New Roman" w:eastAsia="Times New Roman" w:hAnsi="Times New Roman" w:cs="Times New Roman"/>
                <w:b/>
                <w:color w:val="000000"/>
                <w:sz w:val="24"/>
                <w:szCs w:val="24"/>
                <w:lang w:val="kk-KZ"/>
              </w:rPr>
              <w:t xml:space="preserve"> (16 сабақ)</w:t>
            </w:r>
          </w:p>
        </w:tc>
      </w:tr>
      <w:tr w:rsidR="00773E78" w:rsidRPr="00773E78" w:rsidTr="001D6F83">
        <w:trPr>
          <w:trHeight w:val="30"/>
        </w:trPr>
        <w:tc>
          <w:tcPr>
            <w:tcW w:w="1384" w:type="dxa"/>
            <w:vMerge w:val="restart"/>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Саяси-құқықтықпроцестер</w:t>
            </w:r>
          </w:p>
        </w:tc>
        <w:tc>
          <w:tcPr>
            <w:tcW w:w="1701" w:type="dxa"/>
            <w:gridSpan w:val="2"/>
            <w:vMerge w:val="restart"/>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Қазақстандаполиэтникалыққоғамныңқалыптасутарихы</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6 сағ.</w:t>
            </w:r>
          </w:p>
        </w:tc>
        <w:tc>
          <w:tcPr>
            <w:tcW w:w="3544" w:type="dxa"/>
            <w:gridSpan w:val="6"/>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Қазақстан халқының моноэтникалық құрамының өзгеруі (XVIII - XX ғасырдың басы)</w:t>
            </w:r>
          </w:p>
        </w:tc>
        <w:tc>
          <w:tcPr>
            <w:tcW w:w="6662" w:type="dxa"/>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11.2.1.1 Қазақстанның этникалық құрамының өзгеру үрдісін түсіндіру үшін «аграрлық саясат», «көші-қонсаясаты», «моноэтностыққұрам» ұғымдарын пайдалану;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11.2.1.2 Қазақстан аумағындағы халықтың этникалық құрамының өзгеру кезеңдерін зерттеу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3</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07/11</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09/11</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14/11</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p>
        </w:tc>
      </w:tr>
      <w:tr w:rsidR="00773E78" w:rsidRPr="00773E78" w:rsidTr="001D6F83">
        <w:trPr>
          <w:trHeight w:val="30"/>
        </w:trPr>
        <w:tc>
          <w:tcPr>
            <w:tcW w:w="1384" w:type="dxa"/>
            <w:vMerge/>
          </w:tcPr>
          <w:p w:rsidR="00773E78" w:rsidRPr="00773E78" w:rsidRDefault="00773E78" w:rsidP="00773E78">
            <w:pPr>
              <w:rPr>
                <w:rFonts w:ascii="Times New Roman" w:eastAsia="Times New Roman" w:hAnsi="Times New Roman" w:cs="Times New Roman"/>
                <w:sz w:val="24"/>
                <w:szCs w:val="24"/>
                <w:lang w:val="kk-KZ"/>
              </w:rPr>
            </w:pPr>
          </w:p>
        </w:tc>
        <w:tc>
          <w:tcPr>
            <w:tcW w:w="1701" w:type="dxa"/>
            <w:gridSpan w:val="2"/>
            <w:vMerge/>
          </w:tcPr>
          <w:p w:rsidR="00773E78" w:rsidRPr="00773E78" w:rsidRDefault="00773E78" w:rsidP="00773E78">
            <w:pPr>
              <w:rPr>
                <w:rFonts w:ascii="Times New Roman" w:eastAsia="Times New Roman" w:hAnsi="Times New Roman" w:cs="Times New Roman"/>
                <w:sz w:val="24"/>
                <w:szCs w:val="24"/>
                <w:lang w:val="kk-KZ"/>
              </w:rPr>
            </w:pPr>
          </w:p>
        </w:tc>
        <w:tc>
          <w:tcPr>
            <w:tcW w:w="3544" w:type="dxa"/>
            <w:gridSpan w:val="6"/>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Кеңестік кезеңде Қазақстанда полиэтникалық қоғамның қалыптасуы</w:t>
            </w:r>
          </w:p>
        </w:tc>
        <w:tc>
          <w:tcPr>
            <w:tcW w:w="6662" w:type="dxa"/>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11.2.1.3 Қазақстанның этникалық құрамының өзгеру үрдісін түсіндіру үшін «депортация», «арнайы қоныс аударылғандар», «полиэтникалық қоғам», «ұлттық саясат», «интернационализм» ұғымдарын пайдалану;</w:t>
            </w:r>
          </w:p>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11.2.1.2 Қазақстанда халықтың этникалық құрамының өзгеру кезеңдерін зерттеу;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11.2.1.4 Кеңестік кезеңде Қазақстан этностарының өзара мәдени әсерлесу ерекшеліктерін түсіндіру;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3</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16/11</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21/11</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23/11</w:t>
            </w:r>
          </w:p>
        </w:tc>
      </w:tr>
      <w:tr w:rsidR="00773E78" w:rsidRPr="00773E78" w:rsidTr="001D6F83">
        <w:trPr>
          <w:trHeight w:val="30"/>
        </w:trPr>
        <w:tc>
          <w:tcPr>
            <w:tcW w:w="1384" w:type="dxa"/>
            <w:vMerge/>
          </w:tcPr>
          <w:p w:rsidR="00773E78" w:rsidRPr="00773E78" w:rsidRDefault="00773E78" w:rsidP="00773E78">
            <w:pPr>
              <w:rPr>
                <w:rFonts w:ascii="Times New Roman" w:eastAsia="Times New Roman" w:hAnsi="Times New Roman" w:cs="Times New Roman"/>
                <w:sz w:val="24"/>
                <w:szCs w:val="24"/>
                <w:lang w:val="kk-KZ"/>
              </w:rPr>
            </w:pPr>
          </w:p>
        </w:tc>
        <w:tc>
          <w:tcPr>
            <w:tcW w:w="1701" w:type="dxa"/>
            <w:gridSpan w:val="2"/>
            <w:vMerge w:val="restart"/>
          </w:tcPr>
          <w:p w:rsidR="00773E78" w:rsidRPr="00773E78" w:rsidRDefault="00773E78" w:rsidP="00773E78">
            <w:pPr>
              <w:ind w:left="20"/>
              <w:jc w:val="both"/>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rPr>
              <w:t>ҚазақстанРеспубликасыныңэтносаралыққатынастарсаласындағысая</w:t>
            </w:r>
            <w:r w:rsidRPr="00773E78">
              <w:rPr>
                <w:rFonts w:ascii="Times New Roman" w:eastAsia="Times New Roman" w:hAnsi="Times New Roman" w:cs="Times New Roman"/>
                <w:color w:val="000000"/>
                <w:sz w:val="24"/>
                <w:szCs w:val="24"/>
              </w:rPr>
              <w:lastRenderedPageBreak/>
              <w:t>саты</w:t>
            </w:r>
          </w:p>
          <w:p w:rsidR="00773E78" w:rsidRPr="00773E78" w:rsidRDefault="00773E78" w:rsidP="00773E78">
            <w:pPr>
              <w:ind w:left="20"/>
              <w:jc w:val="both"/>
              <w:rPr>
                <w:rFonts w:ascii="Times New Roman" w:eastAsia="Times New Roman" w:hAnsi="Times New Roman" w:cs="Times New Roman"/>
                <w:b/>
                <w:sz w:val="24"/>
                <w:szCs w:val="24"/>
              </w:rPr>
            </w:pPr>
            <w:r w:rsidRPr="00773E78">
              <w:rPr>
                <w:rFonts w:ascii="Times New Roman" w:eastAsia="Times New Roman" w:hAnsi="Times New Roman" w:cs="Times New Roman"/>
                <w:b/>
                <w:color w:val="000000"/>
                <w:sz w:val="24"/>
                <w:szCs w:val="24"/>
              </w:rPr>
              <w:t>9-сағ.</w:t>
            </w:r>
          </w:p>
        </w:tc>
        <w:tc>
          <w:tcPr>
            <w:tcW w:w="3544" w:type="dxa"/>
            <w:gridSpan w:val="6"/>
          </w:tcPr>
          <w:p w:rsidR="00773E78" w:rsidRPr="00773E78" w:rsidRDefault="00773E78" w:rsidP="00773E78">
            <w:pPr>
              <w:ind w:left="20"/>
              <w:jc w:val="both"/>
              <w:rPr>
                <w:rFonts w:ascii="Times New Roman" w:eastAsia="Times New Roman" w:hAnsi="Times New Roman" w:cs="Times New Roman"/>
                <w:sz w:val="24"/>
                <w:szCs w:val="24"/>
              </w:rPr>
            </w:pPr>
            <w:r w:rsidRPr="00773E78">
              <w:rPr>
                <w:rFonts w:ascii="Times New Roman" w:eastAsia="Times New Roman" w:hAnsi="Times New Roman" w:cs="Times New Roman"/>
                <w:color w:val="000000"/>
                <w:sz w:val="24"/>
                <w:szCs w:val="24"/>
              </w:rPr>
              <w:lastRenderedPageBreak/>
              <w:t>Қазақстан Республикасының көші-қон саясаты</w:t>
            </w:r>
          </w:p>
        </w:tc>
        <w:tc>
          <w:tcPr>
            <w:tcW w:w="6662" w:type="dxa"/>
          </w:tcPr>
          <w:p w:rsidR="00773E78" w:rsidRPr="00773E78" w:rsidRDefault="00773E78" w:rsidP="00773E78">
            <w:pPr>
              <w:ind w:left="20"/>
              <w:jc w:val="both"/>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rPr>
              <w:t>11.2.2.1 көші-қонсаясатыныңерекшеліктерінанықтауүшін«көші-қон», «эмиграция», «иммиграция», «репатриант», «диаспора», «ирридента»ұғымдарынпайдалану;</w:t>
            </w:r>
          </w:p>
          <w:p w:rsidR="00773E78" w:rsidRPr="00773E78" w:rsidRDefault="00773E78" w:rsidP="00773E78">
            <w:pPr>
              <w:ind w:left="20"/>
              <w:jc w:val="both"/>
              <w:rPr>
                <w:rFonts w:ascii="Times New Roman" w:eastAsia="Times New Roman" w:hAnsi="Times New Roman" w:cs="Times New Roman"/>
                <w:sz w:val="24"/>
                <w:szCs w:val="24"/>
              </w:rPr>
            </w:pPr>
            <w:r w:rsidRPr="00773E78">
              <w:rPr>
                <w:rFonts w:ascii="Times New Roman" w:eastAsia="Times New Roman" w:hAnsi="Times New Roman" w:cs="Times New Roman"/>
                <w:color w:val="000000"/>
                <w:sz w:val="24"/>
                <w:szCs w:val="24"/>
              </w:rPr>
              <w:t xml:space="preserve">11.2.2.2 </w:t>
            </w:r>
            <w:r w:rsidRPr="00773E78">
              <w:rPr>
                <w:rFonts w:ascii="Times New Roman" w:eastAsia="Times New Roman" w:hAnsi="Times New Roman" w:cs="Times New Roman"/>
                <w:color w:val="000000"/>
                <w:sz w:val="24"/>
                <w:szCs w:val="24"/>
              </w:rPr>
              <w:lastRenderedPageBreak/>
              <w:t>Қазақстандықзаңнаманыңжәнемемлекеттікбағдарламалардыңнегізіндекөші-қонсаясатыныңнегізгібағыттары мен басымдықтарын түсіндіру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rPr>
              <w:lastRenderedPageBreak/>
              <w:t>3</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28/11</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30/11</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05/12</w:t>
            </w:r>
          </w:p>
        </w:tc>
      </w:tr>
      <w:tr w:rsidR="00773E78" w:rsidRPr="00773E78" w:rsidTr="001D6F83">
        <w:trPr>
          <w:trHeight w:val="30"/>
        </w:trPr>
        <w:tc>
          <w:tcPr>
            <w:tcW w:w="1384" w:type="dxa"/>
            <w:vMerge/>
          </w:tcPr>
          <w:p w:rsidR="00773E78" w:rsidRPr="00773E78" w:rsidRDefault="00773E78" w:rsidP="00773E78">
            <w:pPr>
              <w:rPr>
                <w:rFonts w:ascii="Times New Roman" w:eastAsia="Times New Roman" w:hAnsi="Times New Roman" w:cs="Times New Roman"/>
                <w:sz w:val="24"/>
                <w:szCs w:val="24"/>
              </w:rPr>
            </w:pPr>
          </w:p>
        </w:tc>
        <w:tc>
          <w:tcPr>
            <w:tcW w:w="1701" w:type="dxa"/>
            <w:gridSpan w:val="2"/>
            <w:vMerge/>
          </w:tcPr>
          <w:p w:rsidR="00773E78" w:rsidRPr="00773E78" w:rsidRDefault="00773E78" w:rsidP="00773E78">
            <w:pPr>
              <w:rPr>
                <w:rFonts w:ascii="Times New Roman" w:eastAsia="Times New Roman" w:hAnsi="Times New Roman" w:cs="Times New Roman"/>
                <w:sz w:val="24"/>
                <w:szCs w:val="24"/>
              </w:rPr>
            </w:pPr>
          </w:p>
        </w:tc>
        <w:tc>
          <w:tcPr>
            <w:tcW w:w="3544" w:type="dxa"/>
            <w:gridSpan w:val="6"/>
          </w:tcPr>
          <w:p w:rsidR="00773E78" w:rsidRPr="00773E78" w:rsidRDefault="00773E78" w:rsidP="00773E78">
            <w:pPr>
              <w:ind w:left="20"/>
              <w:jc w:val="both"/>
              <w:rPr>
                <w:rFonts w:ascii="Times New Roman" w:eastAsia="Times New Roman" w:hAnsi="Times New Roman" w:cs="Times New Roman"/>
                <w:sz w:val="24"/>
                <w:szCs w:val="24"/>
              </w:rPr>
            </w:pPr>
            <w:r w:rsidRPr="00773E78">
              <w:rPr>
                <w:rFonts w:ascii="Times New Roman" w:eastAsia="Times New Roman" w:hAnsi="Times New Roman" w:cs="Times New Roman"/>
                <w:color w:val="000000"/>
                <w:sz w:val="24"/>
                <w:szCs w:val="24"/>
              </w:rPr>
              <w:t>Ұлтаралық және конфессияаралық келісімнің қазақстандық  моделі</w:t>
            </w:r>
          </w:p>
        </w:tc>
        <w:tc>
          <w:tcPr>
            <w:tcW w:w="6662" w:type="dxa"/>
          </w:tcPr>
          <w:p w:rsidR="00773E78" w:rsidRPr="00773E78" w:rsidRDefault="00773E78" w:rsidP="00773E78">
            <w:pPr>
              <w:ind w:left="20"/>
              <w:jc w:val="both"/>
              <w:rPr>
                <w:rFonts w:ascii="Times New Roman" w:eastAsia="Times New Roman" w:hAnsi="Times New Roman" w:cs="Times New Roman"/>
                <w:sz w:val="24"/>
                <w:szCs w:val="24"/>
              </w:rPr>
            </w:pPr>
            <w:r w:rsidRPr="00773E78">
              <w:rPr>
                <w:rFonts w:ascii="Times New Roman" w:eastAsia="Times New Roman" w:hAnsi="Times New Roman" w:cs="Times New Roman"/>
                <w:color w:val="000000"/>
                <w:sz w:val="24"/>
                <w:szCs w:val="24"/>
              </w:rPr>
              <w:t>11.2.2.3 мемлекеттікстратегиялардыжәнебағдарламалардызерттеунегізіндеұлтаралықжәне конфессияаралық келісімнің қазақстандық үлгісін бағалау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rPr>
              <w:t>3</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07/12</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12/12</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14/12</w:t>
            </w:r>
          </w:p>
        </w:tc>
      </w:tr>
      <w:tr w:rsidR="00773E78" w:rsidRPr="00773E78" w:rsidTr="001D6F83">
        <w:trPr>
          <w:trHeight w:val="30"/>
        </w:trPr>
        <w:tc>
          <w:tcPr>
            <w:tcW w:w="1384" w:type="dxa"/>
            <w:vMerge/>
            <w:tcBorders>
              <w:bottom w:val="single" w:sz="4" w:space="0" w:color="auto"/>
            </w:tcBorders>
          </w:tcPr>
          <w:p w:rsidR="00773E78" w:rsidRPr="00773E78" w:rsidRDefault="00773E78" w:rsidP="00773E78">
            <w:pPr>
              <w:rPr>
                <w:rFonts w:ascii="Times New Roman" w:eastAsia="Times New Roman" w:hAnsi="Times New Roman" w:cs="Times New Roman"/>
                <w:sz w:val="24"/>
                <w:szCs w:val="24"/>
              </w:rPr>
            </w:pPr>
          </w:p>
        </w:tc>
        <w:tc>
          <w:tcPr>
            <w:tcW w:w="1701" w:type="dxa"/>
            <w:gridSpan w:val="2"/>
            <w:vMerge/>
          </w:tcPr>
          <w:p w:rsidR="00773E78" w:rsidRPr="00773E78" w:rsidRDefault="00773E78" w:rsidP="00773E78">
            <w:pPr>
              <w:rPr>
                <w:rFonts w:ascii="Times New Roman" w:eastAsia="Times New Roman" w:hAnsi="Times New Roman" w:cs="Times New Roman"/>
                <w:sz w:val="24"/>
                <w:szCs w:val="24"/>
              </w:rPr>
            </w:pPr>
          </w:p>
        </w:tc>
        <w:tc>
          <w:tcPr>
            <w:tcW w:w="3544" w:type="dxa"/>
            <w:gridSpan w:val="6"/>
          </w:tcPr>
          <w:p w:rsidR="00773E78" w:rsidRPr="00773E78" w:rsidRDefault="00773E78" w:rsidP="00773E78">
            <w:pPr>
              <w:ind w:left="20"/>
              <w:jc w:val="both"/>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rPr>
              <w:t xml:space="preserve">Қазақстанның саяси-әлеуметтік және мәдени өміріндегі Қазақстан халқы Ассамблеясының рөлі </w:t>
            </w:r>
            <w:r w:rsidRPr="00773E78">
              <w:rPr>
                <w:rFonts w:ascii="Times New Roman" w:eastAsia="Times New Roman" w:hAnsi="Times New Roman" w:cs="Times New Roman"/>
                <w:b/>
                <w:color w:val="000000"/>
                <w:sz w:val="24"/>
                <w:szCs w:val="24"/>
              </w:rPr>
              <w:t>БЖБ №2</w:t>
            </w:r>
          </w:p>
        </w:tc>
        <w:tc>
          <w:tcPr>
            <w:tcW w:w="6662" w:type="dxa"/>
          </w:tcPr>
          <w:p w:rsidR="00773E78" w:rsidRPr="00773E78" w:rsidRDefault="00773E78" w:rsidP="00773E78">
            <w:pPr>
              <w:ind w:left="20"/>
              <w:jc w:val="both"/>
              <w:rPr>
                <w:rFonts w:ascii="Times New Roman" w:eastAsia="Times New Roman" w:hAnsi="Times New Roman" w:cs="Times New Roman"/>
                <w:sz w:val="24"/>
                <w:szCs w:val="24"/>
              </w:rPr>
            </w:pPr>
            <w:r w:rsidRPr="00773E78">
              <w:rPr>
                <w:rFonts w:ascii="Times New Roman" w:eastAsia="Times New Roman" w:hAnsi="Times New Roman" w:cs="Times New Roman"/>
                <w:color w:val="000000"/>
                <w:sz w:val="24"/>
                <w:szCs w:val="24"/>
              </w:rPr>
              <w:t>11.2.2.4 ҰлттықбірліктіжәнеқазақстандықбірегейліктінығайтудағыҚазақстанхалқыАссамблеясыныңрөлінсипаттау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19/12</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21/12</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p>
        </w:tc>
      </w:tr>
      <w:tr w:rsidR="00773E78" w:rsidRPr="00773E78" w:rsidTr="001D6F83">
        <w:trPr>
          <w:trHeight w:val="30"/>
        </w:trPr>
        <w:tc>
          <w:tcPr>
            <w:tcW w:w="6629" w:type="dxa"/>
            <w:gridSpan w:val="9"/>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b/>
                <w:color w:val="000000"/>
                <w:sz w:val="24"/>
                <w:szCs w:val="24"/>
                <w:lang w:val="kk-KZ"/>
              </w:rPr>
              <w:t>Тоқсандық жиынтық бағалау (ТЖБ)</w:t>
            </w:r>
          </w:p>
        </w:tc>
        <w:tc>
          <w:tcPr>
            <w:tcW w:w="6662" w:type="dxa"/>
          </w:tcPr>
          <w:p w:rsidR="00773E78" w:rsidRPr="00773E78" w:rsidRDefault="00773E78" w:rsidP="00773E78">
            <w:pPr>
              <w:ind w:left="20"/>
              <w:jc w:val="both"/>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rPr>
              <w:t>ІІ тоқсан</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lang w:val="en-US"/>
              </w:rPr>
              <w:t>26/12</w:t>
            </w:r>
          </w:p>
        </w:tc>
      </w:tr>
      <w:tr w:rsidR="00773E78" w:rsidRPr="00773E78" w:rsidTr="001D6F83">
        <w:trPr>
          <w:trHeight w:val="30"/>
        </w:trPr>
        <w:tc>
          <w:tcPr>
            <w:tcW w:w="1679" w:type="dxa"/>
            <w:gridSpan w:val="2"/>
          </w:tcPr>
          <w:p w:rsidR="00773E78" w:rsidRPr="00773E78" w:rsidRDefault="00773E78" w:rsidP="00773E78">
            <w:pPr>
              <w:rPr>
                <w:rFonts w:ascii="Times New Roman" w:eastAsia="Times New Roman" w:hAnsi="Times New Roman" w:cs="Times New Roman"/>
                <w:sz w:val="24"/>
                <w:szCs w:val="24"/>
              </w:rPr>
            </w:pPr>
          </w:p>
        </w:tc>
        <w:tc>
          <w:tcPr>
            <w:tcW w:w="4950" w:type="dxa"/>
            <w:gridSpan w:val="7"/>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Зерттеужұмысы</w:t>
            </w:r>
          </w:p>
        </w:tc>
        <w:tc>
          <w:tcPr>
            <w:tcW w:w="6662" w:type="dxa"/>
          </w:tcPr>
          <w:p w:rsidR="00773E78" w:rsidRPr="00773E78" w:rsidRDefault="00773E78" w:rsidP="00773E78">
            <w:pPr>
              <w:ind w:left="20"/>
              <w:jc w:val="both"/>
              <w:rPr>
                <w:rFonts w:ascii="Times New Roman" w:eastAsia="Times New Roman" w:hAnsi="Times New Roman" w:cs="Times New Roman"/>
                <w:color w:val="000000"/>
                <w:sz w:val="24"/>
                <w:szCs w:val="24"/>
              </w:rPr>
            </w:pPr>
            <w:r w:rsidRPr="00773E78">
              <w:rPr>
                <w:rFonts w:ascii="Times New Roman" w:eastAsia="Times New Roman" w:hAnsi="Times New Roman" w:cs="Times New Roman"/>
                <w:color w:val="000000"/>
                <w:sz w:val="24"/>
                <w:szCs w:val="24"/>
              </w:rPr>
              <w:t>Қазақстанэтностары: тарихы мен тағдыры</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28/12</w:t>
            </w:r>
          </w:p>
        </w:tc>
      </w:tr>
      <w:tr w:rsidR="00773E78" w:rsidRPr="00773E78" w:rsidTr="001D6F83">
        <w:trPr>
          <w:trHeight w:val="30"/>
        </w:trPr>
        <w:tc>
          <w:tcPr>
            <w:tcW w:w="15421" w:type="dxa"/>
            <w:gridSpan w:val="12"/>
          </w:tcPr>
          <w:p w:rsidR="00773E78" w:rsidRPr="00773E78" w:rsidRDefault="00773E78" w:rsidP="00773E78">
            <w:pPr>
              <w:ind w:left="20"/>
              <w:jc w:val="center"/>
              <w:rPr>
                <w:rFonts w:ascii="Times New Roman" w:eastAsia="Times New Roman" w:hAnsi="Times New Roman" w:cs="Times New Roman"/>
                <w:b/>
                <w:color w:val="000000"/>
                <w:sz w:val="24"/>
                <w:szCs w:val="24"/>
                <w:lang w:val="en-US"/>
              </w:rPr>
            </w:pPr>
          </w:p>
          <w:p w:rsidR="00773E78" w:rsidRPr="00773E78" w:rsidRDefault="00773E78" w:rsidP="00773E78">
            <w:pPr>
              <w:ind w:left="20"/>
              <w:jc w:val="center"/>
              <w:rPr>
                <w:rFonts w:ascii="Times New Roman" w:eastAsia="Times New Roman" w:hAnsi="Times New Roman" w:cs="Times New Roman"/>
                <w:b/>
                <w:color w:val="000000"/>
                <w:sz w:val="24"/>
                <w:szCs w:val="24"/>
                <w:lang w:val="kk-KZ"/>
              </w:rPr>
            </w:pPr>
            <w:r w:rsidRPr="00773E78">
              <w:rPr>
                <w:rFonts w:ascii="Times New Roman" w:eastAsia="Times New Roman" w:hAnsi="Times New Roman" w:cs="Times New Roman"/>
                <w:b/>
                <w:color w:val="000000"/>
                <w:sz w:val="24"/>
                <w:szCs w:val="24"/>
                <w:lang w:val="kk-KZ"/>
              </w:rPr>
              <w:t xml:space="preserve">ІІІ </w:t>
            </w:r>
            <w:r w:rsidRPr="00773E78">
              <w:rPr>
                <w:rFonts w:ascii="Times New Roman" w:eastAsia="Times New Roman" w:hAnsi="Times New Roman" w:cs="Times New Roman"/>
                <w:b/>
                <w:color w:val="000000"/>
                <w:sz w:val="24"/>
                <w:szCs w:val="24"/>
                <w:lang w:val="en-US"/>
              </w:rPr>
              <w:t>тоқсан</w:t>
            </w:r>
            <w:r w:rsidRPr="00773E78">
              <w:rPr>
                <w:rFonts w:ascii="Times New Roman" w:eastAsia="Times New Roman" w:hAnsi="Times New Roman" w:cs="Times New Roman"/>
                <w:b/>
                <w:color w:val="000000"/>
                <w:sz w:val="24"/>
                <w:szCs w:val="24"/>
                <w:lang w:val="kk-KZ"/>
              </w:rPr>
              <w:t xml:space="preserve"> (20 сабақ)</w:t>
            </w:r>
          </w:p>
        </w:tc>
      </w:tr>
      <w:tr w:rsidR="00773E78" w:rsidRPr="00773E78" w:rsidTr="001D6F83">
        <w:trPr>
          <w:trHeight w:val="30"/>
        </w:trPr>
        <w:tc>
          <w:tcPr>
            <w:tcW w:w="1679" w:type="dxa"/>
            <w:gridSpan w:val="2"/>
            <w:vMerge w:val="restart"/>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Қоғамдық-саясиойдыңдамуы</w:t>
            </w:r>
          </w:p>
        </w:tc>
        <w:tc>
          <w:tcPr>
            <w:tcW w:w="2111" w:type="dxa"/>
            <w:gridSpan w:val="3"/>
            <w:vMerge w:val="restart"/>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Қазақстандағыәлеуметтік-саясиойдыңэволюциясы</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9 сағ.</w:t>
            </w: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Қоғамдық-саяси ойдың бастауы және дамуы</w:t>
            </w:r>
          </w:p>
        </w:tc>
        <w:tc>
          <w:tcPr>
            <w:tcW w:w="7240" w:type="dxa"/>
            <w:gridSpan w:val="3"/>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11.3.1.1 Ежелгі және ортағасырлық Қазақстанның тарихи тұлғаларының қоғамдық-саяси идеяларын анықтау;</w:t>
            </w:r>
            <w:r w:rsidRPr="00773E78">
              <w:rPr>
                <w:rFonts w:ascii="Times New Roman" w:eastAsia="Times New Roman" w:hAnsi="Times New Roman" w:cs="Times New Roman"/>
                <w:sz w:val="24"/>
                <w:szCs w:val="24"/>
                <w:lang w:val="kk-KZ"/>
              </w:rPr>
              <w:br/>
            </w:r>
            <w:r w:rsidRPr="00773E78">
              <w:rPr>
                <w:rFonts w:ascii="Times New Roman" w:eastAsia="Times New Roman" w:hAnsi="Times New Roman" w:cs="Times New Roman"/>
                <w:color w:val="000000"/>
                <w:sz w:val="24"/>
                <w:szCs w:val="24"/>
                <w:lang w:val="kk-KZ"/>
              </w:rPr>
              <w:t>11.3.1.2 Қазақстандағы қоғамдық-саяси ойдың дамуына тарихи қайраткерлердің қосқан үлесін бағалау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2</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09/01</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11/01</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tcPr>
          <w:p w:rsidR="00773E78" w:rsidRPr="00773E78" w:rsidRDefault="00773E78" w:rsidP="00773E78">
            <w:pPr>
              <w:rPr>
                <w:rFonts w:ascii="Times New Roman" w:eastAsia="Times New Roman" w:hAnsi="Times New Roman" w:cs="Times New Roman"/>
                <w:sz w:val="24"/>
                <w:szCs w:val="24"/>
                <w:lang w:val="en-US"/>
              </w:rPr>
            </w:pP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Қазақхандығыдәуіріндегіқоғамдық-саясиойдыңдамуы</w:t>
            </w:r>
          </w:p>
        </w:tc>
        <w:tc>
          <w:tcPr>
            <w:tcW w:w="7240"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11.3.1.3 Қазақхандығыдәуіріндегітарихитұлғалардыңқоғамдық-саясиидеяларынанықтау;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11.3.1.2 Қазақстандағы қоғамдық-саяси ойдың дамуына тарихи қайраткерлердің қосқан үлесін бағалау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2</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16/01</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18/01</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kk-KZ"/>
              </w:rPr>
            </w:pPr>
          </w:p>
        </w:tc>
        <w:tc>
          <w:tcPr>
            <w:tcW w:w="2111" w:type="dxa"/>
            <w:gridSpan w:val="3"/>
            <w:vMerge/>
          </w:tcPr>
          <w:p w:rsidR="00773E78" w:rsidRPr="00773E78" w:rsidRDefault="00773E78" w:rsidP="00773E78">
            <w:pPr>
              <w:rPr>
                <w:rFonts w:ascii="Times New Roman" w:eastAsia="Times New Roman" w:hAnsi="Times New Roman" w:cs="Times New Roman"/>
                <w:sz w:val="24"/>
                <w:szCs w:val="24"/>
                <w:lang w:val="kk-KZ"/>
              </w:rPr>
            </w:pP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«Зарзаман» ағымы өкілдерінің идеологиялық құндылықтары</w:t>
            </w:r>
          </w:p>
        </w:tc>
        <w:tc>
          <w:tcPr>
            <w:tcW w:w="7240"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11.3.1.4 Қазақ ұлттық мемлекеттілігінің тарихи тағдыры туралы «Зар-заман» өкілдерінің идеяларын түсіндіру;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11.3.1.2 Қазақстандағы қоғамдық-саяси ойдың дамуына тарихи қайраткерлердің қосқан үлесін бағалау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2</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23/01</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25/01</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kk-KZ"/>
              </w:rPr>
            </w:pPr>
          </w:p>
        </w:tc>
        <w:tc>
          <w:tcPr>
            <w:tcW w:w="2111" w:type="dxa"/>
            <w:gridSpan w:val="3"/>
            <w:vMerge/>
          </w:tcPr>
          <w:p w:rsidR="00773E78" w:rsidRPr="00773E78" w:rsidRDefault="00773E78" w:rsidP="00773E78">
            <w:pPr>
              <w:rPr>
                <w:rFonts w:ascii="Times New Roman" w:eastAsia="Times New Roman" w:hAnsi="Times New Roman" w:cs="Times New Roman"/>
                <w:sz w:val="24"/>
                <w:szCs w:val="24"/>
                <w:lang w:val="kk-KZ"/>
              </w:rPr>
            </w:pP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 xml:space="preserve">ХІХ ғасырдағы </w:t>
            </w:r>
            <w:r w:rsidRPr="00773E78">
              <w:rPr>
                <w:rFonts w:ascii="Times New Roman" w:eastAsia="Times New Roman" w:hAnsi="Times New Roman" w:cs="Times New Roman"/>
                <w:color w:val="000000"/>
                <w:sz w:val="24"/>
                <w:szCs w:val="24"/>
                <w:lang w:val="kk-KZ"/>
              </w:rPr>
              <w:lastRenderedPageBreak/>
              <w:t>қазақ ағартушыларының қоғамдық-саяси көзқарастары</w:t>
            </w:r>
          </w:p>
        </w:tc>
        <w:tc>
          <w:tcPr>
            <w:tcW w:w="7240"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lastRenderedPageBreak/>
              <w:t xml:space="preserve">11.3.1.5 XIX ғасырдағы қазақ ағартушыларының қоғамдық-саяси </w:t>
            </w:r>
            <w:r w:rsidRPr="00773E78">
              <w:rPr>
                <w:rFonts w:ascii="Times New Roman" w:eastAsia="Times New Roman" w:hAnsi="Times New Roman" w:cs="Times New Roman"/>
                <w:color w:val="000000"/>
                <w:sz w:val="24"/>
                <w:szCs w:val="24"/>
                <w:lang w:val="kk-KZ"/>
              </w:rPr>
              <w:lastRenderedPageBreak/>
              <w:t>қызметін талдау;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11.3.1.2 Қазақстандағы қоғамдық-саяси ойдың дамуына тарихи қайраткерлердің қосқан үлесін бағалау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lastRenderedPageBreak/>
              <w:t>3</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30/01</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lastRenderedPageBreak/>
              <w:t>01/02</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06/02</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val="restart"/>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Алаш</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 xml:space="preserve"> –қоғамдықойжәнеұлттықидея</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5 сағ.</w:t>
            </w: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«Алаш» ұлттық идеясының тұжырымдамалық негіздері</w:t>
            </w:r>
          </w:p>
        </w:tc>
        <w:tc>
          <w:tcPr>
            <w:tcW w:w="7240" w:type="dxa"/>
            <w:gridSpan w:val="3"/>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11.3.2.1 «Алаш» ұлттық идеясының тарихи негіздерін анықтау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2</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08/02</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13/02</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tcPr>
          <w:p w:rsidR="00773E78" w:rsidRPr="00773E78" w:rsidRDefault="00773E78" w:rsidP="00773E78">
            <w:pPr>
              <w:rPr>
                <w:rFonts w:ascii="Times New Roman" w:eastAsia="Times New Roman" w:hAnsi="Times New Roman" w:cs="Times New Roman"/>
                <w:sz w:val="24"/>
                <w:szCs w:val="24"/>
                <w:lang w:val="en-US"/>
              </w:rPr>
            </w:pP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Алаш</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қозғалысыжәнеқазақреволюционер-демократтарыныңсаясикөзқарастары</w:t>
            </w:r>
          </w:p>
        </w:tc>
        <w:tc>
          <w:tcPr>
            <w:tcW w:w="7240" w:type="dxa"/>
            <w:gridSpan w:val="3"/>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11.3.2.2 Қазақмемлекеттілігініңдамужолдарытуралыұлттықзиялылардыңқоғамдық-саясикөзқарастарынсалыстыру;</w:t>
            </w:r>
            <w:r w:rsidRPr="00773E78">
              <w:rPr>
                <w:rFonts w:ascii="Times New Roman" w:eastAsia="Times New Roman" w:hAnsi="Times New Roman" w:cs="Times New Roman"/>
                <w:sz w:val="24"/>
                <w:szCs w:val="24"/>
                <w:lang w:val="en-US"/>
              </w:rPr>
              <w:br/>
            </w:r>
            <w:r w:rsidRPr="00773E78">
              <w:rPr>
                <w:rFonts w:ascii="Times New Roman" w:eastAsia="Times New Roman" w:hAnsi="Times New Roman" w:cs="Times New Roman"/>
                <w:color w:val="000000"/>
                <w:sz w:val="24"/>
                <w:szCs w:val="24"/>
                <w:lang w:val="en-US"/>
              </w:rPr>
              <w:t>11.3.1.2 Қазақстандағықоғамдық-саясиойдыңдамуынатарихиқайраткерлердіңқосқанүлесінбағалау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3</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15/02</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20/02</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22/02</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val="restart"/>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МәңгілікЕл</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жалпыұлттықидеясы - ХХІ ғасырдағыҚазақстанқоғамынбіріктірушінегіз</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4 сағ</w:t>
            </w: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«Мәңгілік Ел» жалпыұлттық идеясының тарихи негізі</w:t>
            </w:r>
          </w:p>
        </w:tc>
        <w:tc>
          <w:tcPr>
            <w:tcW w:w="7240" w:type="dxa"/>
            <w:gridSpan w:val="3"/>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11.3.3.1 «Мәңгілік Ел» жалпыұлттық идеясының тарихи негіздерін анықтау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2</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27/02</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01/03</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tcPr>
          <w:p w:rsidR="00773E78" w:rsidRPr="00773E78" w:rsidRDefault="00773E78" w:rsidP="00773E78">
            <w:pPr>
              <w:rPr>
                <w:rFonts w:ascii="Times New Roman" w:eastAsia="Times New Roman" w:hAnsi="Times New Roman" w:cs="Times New Roman"/>
                <w:sz w:val="24"/>
                <w:szCs w:val="24"/>
                <w:lang w:val="en-US"/>
              </w:rPr>
            </w:pPr>
          </w:p>
        </w:tc>
        <w:tc>
          <w:tcPr>
            <w:tcW w:w="2261" w:type="dxa"/>
            <w:gridSpan w:val="2"/>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Қазақстанқоғамыныңжалпыұлттыққұндылықтары</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БЖБ №3</w:t>
            </w:r>
          </w:p>
        </w:tc>
        <w:tc>
          <w:tcPr>
            <w:tcW w:w="7240"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11.3.3.2 «Мәңгілік Ел» идеясының біріктіруші құндылықтарының маңыздылығын анықтау;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11.3.3.3 «Мәңгілік Ел» патриоттық актісін және «Қазақстандық бірегейлікті және бірлікті нығайту және дамыту тұжырымдамасын» зерттеу негізінде мемлекеттің идеология саласындағы саясатын түсіндіру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2</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06/03</w:t>
            </w:r>
          </w:p>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kk-KZ"/>
              </w:rPr>
              <w:t>08/03</w:t>
            </w:r>
            <w:r w:rsidRPr="00773E78">
              <w:rPr>
                <w:rFonts w:ascii="Times New Roman" w:eastAsia="Times New Roman" w:hAnsi="Times New Roman" w:cs="Times New Roman"/>
                <w:color w:val="000000"/>
                <w:sz w:val="24"/>
                <w:szCs w:val="24"/>
                <w:lang w:val="en-US"/>
              </w:rPr>
              <w:t>+</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4372" w:type="dxa"/>
            <w:gridSpan w:val="5"/>
            <w:tcBorders>
              <w:bottom w:val="single" w:sz="4" w:space="0" w:color="auto"/>
            </w:tcBorders>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b/>
                <w:color w:val="000000"/>
                <w:sz w:val="24"/>
                <w:szCs w:val="24"/>
                <w:lang w:val="kk-KZ"/>
              </w:rPr>
              <w:t>Тоқсандық жиынтық бағалау (ТЖБ)</w:t>
            </w:r>
          </w:p>
        </w:tc>
        <w:tc>
          <w:tcPr>
            <w:tcW w:w="7240" w:type="dxa"/>
            <w:gridSpan w:val="3"/>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kk-KZ"/>
              </w:rPr>
              <w:t>ІІІ тоқсан</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kk-KZ"/>
              </w:rPr>
              <w:t>1</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13/03</w:t>
            </w:r>
          </w:p>
        </w:tc>
      </w:tr>
      <w:tr w:rsidR="00773E78" w:rsidRPr="00773E78" w:rsidTr="001D6F83">
        <w:trPr>
          <w:trHeight w:val="30"/>
        </w:trPr>
        <w:tc>
          <w:tcPr>
            <w:tcW w:w="6051" w:type="dxa"/>
            <w:gridSpan w:val="7"/>
            <w:tcBorders>
              <w:top w:val="single" w:sz="4" w:space="0" w:color="auto"/>
              <w:bottom w:val="single" w:sz="4" w:space="0" w:color="auto"/>
            </w:tcBorders>
          </w:tcPr>
          <w:p w:rsidR="00773E78" w:rsidRPr="00773E78" w:rsidRDefault="00773E78" w:rsidP="00773E78">
            <w:pPr>
              <w:ind w:left="20"/>
              <w:jc w:val="both"/>
              <w:rPr>
                <w:rFonts w:ascii="Times New Roman" w:eastAsia="Times New Roman" w:hAnsi="Times New Roman" w:cs="Times New Roman"/>
                <w:b/>
                <w:color w:val="000000"/>
                <w:sz w:val="24"/>
                <w:szCs w:val="24"/>
                <w:lang w:val="kk-KZ"/>
              </w:rPr>
            </w:pPr>
            <w:r w:rsidRPr="00773E78">
              <w:rPr>
                <w:rFonts w:ascii="Times New Roman" w:eastAsia="Times New Roman" w:hAnsi="Times New Roman" w:cs="Times New Roman"/>
                <w:color w:val="000000"/>
                <w:sz w:val="24"/>
                <w:szCs w:val="24"/>
                <w:lang w:val="en-US"/>
              </w:rPr>
              <w:t xml:space="preserve">                                 Зерттеужұмысы</w:t>
            </w:r>
          </w:p>
        </w:tc>
        <w:tc>
          <w:tcPr>
            <w:tcW w:w="7240"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Қоғамдық-саяси ойдың біріктіруші рөлі</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15/03</w:t>
            </w:r>
          </w:p>
        </w:tc>
      </w:tr>
      <w:tr w:rsidR="00773E78" w:rsidRPr="00773E78" w:rsidTr="001D6F83">
        <w:trPr>
          <w:trHeight w:val="30"/>
        </w:trPr>
        <w:tc>
          <w:tcPr>
            <w:tcW w:w="15421" w:type="dxa"/>
            <w:gridSpan w:val="12"/>
          </w:tcPr>
          <w:p w:rsidR="00773E78" w:rsidRPr="00773E78" w:rsidRDefault="00773E78" w:rsidP="00773E78">
            <w:pPr>
              <w:ind w:left="20"/>
              <w:jc w:val="center"/>
              <w:rPr>
                <w:rFonts w:ascii="Times New Roman" w:eastAsia="Times New Roman" w:hAnsi="Times New Roman" w:cs="Times New Roman"/>
                <w:b/>
                <w:color w:val="000000"/>
                <w:sz w:val="24"/>
                <w:szCs w:val="24"/>
                <w:lang w:val="kk-KZ"/>
              </w:rPr>
            </w:pPr>
            <w:r w:rsidRPr="00773E78">
              <w:rPr>
                <w:rFonts w:ascii="Times New Roman" w:eastAsia="Times New Roman" w:hAnsi="Times New Roman" w:cs="Times New Roman"/>
                <w:b/>
                <w:color w:val="000000"/>
                <w:sz w:val="24"/>
                <w:szCs w:val="24"/>
                <w:lang w:val="en-US"/>
              </w:rPr>
              <w:t>4-тоқсан</w:t>
            </w:r>
            <w:r w:rsidRPr="00773E78">
              <w:rPr>
                <w:rFonts w:ascii="Times New Roman" w:eastAsia="Times New Roman" w:hAnsi="Times New Roman" w:cs="Times New Roman"/>
                <w:b/>
                <w:color w:val="000000"/>
                <w:sz w:val="24"/>
                <w:szCs w:val="24"/>
                <w:lang w:val="kk-KZ"/>
              </w:rPr>
              <w:t xml:space="preserve"> (20 сабақ)</w:t>
            </w:r>
          </w:p>
        </w:tc>
      </w:tr>
      <w:tr w:rsidR="00773E78" w:rsidRPr="00773E78" w:rsidTr="001D6F83">
        <w:trPr>
          <w:trHeight w:val="30"/>
        </w:trPr>
        <w:tc>
          <w:tcPr>
            <w:tcW w:w="1679" w:type="dxa"/>
            <w:gridSpan w:val="2"/>
            <w:vMerge w:val="restart"/>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en-US"/>
              </w:rPr>
              <w:t>Білімменғылымныңдамуы</w:t>
            </w:r>
            <w:r w:rsidRPr="00773E78">
              <w:rPr>
                <w:rFonts w:ascii="Times New Roman" w:eastAsia="Times New Roman" w:hAnsi="Times New Roman" w:cs="Times New Roman"/>
                <w:color w:val="000000"/>
                <w:sz w:val="24"/>
                <w:szCs w:val="24"/>
                <w:lang w:val="kk-KZ"/>
              </w:rPr>
              <w:t>,</w:t>
            </w:r>
          </w:p>
        </w:tc>
        <w:tc>
          <w:tcPr>
            <w:tcW w:w="2111"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Ортағасырлық Қазақстанның ғылыми мұрасы</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lastRenderedPageBreak/>
              <w:t>3 сағ.</w:t>
            </w: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lastRenderedPageBreak/>
              <w:t>ОртағасырлықҚазақстандағығылымныңдамуы</w:t>
            </w:r>
          </w:p>
        </w:tc>
        <w:tc>
          <w:tcPr>
            <w:tcW w:w="7240" w:type="dxa"/>
            <w:gridSpan w:val="3"/>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11.4.1.1 әртүрлітарихикезеңдердегіғылымныңжетістіктерінанықтау;</w:t>
            </w:r>
            <w:r w:rsidRPr="00773E78">
              <w:rPr>
                <w:rFonts w:ascii="Times New Roman" w:eastAsia="Times New Roman" w:hAnsi="Times New Roman" w:cs="Times New Roman"/>
                <w:sz w:val="24"/>
                <w:szCs w:val="24"/>
                <w:lang w:val="en-US"/>
              </w:rPr>
              <w:br/>
            </w:r>
            <w:r w:rsidRPr="00773E78">
              <w:rPr>
                <w:rFonts w:ascii="Times New Roman" w:eastAsia="Times New Roman" w:hAnsi="Times New Roman" w:cs="Times New Roman"/>
                <w:color w:val="000000"/>
                <w:sz w:val="24"/>
                <w:szCs w:val="24"/>
                <w:lang w:val="en-US"/>
              </w:rPr>
              <w:t>11.4.1.2 ғылымныңдамуынаҚазақстанортағасырлықғалымдардыңқосқанүле</w:t>
            </w:r>
            <w:r w:rsidRPr="00773E78">
              <w:rPr>
                <w:rFonts w:ascii="Times New Roman" w:eastAsia="Times New Roman" w:hAnsi="Times New Roman" w:cs="Times New Roman"/>
                <w:color w:val="000000"/>
                <w:sz w:val="24"/>
                <w:szCs w:val="24"/>
                <w:lang w:val="en-US"/>
              </w:rPr>
              <w:lastRenderedPageBreak/>
              <w:t>сінзерттеу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lastRenderedPageBreak/>
              <w:t>3</w:t>
            </w:r>
          </w:p>
        </w:tc>
        <w:tc>
          <w:tcPr>
            <w:tcW w:w="1138"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27/03</w:t>
            </w:r>
          </w:p>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29/03</w:t>
            </w:r>
          </w:p>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 xml:space="preserve">03/04 </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val="restart"/>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XVIII-XX ғасырлардағыҚазақстандағыбілімменғылымныңдамуы</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11 сағ.</w:t>
            </w: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XVIII-ХХ ғасырдың басында Қазақстандағы зерттеулер</w:t>
            </w:r>
          </w:p>
        </w:tc>
        <w:tc>
          <w:tcPr>
            <w:tcW w:w="7240"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11.4.2.1 XVIII-ХХ ғасырдың басында Қазақстандағы ғылыми зерттеулердің негізгі бағыттарын түсіндіру;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11.4.2.2 XVIII-ХХ ғасырдың басындазерттеушілердің еңбектерін зерделеу негізінде Қазақстандағы ғылымды дамытуға қосқан үлесін бағалау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3</w:t>
            </w:r>
          </w:p>
        </w:tc>
        <w:tc>
          <w:tcPr>
            <w:tcW w:w="1138"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05/04</w:t>
            </w:r>
          </w:p>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10/04</w:t>
            </w:r>
          </w:p>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12/04</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tcPr>
          <w:p w:rsidR="00773E78" w:rsidRPr="00773E78" w:rsidRDefault="00773E78" w:rsidP="00773E78">
            <w:pPr>
              <w:rPr>
                <w:rFonts w:ascii="Times New Roman" w:eastAsia="Times New Roman" w:hAnsi="Times New Roman" w:cs="Times New Roman"/>
                <w:sz w:val="24"/>
                <w:szCs w:val="24"/>
                <w:lang w:val="en-US"/>
              </w:rPr>
            </w:pP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XIX - ХХ ғасырдыңбасындаҚазақстандағыоқуорындарыныңқызметі</w:t>
            </w:r>
          </w:p>
        </w:tc>
        <w:tc>
          <w:tcPr>
            <w:tcW w:w="7240" w:type="dxa"/>
            <w:gridSpan w:val="3"/>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11.4.2.3 XIX-ХХ ғасырдыңбасындағыҚазақстанаумағындаоқуорындардыңдамуындағыөзгерістерменсабақтастықтыанықтау;</w:t>
            </w:r>
            <w:r w:rsidRPr="00773E78">
              <w:rPr>
                <w:rFonts w:ascii="Times New Roman" w:eastAsia="Times New Roman" w:hAnsi="Times New Roman" w:cs="Times New Roman"/>
                <w:sz w:val="24"/>
                <w:szCs w:val="24"/>
                <w:lang w:val="en-US"/>
              </w:rPr>
              <w:br/>
            </w:r>
            <w:r w:rsidRPr="00773E78">
              <w:rPr>
                <w:rFonts w:ascii="Times New Roman" w:eastAsia="Times New Roman" w:hAnsi="Times New Roman" w:cs="Times New Roman"/>
                <w:color w:val="000000"/>
                <w:sz w:val="24"/>
                <w:szCs w:val="24"/>
                <w:lang w:val="en-US"/>
              </w:rPr>
              <w:t>11.4.2.4 XIX-ХХ ғасырдыңбасындағыҚазақстандаөмірсүргенбілімберумекемелерінқызметтікерекшеліктерінесәйкесжіктеу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2</w:t>
            </w:r>
          </w:p>
        </w:tc>
        <w:tc>
          <w:tcPr>
            <w:tcW w:w="1138"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17/04</w:t>
            </w:r>
          </w:p>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19/04</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tcPr>
          <w:p w:rsidR="00773E78" w:rsidRPr="00773E78" w:rsidRDefault="00773E78" w:rsidP="00773E78">
            <w:pPr>
              <w:rPr>
                <w:rFonts w:ascii="Times New Roman" w:eastAsia="Times New Roman" w:hAnsi="Times New Roman" w:cs="Times New Roman"/>
                <w:sz w:val="24"/>
                <w:szCs w:val="24"/>
                <w:lang w:val="en-US"/>
              </w:rPr>
            </w:pP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Кеңестікбілімберужүйесініңжетістіктеріменқайшылықтары</w:t>
            </w:r>
          </w:p>
        </w:tc>
        <w:tc>
          <w:tcPr>
            <w:tcW w:w="7240"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11.4.2.5 Кеңестікбілімберужүйесініңдамуерекшеліктерінанықтауүшін</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сауатсыздықтыжою</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 xml:space="preserve">, </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қызылотау</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 xml:space="preserve">, </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мұғалімдеринституты</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 xml:space="preserve">, </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мектептегібілімберу</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 xml:space="preserve">, </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кәсібибілімберу</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 xml:space="preserve">, </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жоғарыоқуорындары</w:t>
            </w:r>
            <w:r w:rsidRPr="00773E78">
              <w:rPr>
                <w:rFonts w:ascii="Times New Roman" w:eastAsia="Times New Roman" w:hAnsi="Times New Roman" w:cs="Times New Roman"/>
                <w:color w:val="000000"/>
                <w:sz w:val="24"/>
                <w:szCs w:val="24"/>
                <w:lang w:val="kk-KZ"/>
              </w:rPr>
              <w:t>»</w:t>
            </w:r>
            <w:r w:rsidRPr="00773E78">
              <w:rPr>
                <w:rFonts w:ascii="Times New Roman" w:eastAsia="Times New Roman" w:hAnsi="Times New Roman" w:cs="Times New Roman"/>
                <w:color w:val="000000"/>
                <w:sz w:val="24"/>
                <w:szCs w:val="24"/>
                <w:lang w:val="en-US"/>
              </w:rPr>
              <w:t>ұғымдарын пайдалану;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11.4.2.6 Қазақстандағы кеңестік білім беру жүйесін реформалауды талдау, жетістіктері мен қайшылықтарын анықтау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3</w:t>
            </w:r>
          </w:p>
        </w:tc>
        <w:tc>
          <w:tcPr>
            <w:tcW w:w="1138"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24/04</w:t>
            </w:r>
          </w:p>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26/04</w:t>
            </w:r>
          </w:p>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kk-KZ"/>
              </w:rPr>
              <w:t>01/05</w:t>
            </w:r>
            <w:r w:rsidRPr="00773E78">
              <w:rPr>
                <w:rFonts w:ascii="Times New Roman" w:eastAsia="Times New Roman" w:hAnsi="Times New Roman" w:cs="Times New Roman"/>
                <w:color w:val="000000"/>
                <w:sz w:val="24"/>
                <w:szCs w:val="24"/>
                <w:lang w:val="en-US"/>
              </w:rPr>
              <w:t>+</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vMerge/>
          </w:tcPr>
          <w:p w:rsidR="00773E78" w:rsidRPr="00773E78" w:rsidRDefault="00773E78" w:rsidP="00773E78">
            <w:pPr>
              <w:rPr>
                <w:rFonts w:ascii="Times New Roman" w:eastAsia="Times New Roman" w:hAnsi="Times New Roman" w:cs="Times New Roman"/>
                <w:sz w:val="24"/>
                <w:szCs w:val="24"/>
                <w:lang w:val="en-US"/>
              </w:rPr>
            </w:pPr>
          </w:p>
        </w:tc>
        <w:tc>
          <w:tcPr>
            <w:tcW w:w="2261" w:type="dxa"/>
            <w:gridSpan w:val="2"/>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color w:val="000000"/>
                <w:sz w:val="24"/>
                <w:szCs w:val="24"/>
                <w:lang w:val="en-US"/>
              </w:rPr>
              <w:t>Қазақ КСР Ғылымакадемиясы – КСРО-ныңіріғылымиорталығы</w:t>
            </w:r>
          </w:p>
        </w:tc>
        <w:tc>
          <w:tcPr>
            <w:tcW w:w="7240"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11.4.2.7 ҚазақстанғылымындамытудағыҚазақ КСР Ғылымакадемиясыныңрөлінанықтау;</w:t>
            </w:r>
          </w:p>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11.4.2.8 Кеңестік кезеңдегі ғылымның дамуына Қазақстанның көрнекті ғалымдарының қосқан үлесін бағалау;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11.4.2.9 Кеңестік саяси жүйе жағдайында Қазақстан ғылымы дамуының қиындықтарын және қарама-қайшылықтарын талдау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3</w:t>
            </w:r>
          </w:p>
        </w:tc>
        <w:tc>
          <w:tcPr>
            <w:tcW w:w="1138"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03/05</w:t>
            </w:r>
          </w:p>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kk-KZ"/>
              </w:rPr>
              <w:t xml:space="preserve">  08/05</w:t>
            </w:r>
            <w:r w:rsidRPr="00773E78">
              <w:rPr>
                <w:rFonts w:ascii="Times New Roman" w:eastAsia="Times New Roman" w:hAnsi="Times New Roman" w:cs="Times New Roman"/>
                <w:color w:val="000000"/>
                <w:sz w:val="24"/>
                <w:szCs w:val="24"/>
                <w:lang w:val="en-US"/>
              </w:rPr>
              <w:t>+</w:t>
            </w:r>
          </w:p>
          <w:p w:rsidR="00773E78" w:rsidRPr="00773E78" w:rsidRDefault="00773E78" w:rsidP="00773E78">
            <w:pPr>
              <w:ind w:left="20"/>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kk-KZ"/>
              </w:rPr>
              <w:t xml:space="preserve">   </w:t>
            </w:r>
            <w:r w:rsidRPr="00773E78">
              <w:rPr>
                <w:rFonts w:ascii="Times New Roman" w:eastAsia="Times New Roman" w:hAnsi="Times New Roman" w:cs="Times New Roman"/>
                <w:color w:val="000000"/>
                <w:sz w:val="24"/>
                <w:szCs w:val="24"/>
                <w:lang w:val="en-US"/>
              </w:rPr>
              <w:t>10/05</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2111"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БүгінгітаңдағыҚазақстандағыбілімжәнеғылымжүйесі</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4 сағ.</w:t>
            </w:r>
          </w:p>
        </w:tc>
        <w:tc>
          <w:tcPr>
            <w:tcW w:w="2261" w:type="dxa"/>
            <w:gridSpan w:val="2"/>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 xml:space="preserve">Қазақстан Республикасы білімімен ғылымы дамуының мәселелері мен </w:t>
            </w:r>
            <w:r w:rsidRPr="00773E78">
              <w:rPr>
                <w:rFonts w:ascii="Times New Roman" w:eastAsia="Times New Roman" w:hAnsi="Times New Roman" w:cs="Times New Roman"/>
                <w:color w:val="000000"/>
                <w:sz w:val="24"/>
                <w:szCs w:val="24"/>
                <w:lang w:val="kk-KZ"/>
              </w:rPr>
              <w:lastRenderedPageBreak/>
              <w:t>болашағы</w:t>
            </w:r>
          </w:p>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color w:val="000000"/>
                <w:sz w:val="24"/>
                <w:szCs w:val="24"/>
                <w:lang w:val="kk-KZ"/>
              </w:rPr>
              <w:t>БЖБ №4</w:t>
            </w:r>
          </w:p>
        </w:tc>
        <w:tc>
          <w:tcPr>
            <w:tcW w:w="7240" w:type="dxa"/>
            <w:gridSpan w:val="3"/>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lastRenderedPageBreak/>
              <w:t>11.4.3.1 Қазақстан Республикасының стратегиялары мен бағдарламаларын зерттеу негізінде білім және ғылым жүйесін жаңартудың алғышарттары мен маңызын талдау;</w:t>
            </w:r>
          </w:p>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 xml:space="preserve">11.4.3.2 әлемдік білім және ғылым кеңістігіне ену үшін инновациялық ғылыми және білім беру ұйымдарын құрудың </w:t>
            </w:r>
            <w:r w:rsidRPr="00773E78">
              <w:rPr>
                <w:rFonts w:ascii="Times New Roman" w:eastAsia="Times New Roman" w:hAnsi="Times New Roman" w:cs="Times New Roman"/>
                <w:color w:val="000000"/>
                <w:sz w:val="24"/>
                <w:szCs w:val="24"/>
                <w:lang w:val="kk-KZ"/>
              </w:rPr>
              <w:lastRenderedPageBreak/>
              <w:t>маңыздылығын бағалау;</w:t>
            </w:r>
          </w:p>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11.4.3.3 Қазақстан Республикасы «Болашақ» халықаралық білім беру бағдарламасының елді жаңғыртудағы маңыздылығын талдау</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lastRenderedPageBreak/>
              <w:t>4</w:t>
            </w:r>
          </w:p>
        </w:tc>
        <w:tc>
          <w:tcPr>
            <w:tcW w:w="1138" w:type="dxa"/>
          </w:tcPr>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15/05</w:t>
            </w:r>
          </w:p>
          <w:p w:rsidR="00773E78" w:rsidRPr="00773E78" w:rsidRDefault="00773E78" w:rsidP="00773E78">
            <w:pPr>
              <w:ind w:left="20"/>
              <w:jc w:val="center"/>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17/05</w:t>
            </w:r>
          </w:p>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22/05</w:t>
            </w:r>
          </w:p>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24/05</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4372" w:type="dxa"/>
            <w:gridSpan w:val="5"/>
          </w:tcPr>
          <w:p w:rsidR="00773E78" w:rsidRPr="00773E78" w:rsidRDefault="00773E78" w:rsidP="00773E78">
            <w:pPr>
              <w:ind w:left="20"/>
              <w:jc w:val="both"/>
              <w:rPr>
                <w:rFonts w:ascii="Times New Roman" w:eastAsia="Times New Roman" w:hAnsi="Times New Roman" w:cs="Times New Roman"/>
                <w:sz w:val="24"/>
                <w:szCs w:val="24"/>
                <w:lang w:val="en-US"/>
              </w:rPr>
            </w:pPr>
            <w:r w:rsidRPr="00773E78">
              <w:rPr>
                <w:rFonts w:ascii="Times New Roman" w:eastAsia="Times New Roman" w:hAnsi="Times New Roman" w:cs="Times New Roman"/>
                <w:b/>
                <w:sz w:val="24"/>
                <w:szCs w:val="24"/>
                <w:lang w:val="kk-KZ"/>
              </w:rPr>
              <w:t>Тоқсандық жиынтық бағалау (ТЖБ)</w:t>
            </w:r>
          </w:p>
        </w:tc>
        <w:tc>
          <w:tcPr>
            <w:tcW w:w="7240" w:type="dxa"/>
            <w:gridSpan w:val="3"/>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ІҮ тоқсан</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en-US"/>
              </w:rPr>
              <w:t>29/05</w:t>
            </w:r>
          </w:p>
        </w:tc>
      </w:tr>
      <w:tr w:rsidR="00773E78" w:rsidRPr="00773E78" w:rsidTr="001D6F83">
        <w:trPr>
          <w:trHeight w:val="30"/>
        </w:trPr>
        <w:tc>
          <w:tcPr>
            <w:tcW w:w="1679" w:type="dxa"/>
            <w:gridSpan w:val="2"/>
            <w:vMerge/>
          </w:tcPr>
          <w:p w:rsidR="00773E78" w:rsidRPr="00773E78" w:rsidRDefault="00773E78" w:rsidP="00773E78">
            <w:pPr>
              <w:rPr>
                <w:rFonts w:ascii="Times New Roman" w:eastAsia="Times New Roman" w:hAnsi="Times New Roman" w:cs="Times New Roman"/>
                <w:sz w:val="24"/>
                <w:szCs w:val="24"/>
                <w:lang w:val="en-US"/>
              </w:rPr>
            </w:pPr>
          </w:p>
        </w:tc>
        <w:tc>
          <w:tcPr>
            <w:tcW w:w="4372" w:type="dxa"/>
            <w:gridSpan w:val="5"/>
          </w:tcPr>
          <w:p w:rsidR="00773E78" w:rsidRPr="00773E78" w:rsidRDefault="00773E78" w:rsidP="00773E78">
            <w:pPr>
              <w:ind w:left="20"/>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color w:val="000000"/>
                <w:sz w:val="24"/>
                <w:szCs w:val="24"/>
                <w:lang w:val="en-US"/>
              </w:rPr>
              <w:t>Зерттеужұмысы</w:t>
            </w:r>
          </w:p>
        </w:tc>
        <w:tc>
          <w:tcPr>
            <w:tcW w:w="7240" w:type="dxa"/>
            <w:gridSpan w:val="3"/>
          </w:tcPr>
          <w:p w:rsidR="00773E78" w:rsidRPr="00773E78" w:rsidRDefault="00773E78" w:rsidP="00773E78">
            <w:pPr>
              <w:ind w:left="20"/>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color w:val="000000"/>
                <w:sz w:val="24"/>
                <w:szCs w:val="24"/>
                <w:lang w:val="kk-KZ"/>
              </w:rPr>
              <w:t>Білім мен ғылымға үлес қосқан менің өлкемнің тұлғалары</w:t>
            </w:r>
          </w:p>
        </w:tc>
        <w:tc>
          <w:tcPr>
            <w:tcW w:w="992" w:type="dxa"/>
          </w:tcPr>
          <w:p w:rsidR="00773E78" w:rsidRPr="00773E78" w:rsidRDefault="00773E78" w:rsidP="00773E78">
            <w:pPr>
              <w:ind w:left="20"/>
              <w:jc w:val="center"/>
              <w:rPr>
                <w:rFonts w:ascii="Times New Roman" w:eastAsia="Times New Roman" w:hAnsi="Times New Roman" w:cs="Times New Roman"/>
                <w:color w:val="000000"/>
                <w:sz w:val="24"/>
                <w:szCs w:val="24"/>
                <w:lang w:val="kk-KZ"/>
              </w:rPr>
            </w:pPr>
            <w:r w:rsidRPr="00773E78">
              <w:rPr>
                <w:rFonts w:ascii="Times New Roman" w:eastAsia="Times New Roman" w:hAnsi="Times New Roman" w:cs="Times New Roman"/>
                <w:color w:val="000000"/>
                <w:sz w:val="24"/>
                <w:szCs w:val="24"/>
                <w:lang w:val="kk-KZ"/>
              </w:rPr>
              <w:t>1</w:t>
            </w:r>
          </w:p>
        </w:tc>
        <w:tc>
          <w:tcPr>
            <w:tcW w:w="1138" w:type="dxa"/>
          </w:tcPr>
          <w:p w:rsidR="00773E78" w:rsidRPr="00773E78" w:rsidRDefault="00773E78" w:rsidP="00773E78">
            <w:pPr>
              <w:ind w:left="20"/>
              <w:jc w:val="both"/>
              <w:rPr>
                <w:rFonts w:ascii="Times New Roman" w:eastAsia="Times New Roman" w:hAnsi="Times New Roman" w:cs="Times New Roman"/>
                <w:color w:val="000000"/>
                <w:sz w:val="24"/>
                <w:szCs w:val="24"/>
                <w:lang w:val="en-US"/>
              </w:rPr>
            </w:pPr>
            <w:r w:rsidRPr="00773E78">
              <w:rPr>
                <w:rFonts w:ascii="Times New Roman" w:eastAsia="Times New Roman" w:hAnsi="Times New Roman" w:cs="Times New Roman"/>
                <w:color w:val="000000"/>
                <w:sz w:val="24"/>
                <w:szCs w:val="24"/>
                <w:lang w:val="en-US"/>
              </w:rPr>
              <w:t>31/05</w:t>
            </w:r>
          </w:p>
        </w:tc>
      </w:tr>
    </w:tbl>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Pr="005D0706" w:rsidRDefault="00773E78" w:rsidP="00773E78">
      <w:pPr>
        <w:pStyle w:val="ab"/>
        <w:tabs>
          <w:tab w:val="left" w:pos="993"/>
        </w:tabs>
        <w:spacing w:line="240" w:lineRule="auto"/>
        <w:ind w:left="709"/>
        <w:jc w:val="center"/>
        <w:rPr>
          <w:rFonts w:ascii="Times New Roman" w:hAnsi="Times New Roman"/>
          <w:b/>
          <w:sz w:val="24"/>
          <w:lang w:val="kk-KZ"/>
        </w:rPr>
      </w:pPr>
      <w:r>
        <w:rPr>
          <w:rFonts w:ascii="Times New Roman" w:hAnsi="Times New Roman"/>
          <w:b/>
          <w:sz w:val="24"/>
          <w:lang w:val="kk-KZ"/>
        </w:rPr>
        <w:lastRenderedPageBreak/>
        <w:t>Дүниежүзі</w:t>
      </w:r>
      <w:r w:rsidRPr="005D0706">
        <w:rPr>
          <w:rFonts w:ascii="Times New Roman" w:hAnsi="Times New Roman"/>
          <w:b/>
          <w:sz w:val="24"/>
          <w:lang w:val="kk-KZ"/>
        </w:rPr>
        <w:t xml:space="preserve"> тарихы, 11-сынып (ЖМБ)</w:t>
      </w:r>
    </w:p>
    <w:p w:rsidR="00773E78" w:rsidRPr="005D0706" w:rsidRDefault="00773E78" w:rsidP="00773E78">
      <w:pPr>
        <w:pStyle w:val="ab"/>
        <w:tabs>
          <w:tab w:val="left" w:pos="993"/>
        </w:tabs>
        <w:spacing w:line="240" w:lineRule="auto"/>
        <w:ind w:left="709"/>
        <w:rPr>
          <w:rFonts w:ascii="Times New Roman" w:hAnsi="Times New Roman"/>
          <w:sz w:val="24"/>
          <w:lang w:val="kk-KZ"/>
        </w:rPr>
      </w:pPr>
      <w:r w:rsidRPr="005D0706">
        <w:rPr>
          <w:rFonts w:ascii="Times New Roman" w:hAnsi="Times New Roman"/>
          <w:sz w:val="24"/>
          <w:lang w:val="kk-KZ"/>
        </w:rPr>
        <w:t>жылына 36 сағат, аптасына 1 сағ.</w:t>
      </w:r>
    </w:p>
    <w:p w:rsidR="00773E78" w:rsidRPr="005D0706" w:rsidRDefault="00773E78" w:rsidP="00773E78">
      <w:pPr>
        <w:pStyle w:val="ab"/>
        <w:tabs>
          <w:tab w:val="left" w:pos="993"/>
        </w:tabs>
        <w:spacing w:line="240" w:lineRule="auto"/>
        <w:ind w:left="709"/>
        <w:rPr>
          <w:rFonts w:ascii="Times New Roman" w:hAnsi="Times New Roman"/>
          <w:sz w:val="24"/>
          <w:lang w:val="kk-KZ"/>
        </w:rPr>
      </w:pPr>
    </w:p>
    <w:tbl>
      <w:tblPr>
        <w:tblW w:w="5237"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4"/>
        <w:gridCol w:w="3116"/>
        <w:gridCol w:w="7548"/>
        <w:gridCol w:w="988"/>
        <w:gridCol w:w="1031"/>
      </w:tblGrid>
      <w:tr w:rsidR="00773E78" w:rsidRPr="005D0706" w:rsidTr="001D6F83">
        <w:trPr>
          <w:trHeight w:val="20"/>
        </w:trPr>
        <w:tc>
          <w:tcPr>
            <w:tcW w:w="905" w:type="pct"/>
          </w:tcPr>
          <w:p w:rsidR="00773E78" w:rsidRPr="005D0706" w:rsidRDefault="00773E78" w:rsidP="001D6F83">
            <w:pPr>
              <w:spacing w:after="0" w:line="240" w:lineRule="auto"/>
              <w:ind w:left="1" w:hanging="1"/>
              <w:jc w:val="center"/>
              <w:rPr>
                <w:rFonts w:ascii="Times New Roman" w:hAnsi="Times New Roman"/>
                <w:b/>
                <w:sz w:val="24"/>
                <w:szCs w:val="24"/>
                <w:lang w:val="kk-KZ"/>
              </w:rPr>
            </w:pPr>
            <w:r w:rsidRPr="005D0706">
              <w:rPr>
                <w:rFonts w:ascii="Times New Roman" w:hAnsi="Times New Roman"/>
                <w:b/>
                <w:color w:val="000000"/>
                <w:sz w:val="24"/>
                <w:szCs w:val="24"/>
                <w:lang w:val="kk-KZ"/>
              </w:rPr>
              <w:t>Бөлімдер</w:t>
            </w:r>
          </w:p>
        </w:tc>
        <w:tc>
          <w:tcPr>
            <w:tcW w:w="1006" w:type="pct"/>
          </w:tcPr>
          <w:p w:rsidR="00773E78" w:rsidRPr="005D0706" w:rsidRDefault="00773E78" w:rsidP="001D6F83">
            <w:pPr>
              <w:spacing w:after="0" w:line="240" w:lineRule="auto"/>
              <w:ind w:left="1" w:hanging="1"/>
              <w:jc w:val="center"/>
              <w:rPr>
                <w:rFonts w:ascii="Times New Roman" w:hAnsi="Times New Roman"/>
                <w:b/>
                <w:sz w:val="24"/>
                <w:szCs w:val="24"/>
                <w:lang w:val="kk-KZ"/>
              </w:rPr>
            </w:pPr>
            <w:r w:rsidRPr="005D0706">
              <w:rPr>
                <w:rFonts w:ascii="Times New Roman" w:hAnsi="Times New Roman"/>
                <w:b/>
                <w:color w:val="000000"/>
                <w:sz w:val="24"/>
                <w:szCs w:val="24"/>
                <w:lang w:val="kk-KZ"/>
              </w:rPr>
              <w:t>Тақырыптар</w:t>
            </w:r>
          </w:p>
        </w:tc>
        <w:tc>
          <w:tcPr>
            <w:tcW w:w="2437" w:type="pct"/>
          </w:tcPr>
          <w:p w:rsidR="00773E78" w:rsidRPr="005D0706" w:rsidRDefault="00773E78" w:rsidP="001D6F83">
            <w:pPr>
              <w:spacing w:after="0" w:line="240" w:lineRule="auto"/>
              <w:ind w:left="1" w:hanging="1"/>
              <w:jc w:val="center"/>
              <w:rPr>
                <w:rFonts w:ascii="Times New Roman" w:hAnsi="Times New Roman"/>
                <w:b/>
                <w:sz w:val="24"/>
                <w:szCs w:val="24"/>
                <w:lang w:val="kk-KZ"/>
              </w:rPr>
            </w:pPr>
            <w:r w:rsidRPr="005D0706">
              <w:rPr>
                <w:rFonts w:ascii="Times New Roman" w:hAnsi="Times New Roman"/>
                <w:b/>
                <w:sz w:val="24"/>
                <w:szCs w:val="24"/>
                <w:lang w:val="kk-KZ"/>
              </w:rPr>
              <w:t>Оқу мақсаттары</w:t>
            </w:r>
          </w:p>
        </w:tc>
        <w:tc>
          <w:tcPr>
            <w:tcW w:w="319" w:type="pct"/>
          </w:tcPr>
          <w:p w:rsidR="00773E78" w:rsidRPr="005D0706" w:rsidRDefault="00773E78" w:rsidP="001D6F83">
            <w:pPr>
              <w:spacing w:after="0" w:line="240" w:lineRule="auto"/>
              <w:ind w:left="1" w:hanging="1"/>
              <w:jc w:val="center"/>
              <w:rPr>
                <w:rFonts w:ascii="Times New Roman" w:hAnsi="Times New Roman"/>
                <w:b/>
                <w:sz w:val="24"/>
                <w:szCs w:val="24"/>
                <w:lang w:val="kk-KZ"/>
              </w:rPr>
            </w:pPr>
            <w:r w:rsidRPr="005D0706">
              <w:rPr>
                <w:rFonts w:ascii="Times New Roman" w:hAnsi="Times New Roman"/>
                <w:b/>
                <w:sz w:val="24"/>
                <w:szCs w:val="24"/>
                <w:lang w:val="kk-KZ"/>
              </w:rPr>
              <w:t>Сағат саны</w:t>
            </w:r>
          </w:p>
        </w:tc>
        <w:tc>
          <w:tcPr>
            <w:tcW w:w="333" w:type="pct"/>
          </w:tcPr>
          <w:p w:rsidR="00773E78" w:rsidRPr="005D0706" w:rsidRDefault="00773E78" w:rsidP="001D6F83">
            <w:pPr>
              <w:spacing w:after="0" w:line="240" w:lineRule="auto"/>
              <w:ind w:left="1" w:hanging="1"/>
              <w:jc w:val="center"/>
              <w:rPr>
                <w:rFonts w:ascii="Times New Roman" w:hAnsi="Times New Roman"/>
                <w:b/>
                <w:sz w:val="24"/>
                <w:szCs w:val="24"/>
                <w:lang w:val="kk-KZ"/>
              </w:rPr>
            </w:pPr>
            <w:r w:rsidRPr="005D0706">
              <w:rPr>
                <w:rFonts w:ascii="Times New Roman" w:hAnsi="Times New Roman"/>
                <w:b/>
                <w:sz w:val="24"/>
                <w:szCs w:val="24"/>
                <w:lang w:val="kk-KZ"/>
              </w:rPr>
              <w:t>Өтетін күні</w:t>
            </w:r>
          </w:p>
        </w:tc>
      </w:tr>
      <w:tr w:rsidR="00773E78" w:rsidRPr="005D0706" w:rsidTr="001D6F83">
        <w:trPr>
          <w:trHeight w:val="20"/>
        </w:trPr>
        <w:tc>
          <w:tcPr>
            <w:tcW w:w="5000" w:type="pct"/>
            <w:gridSpan w:val="5"/>
          </w:tcPr>
          <w:p w:rsidR="00773E78" w:rsidRPr="005D0706" w:rsidRDefault="00773E78" w:rsidP="001D6F83">
            <w:pPr>
              <w:spacing w:after="0" w:line="240" w:lineRule="auto"/>
              <w:ind w:left="1" w:hanging="1"/>
              <w:jc w:val="center"/>
              <w:rPr>
                <w:rFonts w:ascii="Times New Roman" w:hAnsi="Times New Roman"/>
                <w:b/>
                <w:sz w:val="24"/>
                <w:szCs w:val="24"/>
                <w:lang w:val="kk-KZ"/>
              </w:rPr>
            </w:pPr>
            <w:r w:rsidRPr="005D0706">
              <w:rPr>
                <w:rFonts w:ascii="Times New Roman" w:hAnsi="Times New Roman"/>
                <w:b/>
                <w:sz w:val="24"/>
                <w:szCs w:val="24"/>
                <w:lang w:val="kk-KZ"/>
              </w:rPr>
              <w:t>І тоқсан ( 9 сабақ)</w:t>
            </w:r>
          </w:p>
        </w:tc>
      </w:tr>
      <w:tr w:rsidR="00773E78" w:rsidRPr="008E7279" w:rsidTr="001D6F83">
        <w:trPr>
          <w:trHeight w:val="1016"/>
        </w:trPr>
        <w:tc>
          <w:tcPr>
            <w:tcW w:w="905" w:type="pct"/>
            <w:vMerge w:val="restart"/>
          </w:tcPr>
          <w:p w:rsidR="00773E78" w:rsidRPr="005D0706" w:rsidRDefault="00773E78" w:rsidP="001D6F83">
            <w:pPr>
              <w:spacing w:after="0" w:line="240" w:lineRule="auto"/>
              <w:rPr>
                <w:rFonts w:ascii="Times New Roman" w:hAnsi="Times New Roman"/>
                <w:b/>
                <w:sz w:val="24"/>
                <w:szCs w:val="24"/>
                <w:lang w:val="kk-KZ"/>
              </w:rPr>
            </w:pPr>
            <w:r w:rsidRPr="005D0706">
              <w:rPr>
                <w:rFonts w:ascii="Times New Roman" w:hAnsi="Times New Roman"/>
                <w:b/>
                <w:sz w:val="24"/>
                <w:szCs w:val="24"/>
                <w:lang w:val="kk-KZ"/>
              </w:rPr>
              <w:t xml:space="preserve">1-бөлім. </w:t>
            </w:r>
          </w:p>
          <w:p w:rsidR="00773E78" w:rsidRPr="005D0706" w:rsidRDefault="00773E78" w:rsidP="001D6F83">
            <w:pPr>
              <w:spacing w:after="0" w:line="240" w:lineRule="auto"/>
              <w:rPr>
                <w:rFonts w:ascii="Times New Roman" w:hAnsi="Times New Roman"/>
                <w:sz w:val="24"/>
                <w:szCs w:val="24"/>
                <w:lang w:val="kk-KZ"/>
              </w:rPr>
            </w:pPr>
            <w:r w:rsidRPr="005D0706">
              <w:rPr>
                <w:rFonts w:ascii="Times New Roman" w:hAnsi="Times New Roman"/>
                <w:sz w:val="24"/>
                <w:szCs w:val="24"/>
                <w:lang w:val="kk-KZ"/>
              </w:rPr>
              <w:t xml:space="preserve">Өркениет: даму ерекшелік тері </w:t>
            </w:r>
          </w:p>
          <w:p w:rsidR="00773E78" w:rsidRPr="005D0706" w:rsidRDefault="00773E78" w:rsidP="00773E78">
            <w:pPr>
              <w:pStyle w:val="ab"/>
              <w:widowControl w:val="0"/>
              <w:numPr>
                <w:ilvl w:val="1"/>
                <w:numId w:val="1"/>
              </w:numPr>
              <w:spacing w:after="0" w:line="240" w:lineRule="auto"/>
              <w:rPr>
                <w:rFonts w:ascii="Times New Roman" w:hAnsi="Times New Roman"/>
                <w:sz w:val="24"/>
                <w:lang w:val="kk-KZ"/>
              </w:rPr>
            </w:pPr>
            <w:r w:rsidRPr="005D0706">
              <w:rPr>
                <w:rFonts w:ascii="Times New Roman" w:hAnsi="Times New Roman"/>
                <w:b/>
                <w:sz w:val="24"/>
                <w:lang w:val="kk-KZ"/>
              </w:rPr>
              <w:t>бөлімше</w:t>
            </w:r>
          </w:p>
          <w:p w:rsidR="00773E78" w:rsidRPr="005D0706" w:rsidRDefault="00773E78" w:rsidP="001D6F83">
            <w:pPr>
              <w:spacing w:after="0" w:line="240" w:lineRule="auto"/>
              <w:rPr>
                <w:rFonts w:ascii="Times New Roman" w:hAnsi="Times New Roman"/>
                <w:sz w:val="24"/>
                <w:szCs w:val="24"/>
                <w:lang w:val="kk-KZ"/>
              </w:rPr>
            </w:pPr>
            <w:r w:rsidRPr="005D0706">
              <w:rPr>
                <w:rFonts w:ascii="Times New Roman" w:hAnsi="Times New Roman"/>
                <w:sz w:val="24"/>
                <w:szCs w:val="24"/>
                <w:lang w:val="kk-KZ"/>
              </w:rPr>
              <w:t>Экономикалық жүйелердің тарихи типтері: өзгеріс пен сабақтастық</w:t>
            </w:r>
          </w:p>
          <w:p w:rsidR="00773E78" w:rsidRPr="005D0706" w:rsidRDefault="00773E78" w:rsidP="001D6F83">
            <w:pPr>
              <w:spacing w:after="0" w:line="240" w:lineRule="auto"/>
              <w:rPr>
                <w:rFonts w:ascii="Times New Roman" w:hAnsi="Times New Roman"/>
                <w:sz w:val="24"/>
                <w:szCs w:val="24"/>
                <w:lang w:val="kk-KZ"/>
              </w:rPr>
            </w:pPr>
            <w:r>
              <w:rPr>
                <w:rFonts w:ascii="Times New Roman" w:hAnsi="Times New Roman"/>
                <w:b/>
                <w:sz w:val="24"/>
                <w:szCs w:val="24"/>
                <w:lang w:val="kk-KZ"/>
              </w:rPr>
              <w:t>5</w:t>
            </w:r>
            <w:r w:rsidRPr="005D0706">
              <w:rPr>
                <w:rFonts w:ascii="Times New Roman" w:hAnsi="Times New Roman"/>
                <w:b/>
                <w:sz w:val="24"/>
                <w:szCs w:val="24"/>
                <w:lang w:val="kk-KZ"/>
              </w:rPr>
              <w:t xml:space="preserve"> сағ.</w:t>
            </w:r>
          </w:p>
        </w:tc>
        <w:tc>
          <w:tcPr>
            <w:tcW w:w="1006" w:type="pct"/>
          </w:tcPr>
          <w:p w:rsidR="00773E78" w:rsidRPr="005D0706" w:rsidRDefault="00773E78" w:rsidP="001D6F83">
            <w:pPr>
              <w:tabs>
                <w:tab w:val="left" w:pos="284"/>
                <w:tab w:val="num" w:pos="720"/>
              </w:tabs>
              <w:spacing w:after="0" w:line="240" w:lineRule="auto"/>
              <w:jc w:val="both"/>
              <w:rPr>
                <w:rFonts w:ascii="Times New Roman" w:hAnsi="Times New Roman"/>
                <w:color w:val="000000"/>
                <w:sz w:val="24"/>
                <w:szCs w:val="24"/>
                <w:lang w:val="kk-KZ"/>
              </w:rPr>
            </w:pPr>
            <w:r w:rsidRPr="005D0706">
              <w:rPr>
                <w:rFonts w:ascii="Times New Roman" w:hAnsi="Times New Roman"/>
                <w:sz w:val="24"/>
                <w:szCs w:val="24"/>
                <w:lang w:val="kk-KZ"/>
              </w:rPr>
              <w:t>Экономика және экономика лық жүйелердің типтері</w:t>
            </w:r>
          </w:p>
        </w:tc>
        <w:tc>
          <w:tcPr>
            <w:tcW w:w="2437" w:type="pct"/>
          </w:tcPr>
          <w:p w:rsidR="00773E78" w:rsidRPr="005D0706" w:rsidRDefault="00773E78" w:rsidP="001D6F83">
            <w:pPr>
              <w:widowControl w:val="0"/>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11.1.1.1 мемлекеттердің экономикалық даму ерекшеліктерін талдау үшін «экономика» және «экономикалық жүйе» ұғымдарын қолдану; </w:t>
            </w:r>
          </w:p>
          <w:p w:rsidR="00773E78" w:rsidRPr="005D0706" w:rsidRDefault="00773E78" w:rsidP="001D6F83">
            <w:pPr>
              <w:widowControl w:val="0"/>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11.1.1.2 экономикалық жүйелердің тарихи типтерінің белгілерін түсіндіре отырып, оларды жіктеу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02.09</w:t>
            </w:r>
          </w:p>
        </w:tc>
      </w:tr>
      <w:tr w:rsidR="00773E78" w:rsidRPr="008E7279" w:rsidTr="001D6F83">
        <w:trPr>
          <w:trHeight w:val="285"/>
        </w:trPr>
        <w:tc>
          <w:tcPr>
            <w:tcW w:w="905" w:type="pct"/>
            <w:vMerge/>
          </w:tcPr>
          <w:p w:rsidR="00773E78" w:rsidRPr="005D0706" w:rsidRDefault="00773E78" w:rsidP="001D6F83">
            <w:pPr>
              <w:spacing w:after="0" w:line="240" w:lineRule="auto"/>
              <w:rPr>
                <w:rFonts w:ascii="Times New Roman" w:hAnsi="Times New Roman"/>
                <w:b/>
                <w:color w:val="000000"/>
                <w:sz w:val="24"/>
                <w:szCs w:val="24"/>
                <w:lang w:val="kk-KZ"/>
              </w:rPr>
            </w:pP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Дәстүрлі (аграрлық) экономика</w:t>
            </w:r>
          </w:p>
        </w:tc>
        <w:tc>
          <w:tcPr>
            <w:tcW w:w="2437" w:type="pct"/>
          </w:tcPr>
          <w:p w:rsidR="00773E78" w:rsidRPr="005D0706" w:rsidRDefault="00773E78" w:rsidP="001D6F83">
            <w:pPr>
              <w:widowControl w:val="0"/>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11.1.1.3 мемлекеттердің мысалында экономиканың дәстүрлі (аграрлы) түріне тән белгілерін анықтау;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11.1.1.4 экономикалық жүйелердің түрлері туралы білімдерін пайдалана отырып, экономикалық дамудың ерекшеліктерін түсіндіру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09.09</w:t>
            </w:r>
          </w:p>
        </w:tc>
      </w:tr>
      <w:tr w:rsidR="00773E78" w:rsidRPr="004E45BC" w:rsidTr="001D6F83">
        <w:trPr>
          <w:trHeight w:val="264"/>
        </w:trPr>
        <w:tc>
          <w:tcPr>
            <w:tcW w:w="905" w:type="pct"/>
            <w:vMerge/>
          </w:tcPr>
          <w:p w:rsidR="00773E78" w:rsidRPr="005D0706" w:rsidRDefault="00773E78" w:rsidP="001D6F83">
            <w:pPr>
              <w:spacing w:after="0" w:line="240" w:lineRule="auto"/>
              <w:rPr>
                <w:rFonts w:ascii="Times New Roman" w:hAnsi="Times New Roman"/>
                <w:color w:val="000000"/>
                <w:sz w:val="24"/>
                <w:szCs w:val="24"/>
                <w:lang w:val="kk-KZ"/>
              </w:rPr>
            </w:pP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Нарықтық экономика</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11.1.1.4 экономикалық жүйелердің түрлері туралы білімдерін пайдалана отырып, экономикалық дамудың ерекшелітерін түсіндіру;</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11.1.1.5 елдердің мысалында нарықтық экономикаға тән белгілерді анықтау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16.09</w:t>
            </w:r>
          </w:p>
        </w:tc>
      </w:tr>
      <w:tr w:rsidR="00773E78" w:rsidRPr="008E7279" w:rsidTr="001D6F83">
        <w:trPr>
          <w:trHeight w:val="267"/>
        </w:trPr>
        <w:tc>
          <w:tcPr>
            <w:tcW w:w="905" w:type="pct"/>
            <w:vMerge/>
          </w:tcPr>
          <w:p w:rsidR="00773E78" w:rsidRPr="005D0706" w:rsidRDefault="00773E78" w:rsidP="001D6F83">
            <w:pPr>
              <w:widowControl w:val="0"/>
              <w:tabs>
                <w:tab w:val="left" w:pos="426"/>
              </w:tabs>
              <w:spacing w:after="0" w:line="240" w:lineRule="auto"/>
              <w:rPr>
                <w:rFonts w:ascii="Times New Roman" w:hAnsi="Times New Roman"/>
                <w:b/>
                <w:color w:val="000000"/>
                <w:sz w:val="24"/>
                <w:szCs w:val="24"/>
                <w:lang w:val="kk-KZ"/>
              </w:rPr>
            </w:pP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Жоспарлы (социалистік) экономика</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11.1.1.4 экономикалық жүйелердің түрлері туралы білімдерін пайдалана отырып, экономикалық дамудың ерекшеліктерін түсіндіру;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11.1.1.6 мемлекеттердің мысалында жоспарлы (социалистік) экономикаға тән белгілерін анықтау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23.09</w:t>
            </w:r>
          </w:p>
        </w:tc>
      </w:tr>
      <w:tr w:rsidR="00773E78" w:rsidRPr="008E7279" w:rsidTr="001D6F83">
        <w:trPr>
          <w:trHeight w:val="20"/>
        </w:trPr>
        <w:tc>
          <w:tcPr>
            <w:tcW w:w="905" w:type="pct"/>
            <w:vMerge/>
          </w:tcPr>
          <w:p w:rsidR="00773E78" w:rsidRPr="005D0706" w:rsidRDefault="00773E78" w:rsidP="001D6F83">
            <w:pPr>
              <w:spacing w:after="0" w:line="240" w:lineRule="auto"/>
              <w:rPr>
                <w:rFonts w:ascii="Times New Roman" w:hAnsi="Times New Roman"/>
                <w:color w:val="000000"/>
                <w:sz w:val="24"/>
                <w:szCs w:val="24"/>
                <w:lang w:val="kk-KZ"/>
              </w:rPr>
            </w:pPr>
          </w:p>
        </w:tc>
        <w:tc>
          <w:tcPr>
            <w:tcW w:w="1006" w:type="pct"/>
          </w:tcPr>
          <w:p w:rsidR="00773E78" w:rsidRPr="005D0706" w:rsidRDefault="00773E78" w:rsidP="001D6F83">
            <w:pPr>
              <w:spacing w:after="0" w:line="240" w:lineRule="auto"/>
              <w:jc w:val="both"/>
              <w:rPr>
                <w:rFonts w:ascii="Times New Roman" w:hAnsi="Times New Roman"/>
                <w:bCs/>
                <w:color w:val="000000"/>
                <w:sz w:val="24"/>
                <w:szCs w:val="24"/>
                <w:lang w:val="kk-KZ"/>
              </w:rPr>
            </w:pPr>
            <w:r w:rsidRPr="005D0706">
              <w:rPr>
                <w:rFonts w:ascii="Times New Roman" w:hAnsi="Times New Roman"/>
                <w:sz w:val="24"/>
                <w:szCs w:val="24"/>
                <w:lang w:val="kk-KZ"/>
              </w:rPr>
              <w:t>Экономиканың аралас түрі</w:t>
            </w:r>
          </w:p>
        </w:tc>
        <w:tc>
          <w:tcPr>
            <w:tcW w:w="2437" w:type="pct"/>
          </w:tcPr>
          <w:p w:rsidR="00773E78" w:rsidRPr="005D0706" w:rsidRDefault="00773E78" w:rsidP="001D6F83">
            <w:pPr>
              <w:widowControl w:val="0"/>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11.1.1.4 экономикалық жүйелердің түрлері туралы білімдерін пайдалана отырып, экономикалық дамудың ерекшеліктерін түсіндіру;</w:t>
            </w:r>
          </w:p>
          <w:p w:rsidR="00773E78" w:rsidRPr="005D0706" w:rsidRDefault="00773E78" w:rsidP="001D6F83">
            <w:pPr>
              <w:widowControl w:val="0"/>
              <w:spacing w:after="0" w:line="240" w:lineRule="auto"/>
              <w:jc w:val="both"/>
              <w:rPr>
                <w:rFonts w:ascii="Times New Roman" w:hAnsi="Times New Roman"/>
                <w:color w:val="000000"/>
                <w:sz w:val="24"/>
                <w:szCs w:val="24"/>
                <w:lang w:val="kk-KZ"/>
              </w:rPr>
            </w:pPr>
            <w:r w:rsidRPr="005D0706">
              <w:rPr>
                <w:rFonts w:ascii="Times New Roman" w:hAnsi="Times New Roman"/>
                <w:sz w:val="24"/>
                <w:szCs w:val="24"/>
                <w:lang w:val="kk-KZ"/>
              </w:rPr>
              <w:t>11.1.1.7 экономиканың аралас түріне тән белгілерді анықтай отырып, оған көшудің себептерін зерттеу</w:t>
            </w:r>
          </w:p>
        </w:tc>
        <w:tc>
          <w:tcPr>
            <w:tcW w:w="319" w:type="pct"/>
          </w:tcPr>
          <w:p w:rsidR="00773E78" w:rsidRPr="005D0706" w:rsidRDefault="00773E78" w:rsidP="001D6F83">
            <w:pPr>
              <w:widowControl w:val="0"/>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widowControl w:val="0"/>
              <w:spacing w:after="0" w:line="240" w:lineRule="auto"/>
              <w:rPr>
                <w:rFonts w:ascii="Times New Roman" w:hAnsi="Times New Roman"/>
                <w:sz w:val="24"/>
                <w:szCs w:val="24"/>
                <w:lang w:val="kk-KZ"/>
              </w:rPr>
            </w:pPr>
            <w:r>
              <w:rPr>
                <w:rFonts w:ascii="Times New Roman" w:hAnsi="Times New Roman"/>
                <w:sz w:val="24"/>
                <w:szCs w:val="24"/>
                <w:lang w:val="kk-KZ"/>
              </w:rPr>
              <w:t>30.09</w:t>
            </w:r>
          </w:p>
        </w:tc>
      </w:tr>
      <w:tr w:rsidR="00773E78" w:rsidRPr="008E7279" w:rsidTr="001D6F83">
        <w:trPr>
          <w:trHeight w:val="20"/>
        </w:trPr>
        <w:tc>
          <w:tcPr>
            <w:tcW w:w="905" w:type="pct"/>
            <w:vMerge w:val="restart"/>
          </w:tcPr>
          <w:p w:rsidR="00773E78" w:rsidRPr="005D0706" w:rsidRDefault="00773E78" w:rsidP="001D6F83">
            <w:pPr>
              <w:widowControl w:val="0"/>
              <w:tabs>
                <w:tab w:val="left" w:pos="426"/>
              </w:tabs>
              <w:spacing w:after="0" w:line="240" w:lineRule="auto"/>
              <w:rPr>
                <w:rFonts w:ascii="Times New Roman" w:hAnsi="Times New Roman"/>
                <w:sz w:val="24"/>
                <w:szCs w:val="24"/>
                <w:lang w:val="kk-KZ"/>
              </w:rPr>
            </w:pPr>
            <w:r w:rsidRPr="005D0706">
              <w:rPr>
                <w:rFonts w:ascii="Times New Roman" w:hAnsi="Times New Roman"/>
                <w:b/>
                <w:sz w:val="24"/>
                <w:szCs w:val="24"/>
                <w:lang w:val="kk-KZ"/>
              </w:rPr>
              <w:t>1-бөлім</w:t>
            </w:r>
            <w:r w:rsidRPr="005D0706">
              <w:rPr>
                <w:rFonts w:ascii="Times New Roman" w:hAnsi="Times New Roman"/>
                <w:sz w:val="24"/>
                <w:szCs w:val="24"/>
                <w:lang w:val="kk-KZ"/>
              </w:rPr>
              <w:t xml:space="preserve">. </w:t>
            </w:r>
          </w:p>
          <w:p w:rsidR="00773E78" w:rsidRDefault="00773E78" w:rsidP="001D6F83">
            <w:pPr>
              <w:widowControl w:val="0"/>
              <w:tabs>
                <w:tab w:val="left" w:pos="426"/>
              </w:tabs>
              <w:spacing w:after="0" w:line="240" w:lineRule="auto"/>
              <w:rPr>
                <w:rFonts w:ascii="Times New Roman" w:hAnsi="Times New Roman"/>
                <w:sz w:val="24"/>
                <w:szCs w:val="24"/>
                <w:lang w:val="kk-KZ"/>
              </w:rPr>
            </w:pPr>
            <w:r w:rsidRPr="005D0706">
              <w:rPr>
                <w:rFonts w:ascii="Times New Roman" w:hAnsi="Times New Roman"/>
                <w:sz w:val="24"/>
                <w:szCs w:val="24"/>
                <w:lang w:val="kk-KZ"/>
              </w:rPr>
              <w:t xml:space="preserve">Өркениет: даму ерекшеліктері </w:t>
            </w:r>
            <w:r w:rsidRPr="005D0706">
              <w:rPr>
                <w:rFonts w:ascii="Times New Roman" w:hAnsi="Times New Roman"/>
                <w:b/>
                <w:sz w:val="24"/>
                <w:szCs w:val="24"/>
                <w:lang w:val="kk-KZ"/>
              </w:rPr>
              <w:lastRenderedPageBreak/>
              <w:t>1.2.бөлімше</w:t>
            </w:r>
            <w:r w:rsidRPr="005D0706">
              <w:rPr>
                <w:rFonts w:ascii="Times New Roman" w:hAnsi="Times New Roman"/>
                <w:sz w:val="24"/>
                <w:szCs w:val="24"/>
                <w:lang w:val="kk-KZ"/>
              </w:rPr>
              <w:t xml:space="preserve"> Мемлекеттің экономи- калық дамуына табиғигеографиялық фактордың әсері</w:t>
            </w:r>
          </w:p>
          <w:p w:rsidR="00773E78" w:rsidRPr="00B26EE4" w:rsidRDefault="00773E78" w:rsidP="001D6F83">
            <w:pPr>
              <w:widowControl w:val="0"/>
              <w:tabs>
                <w:tab w:val="left" w:pos="426"/>
              </w:tabs>
              <w:spacing w:after="0" w:line="240" w:lineRule="auto"/>
              <w:rPr>
                <w:rFonts w:ascii="Times New Roman" w:hAnsi="Times New Roman"/>
                <w:b/>
                <w:color w:val="000000"/>
                <w:sz w:val="24"/>
                <w:szCs w:val="24"/>
                <w:lang w:val="kk-KZ"/>
              </w:rPr>
            </w:pPr>
            <w:r w:rsidRPr="00B26EE4">
              <w:rPr>
                <w:rFonts w:ascii="Times New Roman" w:hAnsi="Times New Roman"/>
                <w:b/>
                <w:sz w:val="24"/>
                <w:szCs w:val="24"/>
                <w:lang w:val="kk-KZ"/>
              </w:rPr>
              <w:t>2 сағ</w:t>
            </w: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lastRenderedPageBreak/>
              <w:t>Табиғи-географиялық фак</w:t>
            </w:r>
            <w:r>
              <w:rPr>
                <w:rFonts w:ascii="Times New Roman" w:hAnsi="Times New Roman"/>
                <w:sz w:val="24"/>
                <w:szCs w:val="24"/>
                <w:lang w:val="kk-KZ"/>
              </w:rPr>
              <w:t>-</w:t>
            </w:r>
            <w:r w:rsidRPr="005D0706">
              <w:rPr>
                <w:rFonts w:ascii="Times New Roman" w:hAnsi="Times New Roman"/>
                <w:sz w:val="24"/>
                <w:szCs w:val="24"/>
                <w:lang w:val="kk-KZ"/>
              </w:rPr>
              <w:t>торларға қарай мемле</w:t>
            </w:r>
            <w:r>
              <w:rPr>
                <w:rFonts w:ascii="Times New Roman" w:hAnsi="Times New Roman"/>
                <w:sz w:val="24"/>
                <w:szCs w:val="24"/>
                <w:lang w:val="kk-KZ"/>
              </w:rPr>
              <w:t>кет</w:t>
            </w:r>
            <w:r w:rsidRPr="005D0706">
              <w:rPr>
                <w:rFonts w:ascii="Times New Roman" w:hAnsi="Times New Roman"/>
                <w:sz w:val="24"/>
                <w:szCs w:val="24"/>
                <w:lang w:val="kk-KZ"/>
              </w:rPr>
              <w:t>-тердің шаруашылық маман</w:t>
            </w:r>
            <w:r>
              <w:rPr>
                <w:rFonts w:ascii="Times New Roman" w:hAnsi="Times New Roman"/>
                <w:sz w:val="24"/>
                <w:szCs w:val="24"/>
                <w:lang w:val="kk-KZ"/>
              </w:rPr>
              <w:t>-</w:t>
            </w:r>
            <w:r w:rsidRPr="005D0706">
              <w:rPr>
                <w:rFonts w:ascii="Times New Roman" w:hAnsi="Times New Roman"/>
                <w:sz w:val="24"/>
                <w:szCs w:val="24"/>
                <w:lang w:val="kk-KZ"/>
              </w:rPr>
              <w:lastRenderedPageBreak/>
              <w:t>дандырылуы</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lastRenderedPageBreak/>
              <w:t xml:space="preserve">11.1.2.1 мемлекеттер мен аймақтардың шаруашылық мамандануының қалыптасуындағы табиғи-географиялық фактордың рөлін негіздеу </w:t>
            </w:r>
          </w:p>
          <w:p w:rsidR="00773E78" w:rsidRPr="005D0706" w:rsidRDefault="00773E78" w:rsidP="001D6F83">
            <w:pPr>
              <w:spacing w:after="0" w:line="240" w:lineRule="auto"/>
              <w:jc w:val="both"/>
              <w:rPr>
                <w:rFonts w:ascii="Times New Roman" w:hAnsi="Times New Roman"/>
                <w:sz w:val="24"/>
                <w:szCs w:val="24"/>
                <w:lang w:val="kk-KZ"/>
              </w:rPr>
            </w:pP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07.10</w:t>
            </w:r>
          </w:p>
        </w:tc>
      </w:tr>
      <w:tr w:rsidR="00773E78" w:rsidRPr="008E7279" w:rsidTr="001D6F83">
        <w:trPr>
          <w:trHeight w:val="280"/>
        </w:trPr>
        <w:tc>
          <w:tcPr>
            <w:tcW w:w="905" w:type="pct"/>
            <w:vMerge/>
          </w:tcPr>
          <w:p w:rsidR="00773E78" w:rsidRPr="005D0706" w:rsidRDefault="00773E78" w:rsidP="001D6F83">
            <w:pPr>
              <w:spacing w:after="0" w:line="240" w:lineRule="auto"/>
              <w:rPr>
                <w:rFonts w:ascii="Times New Roman" w:hAnsi="Times New Roman"/>
                <w:color w:val="000000"/>
                <w:sz w:val="24"/>
                <w:szCs w:val="24"/>
                <w:lang w:val="kk-KZ"/>
              </w:rPr>
            </w:pP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Мемлекеттердің экономикалық дамуындағы табиғи-географиялық шектеуші факторларға төтеп берудің тарихи мысалдары</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11.1.2.2 экономиканың дамуындағы табиғи-географиялық шектеуші факторларға төтеп берудің амалдарын зерттеу;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11.1.2.3 қазіргі заман тарихында шектеуші табиғи-географиялық факторлар жағдайындағы мемлекеттердің сәтті экономикалық дамуының мысалдарын тұжырымдау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14.10</w:t>
            </w:r>
          </w:p>
        </w:tc>
      </w:tr>
      <w:tr w:rsidR="00773E78" w:rsidRPr="008E7279" w:rsidTr="001D6F83">
        <w:trPr>
          <w:trHeight w:val="20"/>
        </w:trPr>
        <w:tc>
          <w:tcPr>
            <w:tcW w:w="905" w:type="pct"/>
            <w:vMerge w:val="restart"/>
          </w:tcPr>
          <w:p w:rsidR="00773E78" w:rsidRPr="005D0706" w:rsidRDefault="00773E78" w:rsidP="001D6F83">
            <w:pPr>
              <w:spacing w:after="0" w:line="240" w:lineRule="auto"/>
              <w:rPr>
                <w:rFonts w:ascii="Times New Roman" w:hAnsi="Times New Roman"/>
                <w:b/>
                <w:sz w:val="24"/>
                <w:szCs w:val="24"/>
                <w:lang w:val="kk-KZ"/>
              </w:rPr>
            </w:pPr>
            <w:r w:rsidRPr="005D0706">
              <w:rPr>
                <w:rFonts w:ascii="Times New Roman" w:hAnsi="Times New Roman"/>
                <w:b/>
                <w:sz w:val="24"/>
                <w:szCs w:val="24"/>
                <w:lang w:val="kk-KZ"/>
              </w:rPr>
              <w:t xml:space="preserve">1-бөлім </w:t>
            </w:r>
          </w:p>
          <w:p w:rsidR="00773E78" w:rsidRPr="005D0706" w:rsidRDefault="00773E78" w:rsidP="001D6F83">
            <w:pPr>
              <w:spacing w:after="0" w:line="240" w:lineRule="auto"/>
              <w:rPr>
                <w:rFonts w:ascii="Times New Roman" w:hAnsi="Times New Roman"/>
                <w:sz w:val="24"/>
                <w:szCs w:val="24"/>
                <w:lang w:val="kk-KZ"/>
              </w:rPr>
            </w:pPr>
            <w:r w:rsidRPr="005D0706">
              <w:rPr>
                <w:rFonts w:ascii="Times New Roman" w:hAnsi="Times New Roman"/>
                <w:sz w:val="24"/>
                <w:szCs w:val="24"/>
                <w:lang w:val="kk-KZ"/>
              </w:rPr>
              <w:t xml:space="preserve">Өркениет: даму ерекшеліктері </w:t>
            </w:r>
            <w:r w:rsidRPr="005D0706">
              <w:rPr>
                <w:rFonts w:ascii="Times New Roman" w:hAnsi="Times New Roman"/>
                <w:b/>
                <w:sz w:val="24"/>
                <w:szCs w:val="24"/>
                <w:lang w:val="kk-KZ"/>
              </w:rPr>
              <w:t>1.3.бөлімше</w:t>
            </w:r>
          </w:p>
          <w:p w:rsidR="00773E78" w:rsidRDefault="00773E78" w:rsidP="001D6F83">
            <w:pPr>
              <w:spacing w:after="0" w:line="240" w:lineRule="auto"/>
              <w:rPr>
                <w:rFonts w:ascii="Times New Roman" w:hAnsi="Times New Roman"/>
                <w:sz w:val="24"/>
                <w:szCs w:val="24"/>
                <w:lang w:val="kk-KZ"/>
              </w:rPr>
            </w:pPr>
            <w:r w:rsidRPr="005D0706">
              <w:rPr>
                <w:rFonts w:ascii="Times New Roman" w:hAnsi="Times New Roman"/>
                <w:sz w:val="24"/>
                <w:szCs w:val="24"/>
                <w:lang w:val="kk-KZ"/>
              </w:rPr>
              <w:t xml:space="preserve"> Қазіргі кезеңде әлем елдерінің экономикалық даму деңгейі бойынша жіктелуі</w:t>
            </w:r>
          </w:p>
          <w:p w:rsidR="00773E78" w:rsidRPr="00B26EE4" w:rsidRDefault="00773E78" w:rsidP="001D6F83">
            <w:pPr>
              <w:spacing w:after="0" w:line="240" w:lineRule="auto"/>
              <w:rPr>
                <w:rFonts w:ascii="Times New Roman" w:hAnsi="Times New Roman"/>
                <w:b/>
                <w:color w:val="000000"/>
                <w:sz w:val="24"/>
                <w:szCs w:val="24"/>
                <w:lang w:val="kk-KZ"/>
              </w:rPr>
            </w:pPr>
            <w:r w:rsidRPr="00B26EE4">
              <w:rPr>
                <w:rFonts w:ascii="Times New Roman" w:hAnsi="Times New Roman"/>
                <w:b/>
                <w:sz w:val="24"/>
                <w:szCs w:val="24"/>
                <w:lang w:val="kk-KZ"/>
              </w:rPr>
              <w:t>2 сағ.</w:t>
            </w: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Мемлекеттердің экономикалық даму деңгейі бойынша жіктелуі</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11.1.3.1 мемлекеттер мен аймақтардың әркелкі экономикалық дамуының тарихи алғышарттарын анықтау;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11.1.3.2 алғышарттардың негізінде мемлекеттерді экономика лық даму деңгейі бойынша жіктеу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21.10</w:t>
            </w:r>
          </w:p>
        </w:tc>
      </w:tr>
      <w:tr w:rsidR="00773E78" w:rsidRPr="008E7279" w:rsidTr="001D6F83">
        <w:trPr>
          <w:trHeight w:val="20"/>
        </w:trPr>
        <w:tc>
          <w:tcPr>
            <w:tcW w:w="905" w:type="pct"/>
            <w:vMerge/>
          </w:tcPr>
          <w:p w:rsidR="00773E78" w:rsidRPr="005D0706" w:rsidRDefault="00773E78" w:rsidP="001D6F83">
            <w:pPr>
              <w:spacing w:after="0" w:line="240" w:lineRule="auto"/>
              <w:rPr>
                <w:rFonts w:ascii="Times New Roman" w:hAnsi="Times New Roman"/>
                <w:color w:val="000000"/>
                <w:sz w:val="24"/>
                <w:szCs w:val="24"/>
                <w:lang w:val="kk-KZ"/>
              </w:rPr>
            </w:pP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Жекелеген мемлекеттер мен аймақтардың кедей шілікке және экономикалық артта қалушылыққа төтеп беру жолдары</w:t>
            </w:r>
          </w:p>
          <w:p w:rsidR="00773E78" w:rsidRPr="005D0706" w:rsidRDefault="00773E78" w:rsidP="001D6F83">
            <w:pPr>
              <w:spacing w:after="0" w:line="240" w:lineRule="auto"/>
              <w:jc w:val="both"/>
              <w:rPr>
                <w:rFonts w:ascii="Times New Roman" w:hAnsi="Times New Roman"/>
                <w:b/>
                <w:sz w:val="24"/>
                <w:szCs w:val="24"/>
                <w:lang w:val="kk-KZ"/>
              </w:rPr>
            </w:pPr>
            <w:r w:rsidRPr="005D0706">
              <w:rPr>
                <w:rFonts w:ascii="Times New Roman" w:hAnsi="Times New Roman"/>
                <w:b/>
                <w:sz w:val="24"/>
                <w:szCs w:val="24"/>
                <w:lang w:val="kk-KZ"/>
              </w:rPr>
              <w:t>БЖБ №1</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11.1.3.3 мемлекеттердің кедейшілік мәселесін шешуге бағытталған іс-әрекетін зерттеп, оның тиімділігін анықтау; 11.1.3.4 мемлекеттер мен аймақтардың кедейшілік пен экономикалық артта қалушылыққа төтеп берудегі халықаралық ұйымдардың рөлін бағалау;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11.1.3.5 дамушы елдердің әлеуметтік-экономикалық артта қалушылыққа төтеп берудің ықтимал жолдарын болжау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28.10</w:t>
            </w:r>
          </w:p>
        </w:tc>
      </w:tr>
      <w:tr w:rsidR="00773E78" w:rsidRPr="008E7279" w:rsidTr="001D6F83">
        <w:trPr>
          <w:trHeight w:val="20"/>
        </w:trPr>
        <w:tc>
          <w:tcPr>
            <w:tcW w:w="5000" w:type="pct"/>
            <w:gridSpan w:val="5"/>
          </w:tcPr>
          <w:p w:rsidR="00773E78" w:rsidRPr="005D0706" w:rsidRDefault="00773E78" w:rsidP="001D6F83">
            <w:pPr>
              <w:spacing w:after="0" w:line="240" w:lineRule="auto"/>
              <w:jc w:val="center"/>
              <w:rPr>
                <w:rFonts w:ascii="Times New Roman" w:hAnsi="Times New Roman"/>
                <w:b/>
                <w:sz w:val="24"/>
                <w:szCs w:val="24"/>
                <w:lang w:val="kk-KZ"/>
              </w:rPr>
            </w:pPr>
            <w:r w:rsidRPr="005D0706">
              <w:rPr>
                <w:rFonts w:ascii="Times New Roman" w:hAnsi="Times New Roman"/>
                <w:b/>
                <w:sz w:val="24"/>
                <w:szCs w:val="24"/>
                <w:lang w:val="kk-KZ"/>
              </w:rPr>
              <w:t>ІІ тоқсан (8 сабақ)</w:t>
            </w:r>
          </w:p>
        </w:tc>
      </w:tr>
      <w:tr w:rsidR="00773E78" w:rsidRPr="008E7279" w:rsidTr="001D6F83">
        <w:trPr>
          <w:trHeight w:val="20"/>
        </w:trPr>
        <w:tc>
          <w:tcPr>
            <w:tcW w:w="905" w:type="pct"/>
            <w:vMerge w:val="restar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b/>
                <w:sz w:val="24"/>
                <w:szCs w:val="24"/>
                <w:lang w:val="kk-KZ"/>
              </w:rPr>
              <w:t>2-бөлім.</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Саяси-құқықтық процестер </w:t>
            </w:r>
          </w:p>
          <w:p w:rsidR="00773E78" w:rsidRPr="005D0706" w:rsidRDefault="00773E78" w:rsidP="001D6F83">
            <w:pPr>
              <w:spacing w:after="0" w:line="240" w:lineRule="auto"/>
              <w:jc w:val="both"/>
              <w:rPr>
                <w:rFonts w:ascii="Times New Roman" w:hAnsi="Times New Roman"/>
                <w:b/>
                <w:sz w:val="24"/>
                <w:szCs w:val="24"/>
                <w:lang w:val="kk-KZ"/>
              </w:rPr>
            </w:pPr>
            <w:r w:rsidRPr="005D0706">
              <w:rPr>
                <w:rFonts w:ascii="Times New Roman" w:hAnsi="Times New Roman"/>
                <w:b/>
                <w:sz w:val="24"/>
                <w:szCs w:val="24"/>
                <w:lang w:val="kk-KZ"/>
              </w:rPr>
              <w:t xml:space="preserve">2.1. бөлімше </w:t>
            </w:r>
          </w:p>
          <w:p w:rsidR="00773E78"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Құқықтық мемлекет және азаматтық қоғам</w:t>
            </w:r>
          </w:p>
          <w:p w:rsidR="00773E78" w:rsidRPr="00B26EE4" w:rsidRDefault="00773E78" w:rsidP="001D6F83">
            <w:pPr>
              <w:spacing w:after="0" w:line="240" w:lineRule="auto"/>
              <w:jc w:val="both"/>
              <w:rPr>
                <w:rFonts w:ascii="Times New Roman" w:hAnsi="Times New Roman"/>
                <w:b/>
                <w:color w:val="000000"/>
                <w:sz w:val="24"/>
                <w:szCs w:val="24"/>
                <w:lang w:val="kk-KZ"/>
              </w:rPr>
            </w:pPr>
            <w:r w:rsidRPr="00B26EE4">
              <w:rPr>
                <w:rFonts w:ascii="Times New Roman" w:hAnsi="Times New Roman"/>
                <w:b/>
                <w:sz w:val="24"/>
                <w:szCs w:val="24"/>
                <w:lang w:val="kk-KZ"/>
              </w:rPr>
              <w:t>4 сағ.</w:t>
            </w: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Құқықтық мемлекет түсінігі</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11.2.1.1 мемлекеттердің саяси-құқықтық жүйесінің дамуының қазіргі тенденцияларын түсіндіру үшін «құқықтық мемлекет» ұғымын қолдану;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11.2.1.2 құқықтық мемлекеттің қалыптасуының алғышарттарын зерттеу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11.11</w:t>
            </w:r>
          </w:p>
        </w:tc>
      </w:tr>
      <w:tr w:rsidR="00773E78" w:rsidRPr="008E7279" w:rsidTr="001D6F83">
        <w:trPr>
          <w:trHeight w:val="262"/>
        </w:trPr>
        <w:tc>
          <w:tcPr>
            <w:tcW w:w="905" w:type="pct"/>
            <w:vMerge/>
          </w:tcPr>
          <w:p w:rsidR="00773E78" w:rsidRPr="005D0706" w:rsidRDefault="00773E78" w:rsidP="001D6F83">
            <w:pPr>
              <w:spacing w:after="0" w:line="240" w:lineRule="auto"/>
              <w:rPr>
                <w:rFonts w:ascii="Times New Roman" w:eastAsia="Times New Roman" w:hAnsi="Times New Roman"/>
                <w:color w:val="000000"/>
                <w:sz w:val="24"/>
                <w:szCs w:val="24"/>
                <w:lang w:val="kk-KZ"/>
              </w:rPr>
            </w:pP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Құқықтық мемлекет принциптерінің жүзеге асырылуының тарихи тәжірибесі</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11.2.1.3 мемлекеттердің мысалында құқықтық мемлекеттің қалыптасу жолдарын талдау;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11.2.1.4 мемлекеттердің мысалында құқықтық мемлекет принциптерінің жүзеге асу ерекшеліктерін салыстыру;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11.2.1.5 қазіргі кездегі адам құқықтарының Жалпы Декларация сының маңызын негіздеу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18.11</w:t>
            </w:r>
          </w:p>
        </w:tc>
      </w:tr>
      <w:tr w:rsidR="00773E78" w:rsidRPr="008E7279" w:rsidTr="001D6F83">
        <w:trPr>
          <w:trHeight w:val="20"/>
        </w:trPr>
        <w:tc>
          <w:tcPr>
            <w:tcW w:w="905" w:type="pct"/>
            <w:vMerge/>
          </w:tcPr>
          <w:p w:rsidR="00773E78" w:rsidRPr="005D0706" w:rsidRDefault="00773E78" w:rsidP="001D6F83">
            <w:pPr>
              <w:keepNext/>
              <w:tabs>
                <w:tab w:val="left" w:pos="426"/>
              </w:tabs>
              <w:spacing w:after="0" w:line="240" w:lineRule="auto"/>
              <w:jc w:val="both"/>
              <w:rPr>
                <w:rFonts w:ascii="Times New Roman" w:hAnsi="Times New Roman"/>
                <w:b/>
                <w:color w:val="000000"/>
                <w:sz w:val="24"/>
                <w:szCs w:val="24"/>
                <w:lang w:val="kk-KZ"/>
              </w:rPr>
            </w:pP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Азаматтық қоғам түсінігі және жалпы сипаттамасы</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11.2.1.6 мемлекеттердің саяси-құқықтық жүйесінің дамуының қазіргі тенденцияларын түсіндіру үшін «азаматтық қоғам» ұғымын қолдану;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11.2.1.7 құқықтық мемлекет пен азаматтық қоғамның құрылуының тарихи байланысын анықтау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25.11</w:t>
            </w:r>
          </w:p>
        </w:tc>
      </w:tr>
      <w:tr w:rsidR="00773E78" w:rsidRPr="008E7279" w:rsidTr="001D6F83">
        <w:trPr>
          <w:trHeight w:val="20"/>
        </w:trPr>
        <w:tc>
          <w:tcPr>
            <w:tcW w:w="905" w:type="pct"/>
            <w:vMerge/>
          </w:tcPr>
          <w:p w:rsidR="00773E78" w:rsidRPr="005D0706" w:rsidRDefault="00773E78" w:rsidP="001D6F83">
            <w:pPr>
              <w:spacing w:after="0" w:line="240" w:lineRule="auto"/>
              <w:rPr>
                <w:rFonts w:ascii="Times New Roman" w:hAnsi="Times New Roman"/>
                <w:color w:val="000000"/>
                <w:sz w:val="24"/>
                <w:szCs w:val="24"/>
                <w:lang w:val="kk-KZ"/>
              </w:rPr>
            </w:pP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Азаматтық қоғамдағы үкіметтік емес ұйымдар </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11.2.1.8 азаматтық қоғамның қалыптасуы мен дамуында үкіметтік емес ұйымдардың рөлін анықтау;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11.2.1.9 мемлекеттердегі үкіметтік емес ұйымдардың қызметін бағалау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02.12</w:t>
            </w:r>
          </w:p>
        </w:tc>
      </w:tr>
      <w:tr w:rsidR="00773E78" w:rsidRPr="008E7279" w:rsidTr="001D6F83">
        <w:trPr>
          <w:trHeight w:val="201"/>
        </w:trPr>
        <w:tc>
          <w:tcPr>
            <w:tcW w:w="905" w:type="pct"/>
            <w:vMerge w:val="restart"/>
          </w:tcPr>
          <w:p w:rsidR="00773E78" w:rsidRPr="005D0706" w:rsidRDefault="00773E78" w:rsidP="001D6F83">
            <w:pPr>
              <w:spacing w:after="0" w:line="240" w:lineRule="auto"/>
              <w:rPr>
                <w:rFonts w:ascii="Times New Roman" w:hAnsi="Times New Roman"/>
                <w:b/>
                <w:sz w:val="24"/>
                <w:szCs w:val="24"/>
                <w:lang w:val="kk-KZ"/>
              </w:rPr>
            </w:pPr>
            <w:r w:rsidRPr="005D0706">
              <w:rPr>
                <w:rFonts w:ascii="Times New Roman" w:hAnsi="Times New Roman"/>
                <w:b/>
                <w:sz w:val="24"/>
                <w:szCs w:val="24"/>
                <w:lang w:val="kk-KZ"/>
              </w:rPr>
              <w:t>2-бөлім</w:t>
            </w:r>
          </w:p>
          <w:p w:rsidR="00773E78" w:rsidRPr="005D0706" w:rsidRDefault="00773E78" w:rsidP="001D6F83">
            <w:pPr>
              <w:spacing w:after="0" w:line="240" w:lineRule="auto"/>
              <w:rPr>
                <w:rFonts w:ascii="Times New Roman" w:hAnsi="Times New Roman"/>
                <w:sz w:val="24"/>
                <w:szCs w:val="24"/>
                <w:lang w:val="kk-KZ"/>
              </w:rPr>
            </w:pPr>
            <w:r w:rsidRPr="005D0706">
              <w:rPr>
                <w:rFonts w:ascii="Times New Roman" w:hAnsi="Times New Roman"/>
                <w:sz w:val="24"/>
                <w:szCs w:val="24"/>
                <w:lang w:val="kk-KZ"/>
              </w:rPr>
              <w:t xml:space="preserve">Саяси-құқықтық процестер </w:t>
            </w:r>
          </w:p>
          <w:p w:rsidR="00773E78" w:rsidRPr="005D0706" w:rsidRDefault="00773E78" w:rsidP="001D6F83">
            <w:pPr>
              <w:spacing w:after="0" w:line="240" w:lineRule="auto"/>
              <w:rPr>
                <w:rFonts w:ascii="Times New Roman" w:hAnsi="Times New Roman"/>
                <w:sz w:val="24"/>
                <w:szCs w:val="24"/>
                <w:lang w:val="kk-KZ"/>
              </w:rPr>
            </w:pPr>
            <w:r w:rsidRPr="005D0706">
              <w:rPr>
                <w:rFonts w:ascii="Times New Roman" w:hAnsi="Times New Roman"/>
                <w:b/>
                <w:sz w:val="24"/>
                <w:szCs w:val="24"/>
                <w:lang w:val="kk-KZ"/>
              </w:rPr>
              <w:t>2.2. бөлімше</w:t>
            </w:r>
          </w:p>
          <w:p w:rsidR="00773E78" w:rsidRDefault="00773E78" w:rsidP="001D6F83">
            <w:pPr>
              <w:spacing w:after="0" w:line="240" w:lineRule="auto"/>
              <w:rPr>
                <w:rFonts w:ascii="Times New Roman" w:hAnsi="Times New Roman"/>
                <w:sz w:val="24"/>
                <w:szCs w:val="24"/>
                <w:lang w:val="kk-KZ"/>
              </w:rPr>
            </w:pPr>
            <w:r w:rsidRPr="005D0706">
              <w:rPr>
                <w:rFonts w:ascii="Times New Roman" w:hAnsi="Times New Roman"/>
                <w:sz w:val="24"/>
                <w:szCs w:val="24"/>
                <w:lang w:val="kk-KZ"/>
              </w:rPr>
              <w:t>Әлемнің қазіргі саяси жүйесі</w:t>
            </w:r>
          </w:p>
          <w:p w:rsidR="00773E78" w:rsidRPr="00B26EE4" w:rsidRDefault="00773E78" w:rsidP="001D6F83">
            <w:pPr>
              <w:spacing w:after="0" w:line="240" w:lineRule="auto"/>
              <w:rPr>
                <w:rFonts w:ascii="Times New Roman" w:hAnsi="Times New Roman"/>
                <w:b/>
                <w:sz w:val="24"/>
                <w:szCs w:val="24"/>
                <w:lang w:val="kk-KZ"/>
              </w:rPr>
            </w:pPr>
            <w:r w:rsidRPr="00B26EE4">
              <w:rPr>
                <w:rFonts w:ascii="Times New Roman" w:hAnsi="Times New Roman"/>
                <w:b/>
                <w:sz w:val="24"/>
                <w:szCs w:val="24"/>
                <w:lang w:val="kk-KZ"/>
              </w:rPr>
              <w:t>2 сағ.</w:t>
            </w: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Әлемнің саяси жүйесінің өзгеруі</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11.2.2.1 Ялта-Потсдам халықаралық қатынастар жүйесінің ыдырау себептерін талдау;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11.2.2.2 әлемнің биполярлы жүйесінің ерекшеліктерін сипаттау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09.12</w:t>
            </w:r>
          </w:p>
        </w:tc>
      </w:tr>
      <w:tr w:rsidR="00773E78" w:rsidRPr="00485179" w:rsidTr="001D6F83">
        <w:trPr>
          <w:trHeight w:val="262"/>
        </w:trPr>
        <w:tc>
          <w:tcPr>
            <w:tcW w:w="905" w:type="pct"/>
            <w:vMerge/>
          </w:tcPr>
          <w:p w:rsidR="00773E78" w:rsidRPr="005D0706" w:rsidRDefault="00773E78" w:rsidP="001D6F83">
            <w:pPr>
              <w:spacing w:after="0" w:line="240" w:lineRule="auto"/>
              <w:rPr>
                <w:rFonts w:ascii="Times New Roman" w:hAnsi="Times New Roman"/>
                <w:color w:val="000000"/>
                <w:sz w:val="24"/>
                <w:szCs w:val="24"/>
                <w:lang w:val="kk-KZ"/>
              </w:rPr>
            </w:pPr>
          </w:p>
        </w:tc>
        <w:tc>
          <w:tcPr>
            <w:tcW w:w="1006" w:type="pct"/>
          </w:tcPr>
          <w:p w:rsidR="00773E78" w:rsidRPr="005D0706" w:rsidRDefault="00773E78" w:rsidP="001D6F83">
            <w:pPr>
              <w:spacing w:after="0" w:line="240" w:lineRule="auto"/>
              <w:rPr>
                <w:rFonts w:ascii="Times New Roman" w:hAnsi="Times New Roman"/>
                <w:b/>
                <w:sz w:val="24"/>
                <w:szCs w:val="24"/>
                <w:lang w:val="kk-KZ"/>
              </w:rPr>
            </w:pPr>
            <w:r w:rsidRPr="005D0706">
              <w:rPr>
                <w:rFonts w:ascii="Times New Roman" w:hAnsi="Times New Roman"/>
                <w:sz w:val="24"/>
                <w:szCs w:val="24"/>
                <w:lang w:val="kk-KZ"/>
              </w:rPr>
              <w:t xml:space="preserve">Әлем құрылысының пост- биполярлық жүйесі </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11.2.2.3 қазіргі кездегі халықаралық қатынастарды сипаттау үшін «постбиполярлық жүйе», «көпвекторлы саясат», «бір полярлы әлем» ұғымдарын қолдану;</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11.2.2.4 тарихи оқиғалар, процестер мен құбылыстарды талдау негізінде қазіргі кездегі халықаралық қатынастардың даму тенденцияларын сипаттау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16.12+</w:t>
            </w:r>
          </w:p>
        </w:tc>
      </w:tr>
      <w:tr w:rsidR="00773E78" w:rsidRPr="00485179" w:rsidTr="001D6F83">
        <w:trPr>
          <w:trHeight w:val="270"/>
        </w:trPr>
        <w:tc>
          <w:tcPr>
            <w:tcW w:w="905" w:type="pct"/>
            <w:vMerge w:val="restart"/>
          </w:tcPr>
          <w:p w:rsidR="00773E78" w:rsidRPr="005D0706" w:rsidRDefault="00773E78" w:rsidP="001D6F83">
            <w:pPr>
              <w:spacing w:after="0" w:line="240" w:lineRule="auto"/>
              <w:rPr>
                <w:rFonts w:ascii="Times New Roman" w:hAnsi="Times New Roman"/>
                <w:sz w:val="24"/>
                <w:szCs w:val="24"/>
                <w:lang w:val="kk-KZ"/>
              </w:rPr>
            </w:pPr>
            <w:r w:rsidRPr="005D0706">
              <w:rPr>
                <w:rFonts w:ascii="Times New Roman" w:hAnsi="Times New Roman"/>
                <w:b/>
                <w:sz w:val="24"/>
                <w:szCs w:val="24"/>
                <w:lang w:val="kk-KZ"/>
              </w:rPr>
              <w:t>2-бөлім.</w:t>
            </w:r>
          </w:p>
          <w:p w:rsidR="00773E78" w:rsidRPr="005D0706" w:rsidRDefault="00773E78" w:rsidP="001D6F83">
            <w:pPr>
              <w:spacing w:after="0" w:line="240" w:lineRule="auto"/>
              <w:rPr>
                <w:rFonts w:ascii="Times New Roman" w:hAnsi="Times New Roman"/>
                <w:sz w:val="24"/>
                <w:szCs w:val="24"/>
                <w:lang w:val="kk-KZ"/>
              </w:rPr>
            </w:pPr>
            <w:r w:rsidRPr="005D0706">
              <w:rPr>
                <w:rFonts w:ascii="Times New Roman" w:hAnsi="Times New Roman"/>
                <w:sz w:val="24"/>
                <w:szCs w:val="24"/>
                <w:lang w:val="kk-KZ"/>
              </w:rPr>
              <w:t xml:space="preserve">Саяси-құқықтық процестер </w:t>
            </w:r>
          </w:p>
          <w:p w:rsidR="00773E78" w:rsidRPr="005D0706" w:rsidRDefault="00773E78" w:rsidP="001D6F83">
            <w:pPr>
              <w:spacing w:after="0" w:line="240" w:lineRule="auto"/>
              <w:rPr>
                <w:rFonts w:ascii="Times New Roman" w:hAnsi="Times New Roman"/>
                <w:sz w:val="24"/>
                <w:szCs w:val="24"/>
                <w:lang w:val="kk-KZ"/>
              </w:rPr>
            </w:pPr>
            <w:r w:rsidRPr="005D0706">
              <w:rPr>
                <w:rFonts w:ascii="Times New Roman" w:hAnsi="Times New Roman"/>
                <w:b/>
                <w:sz w:val="24"/>
                <w:szCs w:val="24"/>
                <w:lang w:val="kk-KZ"/>
              </w:rPr>
              <w:t>2.3. бөлімше</w:t>
            </w:r>
          </w:p>
          <w:p w:rsidR="00773E78" w:rsidRDefault="00773E78" w:rsidP="001D6F83">
            <w:pPr>
              <w:spacing w:after="0" w:line="240" w:lineRule="auto"/>
              <w:rPr>
                <w:rFonts w:ascii="Times New Roman" w:hAnsi="Times New Roman"/>
                <w:sz w:val="24"/>
                <w:szCs w:val="24"/>
                <w:lang w:val="kk-KZ"/>
              </w:rPr>
            </w:pPr>
            <w:r w:rsidRPr="005D0706">
              <w:rPr>
                <w:rFonts w:ascii="Times New Roman" w:hAnsi="Times New Roman"/>
                <w:sz w:val="24"/>
                <w:szCs w:val="24"/>
                <w:lang w:val="kk-KZ"/>
              </w:rPr>
              <w:t xml:space="preserve">Қазіргі кездегі бейбітшілік пен қауіпсіздікті сақтау мәселесі </w:t>
            </w:r>
          </w:p>
          <w:p w:rsidR="00773E78" w:rsidRPr="00B26EE4" w:rsidRDefault="00773E78" w:rsidP="001D6F83">
            <w:pPr>
              <w:spacing w:after="0" w:line="240" w:lineRule="auto"/>
              <w:rPr>
                <w:rFonts w:ascii="Times New Roman" w:hAnsi="Times New Roman"/>
                <w:b/>
                <w:color w:val="000000"/>
                <w:sz w:val="24"/>
                <w:szCs w:val="24"/>
                <w:lang w:val="kk-KZ"/>
              </w:rPr>
            </w:pPr>
            <w:r w:rsidRPr="00B26EE4">
              <w:rPr>
                <w:rFonts w:ascii="Times New Roman" w:hAnsi="Times New Roman"/>
                <w:b/>
                <w:sz w:val="24"/>
                <w:szCs w:val="24"/>
                <w:lang w:val="kk-KZ"/>
              </w:rPr>
              <w:t>2 сағ.</w:t>
            </w: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Халықаралық қауіпсіздікке төнген қазіргі кездегі қауіп-қатерлер</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11.2.3.1 тарихи оқиғалар мен процестерді түсіндіру үшін «сепаратизм», «терроризм», «фундаментализм», «экстремизм», «миграция», «босқын» терминдерін қолдану;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11.2.3.2 сепаратизм, экстремизм және халықаралық терроризмнің таралу себептері мен салдарларын анықтау; 11.2.3.3 халықаралық қауіпсіздік жүйесінің дамуының ықтимал нұсқаларын болжау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23.12</w:t>
            </w:r>
          </w:p>
        </w:tc>
      </w:tr>
      <w:tr w:rsidR="00773E78" w:rsidRPr="00485179" w:rsidTr="001D6F83">
        <w:trPr>
          <w:trHeight w:val="20"/>
        </w:trPr>
        <w:tc>
          <w:tcPr>
            <w:tcW w:w="905" w:type="pct"/>
            <w:vMerge/>
          </w:tcPr>
          <w:p w:rsidR="00773E78" w:rsidRPr="005D0706" w:rsidRDefault="00773E78" w:rsidP="001D6F83">
            <w:pPr>
              <w:widowControl w:val="0"/>
              <w:tabs>
                <w:tab w:val="left" w:pos="411"/>
              </w:tabs>
              <w:spacing w:after="0" w:line="240" w:lineRule="auto"/>
              <w:rPr>
                <w:rFonts w:ascii="Times New Roman" w:eastAsia="Times New Roman" w:hAnsi="Times New Roman"/>
                <w:color w:val="000000"/>
                <w:sz w:val="24"/>
                <w:szCs w:val="24"/>
                <w:lang w:val="kk-KZ"/>
              </w:rPr>
            </w:pPr>
          </w:p>
        </w:tc>
        <w:tc>
          <w:tcPr>
            <w:tcW w:w="1006"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Бейбітшілік пен қауіпсіз дікті сақтауда мемлекеттер дің бірлескен әрекеттері</w:t>
            </w:r>
          </w:p>
          <w:p w:rsidR="00773E78" w:rsidRPr="005D0706" w:rsidRDefault="00773E78" w:rsidP="001D6F83">
            <w:pPr>
              <w:spacing w:after="0" w:line="240" w:lineRule="auto"/>
              <w:jc w:val="both"/>
              <w:rPr>
                <w:rFonts w:ascii="Times New Roman" w:hAnsi="Times New Roman"/>
                <w:b/>
                <w:sz w:val="24"/>
                <w:szCs w:val="24"/>
                <w:lang w:val="kk-KZ"/>
              </w:rPr>
            </w:pPr>
            <w:r w:rsidRPr="005D0706">
              <w:rPr>
                <w:rFonts w:ascii="Times New Roman" w:hAnsi="Times New Roman"/>
                <w:b/>
                <w:sz w:val="24"/>
                <w:szCs w:val="24"/>
                <w:lang w:val="kk-KZ"/>
              </w:rPr>
              <w:t>БЖБ №2</w:t>
            </w:r>
          </w:p>
        </w:tc>
        <w:tc>
          <w:tcPr>
            <w:tcW w:w="2437" w:type="pct"/>
          </w:tcPr>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11.2.2.4 тарихи оқиғалар, процестер мен құбылыстарды талдау негізінде қазіргі кездегі халықаралық қатынастардың даму тенденцияларын сипаттау;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 xml:space="preserve">11.2.3.4 бейбітшілік пен қауіпсіздікті сақтауға бағытталған халықаралық ұйымдардың қызметін талдау; </w:t>
            </w:r>
          </w:p>
          <w:p w:rsidR="00773E78" w:rsidRPr="005D0706" w:rsidRDefault="00773E78" w:rsidP="001D6F83">
            <w:pPr>
              <w:spacing w:after="0" w:line="240" w:lineRule="auto"/>
              <w:jc w:val="both"/>
              <w:rPr>
                <w:rFonts w:ascii="Times New Roman" w:hAnsi="Times New Roman"/>
                <w:sz w:val="24"/>
                <w:szCs w:val="24"/>
                <w:lang w:val="kk-KZ"/>
              </w:rPr>
            </w:pPr>
            <w:r w:rsidRPr="005D0706">
              <w:rPr>
                <w:rFonts w:ascii="Times New Roman" w:hAnsi="Times New Roman"/>
                <w:sz w:val="24"/>
                <w:szCs w:val="24"/>
                <w:lang w:val="kk-KZ"/>
              </w:rPr>
              <w:t>11.2.3.5 қауіпсіз әлем дамуының ықтимал жолдарын болжау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30.12</w:t>
            </w:r>
          </w:p>
        </w:tc>
      </w:tr>
      <w:tr w:rsidR="00773E78" w:rsidRPr="00485179" w:rsidTr="001D6F83">
        <w:trPr>
          <w:trHeight w:val="20"/>
        </w:trPr>
        <w:tc>
          <w:tcPr>
            <w:tcW w:w="5000" w:type="pct"/>
            <w:gridSpan w:val="5"/>
          </w:tcPr>
          <w:p w:rsidR="00773E78" w:rsidRPr="005D0706" w:rsidRDefault="00773E78" w:rsidP="001D6F83">
            <w:pPr>
              <w:spacing w:after="0" w:line="240" w:lineRule="auto"/>
              <w:jc w:val="center"/>
              <w:rPr>
                <w:rFonts w:ascii="Times New Roman" w:hAnsi="Times New Roman"/>
                <w:b/>
                <w:sz w:val="24"/>
                <w:szCs w:val="24"/>
                <w:lang w:val="kk-KZ"/>
              </w:rPr>
            </w:pPr>
            <w:r w:rsidRPr="005D0706">
              <w:rPr>
                <w:rFonts w:ascii="Times New Roman" w:hAnsi="Times New Roman"/>
                <w:b/>
                <w:sz w:val="24"/>
                <w:szCs w:val="24"/>
                <w:lang w:val="kk-KZ"/>
              </w:rPr>
              <w:t>ІІІ тоқсан (10 сабақ)</w:t>
            </w:r>
          </w:p>
        </w:tc>
      </w:tr>
      <w:tr w:rsidR="00773E78" w:rsidRPr="00485179" w:rsidTr="001D6F83">
        <w:trPr>
          <w:trHeight w:val="20"/>
        </w:trPr>
        <w:tc>
          <w:tcPr>
            <w:tcW w:w="905" w:type="pct"/>
          </w:tcPr>
          <w:p w:rsidR="00773E78" w:rsidRPr="005D0706" w:rsidRDefault="00773E78" w:rsidP="001D6F83">
            <w:pPr>
              <w:pStyle w:val="Default"/>
              <w:rPr>
                <w:lang w:val="kk-KZ"/>
              </w:rPr>
            </w:pPr>
            <w:r w:rsidRPr="005D0706">
              <w:rPr>
                <w:b/>
                <w:bCs/>
              </w:rPr>
              <w:lastRenderedPageBreak/>
              <w:t>3-бөлім</w:t>
            </w:r>
            <w:r w:rsidRPr="005D0706">
              <w:t xml:space="preserve">. </w:t>
            </w:r>
          </w:p>
          <w:p w:rsidR="00773E78" w:rsidRPr="009B3EF9" w:rsidRDefault="00773E78" w:rsidP="001D6F83">
            <w:pPr>
              <w:pStyle w:val="Default"/>
              <w:rPr>
                <w:lang w:val="kk-KZ"/>
              </w:rPr>
            </w:pPr>
            <w:r w:rsidRPr="009B3EF9">
              <w:rPr>
                <w:lang w:val="kk-KZ"/>
              </w:rPr>
              <w:t xml:space="preserve">Қоғамдық-саяси ойдың дамуы </w:t>
            </w:r>
          </w:p>
          <w:p w:rsidR="00773E78" w:rsidRPr="009B3EF9" w:rsidRDefault="00773E78" w:rsidP="001D6F83">
            <w:pPr>
              <w:pStyle w:val="Default"/>
              <w:rPr>
                <w:lang w:val="kk-KZ"/>
              </w:rPr>
            </w:pPr>
            <w:r w:rsidRPr="009B3EF9">
              <w:rPr>
                <w:b/>
                <w:bCs/>
                <w:lang w:val="kk-KZ"/>
              </w:rPr>
              <w:t xml:space="preserve">3.1. бөлімше </w:t>
            </w:r>
          </w:p>
          <w:p w:rsidR="00773E78" w:rsidRDefault="00773E78" w:rsidP="001D6F83">
            <w:pPr>
              <w:pStyle w:val="Default"/>
              <w:rPr>
                <w:lang w:val="kk-KZ"/>
              </w:rPr>
            </w:pPr>
            <w:r w:rsidRPr="009B3EF9">
              <w:rPr>
                <w:lang w:val="kk-KZ"/>
              </w:rPr>
              <w:t xml:space="preserve">Жаңа заман және қазіргі кездегі қоғамдық ойдың эволюциясы </w:t>
            </w:r>
          </w:p>
          <w:p w:rsidR="00773E78" w:rsidRPr="00B26EE4" w:rsidRDefault="00773E78" w:rsidP="001D6F83">
            <w:pPr>
              <w:pStyle w:val="Default"/>
              <w:rPr>
                <w:b/>
                <w:lang w:val="kk-KZ"/>
              </w:rPr>
            </w:pPr>
            <w:r w:rsidRPr="00B26EE4">
              <w:rPr>
                <w:b/>
                <w:lang w:val="kk-KZ"/>
              </w:rPr>
              <w:t>1 сағ.</w:t>
            </w:r>
          </w:p>
        </w:tc>
        <w:tc>
          <w:tcPr>
            <w:tcW w:w="1006" w:type="pct"/>
          </w:tcPr>
          <w:p w:rsidR="00773E78" w:rsidRPr="009B3EF9" w:rsidRDefault="00773E78" w:rsidP="001D6F83">
            <w:pPr>
              <w:pStyle w:val="Default"/>
              <w:rPr>
                <w:lang w:val="kk-KZ"/>
              </w:rPr>
            </w:pPr>
            <w:r w:rsidRPr="009B3EF9">
              <w:rPr>
                <w:lang w:val="kk-KZ"/>
              </w:rPr>
              <w:t xml:space="preserve">Жаңа заман және қазіргі кездегі қоғамдық ойдың дамуының негізгі бағыттары </w:t>
            </w:r>
          </w:p>
        </w:tc>
        <w:tc>
          <w:tcPr>
            <w:tcW w:w="2437" w:type="pct"/>
          </w:tcPr>
          <w:p w:rsidR="00773E78" w:rsidRPr="009B3EF9" w:rsidRDefault="00773E78" w:rsidP="001D6F83">
            <w:pPr>
              <w:pStyle w:val="Default"/>
              <w:jc w:val="both"/>
              <w:rPr>
                <w:lang w:val="kk-KZ"/>
              </w:rPr>
            </w:pPr>
            <w:r w:rsidRPr="009B3EF9">
              <w:rPr>
                <w:lang w:val="kk-KZ"/>
              </w:rPr>
              <w:t>11.3.1.1 қоғамдық ойдың дамуын түсіндіру үшін «либерализм», «ұлтшылдық», «социал-демократия», «марксизм», «экзистенциа</w:t>
            </w:r>
            <w:r>
              <w:rPr>
                <w:lang w:val="kk-KZ"/>
              </w:rPr>
              <w:t>-</w:t>
            </w:r>
            <w:r w:rsidRPr="009B3EF9">
              <w:rPr>
                <w:lang w:val="kk-KZ"/>
              </w:rPr>
              <w:t>лизм»,</w:t>
            </w:r>
            <w:r w:rsidRPr="005D0706">
              <w:rPr>
                <w:lang w:val="kk-KZ"/>
              </w:rPr>
              <w:t xml:space="preserve"> «</w:t>
            </w:r>
            <w:r w:rsidRPr="009B3EF9">
              <w:rPr>
                <w:lang w:val="kk-KZ"/>
              </w:rPr>
              <w:t xml:space="preserve">прагматизм», «позитивизм» түсініктерін қолдану; </w:t>
            </w:r>
          </w:p>
          <w:p w:rsidR="00773E78" w:rsidRPr="009B3EF9" w:rsidRDefault="00773E78" w:rsidP="001D6F83">
            <w:pPr>
              <w:pStyle w:val="Default"/>
              <w:jc w:val="both"/>
              <w:rPr>
                <w:lang w:val="kk-KZ"/>
              </w:rPr>
            </w:pPr>
            <w:r w:rsidRPr="009B3EF9">
              <w:rPr>
                <w:lang w:val="kk-KZ"/>
              </w:rPr>
              <w:t xml:space="preserve">11.3.1.2 қоғамдық-саяси ойдың дамуы үшін Ағартушылық дәуір идеяларының маңыздылығын бағалау; </w:t>
            </w:r>
          </w:p>
          <w:p w:rsidR="00773E78" w:rsidRPr="009B3EF9" w:rsidRDefault="00773E78" w:rsidP="001D6F83">
            <w:pPr>
              <w:pStyle w:val="Default"/>
              <w:jc w:val="both"/>
              <w:rPr>
                <w:lang w:val="kk-KZ"/>
              </w:rPr>
            </w:pPr>
            <w:r w:rsidRPr="009B3EF9">
              <w:rPr>
                <w:lang w:val="kk-KZ"/>
              </w:rPr>
              <w:t>11.3.1.3 XIX-XX ғасырлардағы қоғамдық құрылыс туралы филосо</w:t>
            </w:r>
            <w:r>
              <w:rPr>
                <w:lang w:val="kk-KZ"/>
              </w:rPr>
              <w:t>-</w:t>
            </w:r>
            <w:r w:rsidRPr="009B3EF9">
              <w:rPr>
                <w:lang w:val="kk-KZ"/>
              </w:rPr>
              <w:t xml:space="preserve">фиялық ойдың даму ерекшеліктерін зерттеу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13.01</w:t>
            </w:r>
          </w:p>
        </w:tc>
      </w:tr>
      <w:tr w:rsidR="00773E78" w:rsidRPr="00485179" w:rsidTr="001D6F83">
        <w:trPr>
          <w:trHeight w:val="20"/>
        </w:trPr>
        <w:tc>
          <w:tcPr>
            <w:tcW w:w="905" w:type="pct"/>
            <w:vMerge w:val="restart"/>
          </w:tcPr>
          <w:p w:rsidR="00773E78" w:rsidRPr="005D0706" w:rsidRDefault="00773E78" w:rsidP="001D6F83">
            <w:pPr>
              <w:pStyle w:val="Default"/>
              <w:rPr>
                <w:lang w:val="kk-KZ"/>
              </w:rPr>
            </w:pPr>
            <w:r w:rsidRPr="005D0706">
              <w:rPr>
                <w:b/>
                <w:bCs/>
                <w:lang w:val="kk-KZ"/>
              </w:rPr>
              <w:t xml:space="preserve">3-бөлім. </w:t>
            </w:r>
          </w:p>
          <w:p w:rsidR="00773E78" w:rsidRPr="005D0706" w:rsidRDefault="00773E78" w:rsidP="001D6F83">
            <w:pPr>
              <w:pStyle w:val="Default"/>
              <w:rPr>
                <w:lang w:val="kk-KZ"/>
              </w:rPr>
            </w:pPr>
            <w:r w:rsidRPr="005D0706">
              <w:rPr>
                <w:lang w:val="kk-KZ"/>
              </w:rPr>
              <w:t xml:space="preserve">Қоғамдық-саяси ойдың дамуы </w:t>
            </w:r>
          </w:p>
          <w:p w:rsidR="00773E78" w:rsidRDefault="00773E78" w:rsidP="001D6F83">
            <w:pPr>
              <w:pStyle w:val="Default"/>
              <w:rPr>
                <w:lang w:val="kk-KZ"/>
              </w:rPr>
            </w:pPr>
            <w:r w:rsidRPr="005D0706">
              <w:rPr>
                <w:b/>
                <w:bCs/>
                <w:lang w:val="kk-KZ"/>
              </w:rPr>
              <w:t xml:space="preserve">3.2. бөлімше </w:t>
            </w:r>
            <w:r w:rsidRPr="005D0706">
              <w:rPr>
                <w:lang w:val="kk-KZ"/>
              </w:rPr>
              <w:t xml:space="preserve">ХХ ғасырдағы бостандық пен әділеттілік үшін күресушілер </w:t>
            </w:r>
          </w:p>
          <w:p w:rsidR="00773E78" w:rsidRPr="00B26EE4" w:rsidRDefault="00773E78" w:rsidP="001D6F83">
            <w:pPr>
              <w:pStyle w:val="Default"/>
              <w:rPr>
                <w:b/>
                <w:lang w:val="kk-KZ"/>
              </w:rPr>
            </w:pPr>
            <w:r w:rsidRPr="00B26EE4">
              <w:rPr>
                <w:b/>
                <w:lang w:val="kk-KZ"/>
              </w:rPr>
              <w:t>3 сағ.</w:t>
            </w:r>
          </w:p>
        </w:tc>
        <w:tc>
          <w:tcPr>
            <w:tcW w:w="1006" w:type="pct"/>
          </w:tcPr>
          <w:p w:rsidR="00773E78" w:rsidRPr="005D0706" w:rsidRDefault="00773E78" w:rsidP="001D6F83">
            <w:pPr>
              <w:pStyle w:val="Default"/>
              <w:rPr>
                <w:lang w:val="kk-KZ"/>
              </w:rPr>
            </w:pPr>
            <w:r w:rsidRPr="005D0706">
              <w:rPr>
                <w:lang w:val="kk-KZ"/>
              </w:rPr>
              <w:t xml:space="preserve">М. Ганди және оның бейбіт жолмен қарсыласу идеясы </w:t>
            </w:r>
          </w:p>
        </w:tc>
        <w:tc>
          <w:tcPr>
            <w:tcW w:w="2437" w:type="pct"/>
          </w:tcPr>
          <w:p w:rsidR="00773E78" w:rsidRPr="005D0706" w:rsidRDefault="00773E78" w:rsidP="001D6F83">
            <w:pPr>
              <w:pStyle w:val="Default"/>
              <w:jc w:val="both"/>
              <w:rPr>
                <w:lang w:val="kk-KZ"/>
              </w:rPr>
            </w:pPr>
            <w:r w:rsidRPr="005D0706">
              <w:rPr>
                <w:lang w:val="kk-KZ"/>
              </w:rPr>
              <w:t xml:space="preserve">11.3.2.1 Үндістанның қоғамдық-саяси даму идеологиясы ретінде «гандизм» ұғымын түсіндіру; </w:t>
            </w:r>
          </w:p>
          <w:p w:rsidR="00773E78" w:rsidRPr="005D0706" w:rsidRDefault="00773E78" w:rsidP="001D6F83">
            <w:pPr>
              <w:pStyle w:val="Default"/>
              <w:jc w:val="both"/>
              <w:rPr>
                <w:lang w:val="kk-KZ"/>
              </w:rPr>
            </w:pPr>
            <w:r w:rsidRPr="005D0706">
              <w:rPr>
                <w:lang w:val="kk-KZ"/>
              </w:rPr>
              <w:t xml:space="preserve">11.3.2.2 Үндістанның ұлттық тәуелсіздікке жетудегі бейбіт жолмен қарсыласу идеяларының маңыздылығын анықтау; </w:t>
            </w:r>
          </w:p>
          <w:p w:rsidR="00773E78" w:rsidRPr="005D0706" w:rsidRDefault="00773E78" w:rsidP="001D6F83">
            <w:pPr>
              <w:pStyle w:val="Default"/>
              <w:jc w:val="both"/>
              <w:rPr>
                <w:lang w:val="kk-KZ"/>
              </w:rPr>
            </w:pPr>
            <w:r w:rsidRPr="005D0706">
              <w:rPr>
                <w:lang w:val="kk-KZ"/>
              </w:rPr>
              <w:t xml:space="preserve">11.3.2.3 қоғамдық-саяси өмірдегі тұлғаның рөлі жайлы қорытындылар жасау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20.01</w:t>
            </w:r>
          </w:p>
        </w:tc>
      </w:tr>
      <w:tr w:rsidR="00773E78" w:rsidRPr="00485179" w:rsidTr="001D6F83">
        <w:trPr>
          <w:trHeight w:val="20"/>
        </w:trPr>
        <w:tc>
          <w:tcPr>
            <w:tcW w:w="905" w:type="pct"/>
            <w:vMerge/>
          </w:tcPr>
          <w:p w:rsidR="00773E78" w:rsidRPr="005D0706" w:rsidRDefault="00773E78" w:rsidP="001D6F83">
            <w:pPr>
              <w:pStyle w:val="Default"/>
              <w:rPr>
                <w:b/>
                <w:bCs/>
                <w:lang w:val="kk-KZ"/>
              </w:rPr>
            </w:pPr>
          </w:p>
        </w:tc>
        <w:tc>
          <w:tcPr>
            <w:tcW w:w="1006" w:type="pct"/>
          </w:tcPr>
          <w:p w:rsidR="00773E78" w:rsidRPr="005D0706" w:rsidRDefault="00773E78" w:rsidP="001D6F83">
            <w:pPr>
              <w:pStyle w:val="Default"/>
            </w:pPr>
            <w:r w:rsidRPr="005D0706">
              <w:t>Мартин Лютер Кингтіңұлыарманы</w:t>
            </w:r>
          </w:p>
        </w:tc>
        <w:tc>
          <w:tcPr>
            <w:tcW w:w="2437" w:type="pct"/>
          </w:tcPr>
          <w:p w:rsidR="00773E78" w:rsidRPr="005D0706" w:rsidRDefault="00773E78" w:rsidP="001D6F83">
            <w:pPr>
              <w:pStyle w:val="Default"/>
              <w:jc w:val="both"/>
            </w:pPr>
            <w:r w:rsidRPr="005D0706">
              <w:t xml:space="preserve">11.3.2.3 қоғамдық-саясиөмірдегітұлғаныңрөліжайлықорытындыларжасау; </w:t>
            </w:r>
          </w:p>
          <w:p w:rsidR="00773E78" w:rsidRPr="005D0706" w:rsidRDefault="00773E78" w:rsidP="001D6F83">
            <w:pPr>
              <w:pStyle w:val="Default"/>
              <w:jc w:val="both"/>
            </w:pPr>
            <w:r w:rsidRPr="005D0706">
              <w:t xml:space="preserve">11.3.2.4 АҚШ-тағытарихиоқиғалардытүсіндіруүшін «нәсілдіккемсітушілік», «сегрегация» ұғымдарынқолдану; </w:t>
            </w:r>
          </w:p>
          <w:p w:rsidR="00773E78" w:rsidRDefault="00773E78" w:rsidP="001D6F83">
            <w:pPr>
              <w:pStyle w:val="Default"/>
              <w:jc w:val="both"/>
              <w:rPr>
                <w:lang w:val="kk-KZ"/>
              </w:rPr>
            </w:pPr>
            <w:r w:rsidRPr="005D0706">
              <w:t>11.3.2.5 азаматтыққұқықтарүшінкүрестетұлғаныңбелсендіазаматтықпозициясыныңмаңыздылығынбағалау</w:t>
            </w:r>
          </w:p>
          <w:p w:rsidR="00773E78" w:rsidRPr="00B26EE4" w:rsidRDefault="00773E78" w:rsidP="001D6F83">
            <w:pPr>
              <w:pStyle w:val="Default"/>
              <w:jc w:val="both"/>
              <w:rPr>
                <w:lang w:val="kk-KZ"/>
              </w:rPr>
            </w:pP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27.01</w:t>
            </w:r>
          </w:p>
        </w:tc>
      </w:tr>
      <w:tr w:rsidR="00773E78" w:rsidRPr="00485179" w:rsidTr="001D6F83">
        <w:trPr>
          <w:trHeight w:val="20"/>
        </w:trPr>
        <w:tc>
          <w:tcPr>
            <w:tcW w:w="905" w:type="pct"/>
            <w:vMerge/>
          </w:tcPr>
          <w:p w:rsidR="00773E78" w:rsidRPr="005D0706" w:rsidRDefault="00773E78" w:rsidP="001D6F83">
            <w:pPr>
              <w:pStyle w:val="Default"/>
              <w:rPr>
                <w:b/>
                <w:bCs/>
              </w:rPr>
            </w:pPr>
          </w:p>
        </w:tc>
        <w:tc>
          <w:tcPr>
            <w:tcW w:w="1006" w:type="pct"/>
          </w:tcPr>
          <w:p w:rsidR="00773E78" w:rsidRPr="005D0706" w:rsidRDefault="00773E78" w:rsidP="001D6F83">
            <w:pPr>
              <w:pStyle w:val="Default"/>
            </w:pPr>
            <w:r w:rsidRPr="005D0706">
              <w:t>Н. Мандела –апартеидкеқарсыкүресуші</w:t>
            </w:r>
          </w:p>
        </w:tc>
        <w:tc>
          <w:tcPr>
            <w:tcW w:w="2437" w:type="pct"/>
          </w:tcPr>
          <w:p w:rsidR="00773E78" w:rsidRPr="005D0706" w:rsidRDefault="00773E78" w:rsidP="001D6F83">
            <w:pPr>
              <w:pStyle w:val="Default"/>
              <w:jc w:val="both"/>
            </w:pPr>
            <w:r w:rsidRPr="005D0706">
              <w:t xml:space="preserve">11.3.2.3 қоғамдық-саясиөмірдегітұлғаныңрөліжайлықорытындыларжасау; </w:t>
            </w:r>
          </w:p>
          <w:p w:rsidR="00773E78" w:rsidRPr="005D0706" w:rsidRDefault="00773E78" w:rsidP="001D6F83">
            <w:pPr>
              <w:pStyle w:val="Default"/>
              <w:jc w:val="both"/>
            </w:pPr>
            <w:r w:rsidRPr="005D0706">
              <w:t xml:space="preserve">11.3.2.5 азаматтыққұқықтарүшінкүрестетұлғаныңбелсендіазамат-тықпозициясыныңмаңыздылығынбағалау; </w:t>
            </w:r>
          </w:p>
          <w:p w:rsidR="00773E78" w:rsidRPr="005D0706" w:rsidRDefault="00773E78" w:rsidP="001D6F83">
            <w:pPr>
              <w:pStyle w:val="Default"/>
              <w:jc w:val="both"/>
            </w:pPr>
            <w:r w:rsidRPr="005D0706">
              <w:t>11.3.2.6 Оңтүстік Африка Республикасындағытарихиоқиғалардытүсіндіруүшін «апартеид» ұғымынқолдану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03.02</w:t>
            </w:r>
          </w:p>
        </w:tc>
      </w:tr>
      <w:tr w:rsidR="00773E78" w:rsidRPr="00485179" w:rsidTr="001D6F83">
        <w:trPr>
          <w:trHeight w:val="20"/>
        </w:trPr>
        <w:tc>
          <w:tcPr>
            <w:tcW w:w="905" w:type="pct"/>
            <w:vMerge w:val="restart"/>
          </w:tcPr>
          <w:p w:rsidR="00773E78" w:rsidRPr="005D0706" w:rsidRDefault="00773E78" w:rsidP="001D6F83">
            <w:pPr>
              <w:pStyle w:val="Default"/>
              <w:rPr>
                <w:lang w:val="kk-KZ"/>
              </w:rPr>
            </w:pPr>
            <w:r w:rsidRPr="005D0706">
              <w:rPr>
                <w:b/>
                <w:bCs/>
                <w:lang w:val="kk-KZ"/>
              </w:rPr>
              <w:t>3-бөлім</w:t>
            </w:r>
            <w:r w:rsidRPr="005D0706">
              <w:rPr>
                <w:lang w:val="kk-KZ"/>
              </w:rPr>
              <w:t xml:space="preserve">. </w:t>
            </w:r>
          </w:p>
          <w:p w:rsidR="00773E78" w:rsidRPr="005D0706" w:rsidRDefault="00773E78" w:rsidP="001D6F83">
            <w:pPr>
              <w:pStyle w:val="Default"/>
              <w:rPr>
                <w:lang w:val="kk-KZ"/>
              </w:rPr>
            </w:pPr>
            <w:r w:rsidRPr="005D0706">
              <w:rPr>
                <w:lang w:val="kk-KZ"/>
              </w:rPr>
              <w:lastRenderedPageBreak/>
              <w:t xml:space="preserve">Қоғамдық-саяси ойдың дамуы </w:t>
            </w:r>
          </w:p>
          <w:p w:rsidR="00773E78" w:rsidRPr="005D0706" w:rsidRDefault="00773E78" w:rsidP="001D6F83">
            <w:pPr>
              <w:pStyle w:val="Default"/>
              <w:rPr>
                <w:lang w:val="kk-KZ"/>
              </w:rPr>
            </w:pPr>
            <w:r w:rsidRPr="005D0706">
              <w:rPr>
                <w:b/>
                <w:bCs/>
                <w:lang w:val="kk-KZ"/>
              </w:rPr>
              <w:t xml:space="preserve">3.3. бөлімше </w:t>
            </w:r>
          </w:p>
          <w:p w:rsidR="00773E78" w:rsidRDefault="00773E78" w:rsidP="001D6F83">
            <w:pPr>
              <w:pStyle w:val="Default"/>
              <w:rPr>
                <w:lang w:val="kk-KZ"/>
              </w:rPr>
            </w:pPr>
            <w:r w:rsidRPr="005D0706">
              <w:rPr>
                <w:lang w:val="kk-KZ"/>
              </w:rPr>
              <w:t>ХХ ғас</w:t>
            </w:r>
            <w:r>
              <w:rPr>
                <w:lang w:val="kk-KZ"/>
              </w:rPr>
              <w:t>.</w:t>
            </w:r>
            <w:r w:rsidRPr="005D0706">
              <w:rPr>
                <w:lang w:val="kk-KZ"/>
              </w:rPr>
              <w:t xml:space="preserve"> – ХХI ғасырдың. басындағы көрнекті саясаткер-реформаторлар </w:t>
            </w:r>
          </w:p>
          <w:p w:rsidR="00773E78" w:rsidRPr="00B26EE4" w:rsidRDefault="00773E78" w:rsidP="001D6F83">
            <w:pPr>
              <w:pStyle w:val="Default"/>
              <w:rPr>
                <w:b/>
                <w:lang w:val="kk-KZ"/>
              </w:rPr>
            </w:pPr>
            <w:r w:rsidRPr="00B26EE4">
              <w:rPr>
                <w:b/>
                <w:lang w:val="kk-KZ"/>
              </w:rPr>
              <w:t>6 сағ.</w:t>
            </w:r>
          </w:p>
        </w:tc>
        <w:tc>
          <w:tcPr>
            <w:tcW w:w="1006" w:type="pct"/>
          </w:tcPr>
          <w:p w:rsidR="00773E78" w:rsidRPr="005D0706" w:rsidRDefault="00773E78" w:rsidP="001D6F83">
            <w:pPr>
              <w:pStyle w:val="Default"/>
              <w:rPr>
                <w:lang w:val="kk-KZ"/>
              </w:rPr>
            </w:pPr>
            <w:r w:rsidRPr="005D0706">
              <w:rPr>
                <w:lang w:val="kk-KZ"/>
              </w:rPr>
              <w:lastRenderedPageBreak/>
              <w:t>Мұстафа Кемал Ататүрік –</w:t>
            </w:r>
            <w:r w:rsidRPr="005D0706">
              <w:rPr>
                <w:lang w:val="kk-KZ"/>
              </w:rPr>
              <w:lastRenderedPageBreak/>
              <w:t xml:space="preserve">Түрік Республикасының негізін қалаушы </w:t>
            </w:r>
          </w:p>
        </w:tc>
        <w:tc>
          <w:tcPr>
            <w:tcW w:w="2437" w:type="pct"/>
          </w:tcPr>
          <w:p w:rsidR="00773E78" w:rsidRPr="005D0706" w:rsidRDefault="00773E78" w:rsidP="001D6F83">
            <w:pPr>
              <w:pStyle w:val="Default"/>
              <w:jc w:val="both"/>
              <w:rPr>
                <w:lang w:val="kk-KZ"/>
              </w:rPr>
            </w:pPr>
            <w:r w:rsidRPr="005D0706">
              <w:rPr>
                <w:lang w:val="kk-KZ"/>
              </w:rPr>
              <w:lastRenderedPageBreak/>
              <w:t xml:space="preserve">11.3.3.1 мемлекет тарихының өтпелі кезеңдеріндегі реформалардың </w:t>
            </w:r>
            <w:r w:rsidRPr="005D0706">
              <w:rPr>
                <w:lang w:val="kk-KZ"/>
              </w:rPr>
              <w:lastRenderedPageBreak/>
              <w:t xml:space="preserve">маңыздылығын бағалау; </w:t>
            </w:r>
          </w:p>
          <w:p w:rsidR="00773E78" w:rsidRPr="005D0706" w:rsidRDefault="00773E78" w:rsidP="001D6F83">
            <w:pPr>
              <w:pStyle w:val="Default"/>
              <w:jc w:val="both"/>
              <w:rPr>
                <w:lang w:val="kk-KZ"/>
              </w:rPr>
            </w:pPr>
            <w:r w:rsidRPr="005D0706">
              <w:rPr>
                <w:lang w:val="kk-KZ"/>
              </w:rPr>
              <w:t xml:space="preserve">11.3.3.2 тарихи оқиғаларды түсіндіру үшін «этатизм», «зайырлы мемлекет» ұғымдарын қолдану; </w:t>
            </w:r>
          </w:p>
          <w:p w:rsidR="00773E78" w:rsidRPr="005D0706" w:rsidRDefault="00773E78" w:rsidP="001D6F83">
            <w:pPr>
              <w:pStyle w:val="Default"/>
              <w:jc w:val="both"/>
              <w:rPr>
                <w:lang w:val="kk-KZ"/>
              </w:rPr>
            </w:pPr>
            <w:r w:rsidRPr="005D0706">
              <w:rPr>
                <w:lang w:val="kk-KZ"/>
              </w:rPr>
              <w:t xml:space="preserve">11.3.3.3 мемлекет тарихындағы тұлғаның рөлі жайлы қорытындылар жасау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lastRenderedPageBreak/>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10.02</w:t>
            </w:r>
          </w:p>
        </w:tc>
      </w:tr>
      <w:tr w:rsidR="00773E78" w:rsidRPr="00485179" w:rsidTr="001D6F83">
        <w:trPr>
          <w:trHeight w:val="20"/>
        </w:trPr>
        <w:tc>
          <w:tcPr>
            <w:tcW w:w="905" w:type="pct"/>
            <w:vMerge/>
          </w:tcPr>
          <w:p w:rsidR="00773E78" w:rsidRPr="005D0706" w:rsidRDefault="00773E78" w:rsidP="001D6F83">
            <w:pPr>
              <w:pStyle w:val="Default"/>
              <w:rPr>
                <w:b/>
                <w:bCs/>
                <w:lang w:val="kk-KZ"/>
              </w:rPr>
            </w:pPr>
          </w:p>
        </w:tc>
        <w:tc>
          <w:tcPr>
            <w:tcW w:w="1006" w:type="pct"/>
          </w:tcPr>
          <w:p w:rsidR="00773E78" w:rsidRPr="005D0706" w:rsidRDefault="00773E78" w:rsidP="001D6F83">
            <w:pPr>
              <w:pStyle w:val="Default"/>
            </w:pPr>
            <w:r w:rsidRPr="005D0706">
              <w:t xml:space="preserve">Франклин Делано Рузвельт жәнеоның «жаңабағыты» </w:t>
            </w:r>
          </w:p>
        </w:tc>
        <w:tc>
          <w:tcPr>
            <w:tcW w:w="2437" w:type="pct"/>
          </w:tcPr>
          <w:p w:rsidR="00773E78" w:rsidRPr="005D0706" w:rsidRDefault="00773E78" w:rsidP="001D6F83">
            <w:pPr>
              <w:pStyle w:val="Default"/>
              <w:jc w:val="both"/>
            </w:pPr>
            <w:r w:rsidRPr="005D0706">
              <w:t xml:space="preserve">11.3.3.3 мемлекеттарихындағытұлғаныңрөліжайлықорытындыларжасау; </w:t>
            </w:r>
          </w:p>
          <w:p w:rsidR="00773E78" w:rsidRPr="005D0706" w:rsidRDefault="00773E78" w:rsidP="001D6F83">
            <w:pPr>
              <w:pStyle w:val="Default"/>
              <w:jc w:val="both"/>
            </w:pPr>
            <w:r w:rsidRPr="005D0706">
              <w:t>11.3.3.4 бейбітжәнесоғыскезеңіндегіФ. Рузвельттіңішкіжәнесыртқысаясатыныңерекшеліктерінанықтау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17.02</w:t>
            </w:r>
          </w:p>
        </w:tc>
      </w:tr>
      <w:tr w:rsidR="00773E78" w:rsidRPr="00485179" w:rsidTr="001D6F83">
        <w:trPr>
          <w:trHeight w:val="20"/>
        </w:trPr>
        <w:tc>
          <w:tcPr>
            <w:tcW w:w="905" w:type="pct"/>
            <w:vMerge/>
          </w:tcPr>
          <w:p w:rsidR="00773E78" w:rsidRPr="005D0706" w:rsidRDefault="00773E78" w:rsidP="001D6F83">
            <w:pPr>
              <w:pStyle w:val="Default"/>
              <w:rPr>
                <w:b/>
                <w:bCs/>
              </w:rPr>
            </w:pPr>
          </w:p>
        </w:tc>
        <w:tc>
          <w:tcPr>
            <w:tcW w:w="1006" w:type="pct"/>
          </w:tcPr>
          <w:p w:rsidR="00773E78" w:rsidRPr="005D0706" w:rsidRDefault="00773E78" w:rsidP="001D6F83">
            <w:pPr>
              <w:pStyle w:val="Default"/>
            </w:pPr>
            <w:r w:rsidRPr="005D0706">
              <w:t>Шарль де Голль: Франция ұлылығыныңқайтажаңғыруы</w:t>
            </w:r>
          </w:p>
        </w:tc>
        <w:tc>
          <w:tcPr>
            <w:tcW w:w="2437" w:type="pct"/>
          </w:tcPr>
          <w:p w:rsidR="00773E78" w:rsidRPr="005D0706" w:rsidRDefault="00773E78" w:rsidP="001D6F83">
            <w:pPr>
              <w:pStyle w:val="Default"/>
              <w:jc w:val="both"/>
            </w:pPr>
            <w:r w:rsidRPr="005D0706">
              <w:t xml:space="preserve">11.3.3.3 мемлекеттарихындағытұлғаныңрөліжайлықорытындыларжасау; </w:t>
            </w:r>
          </w:p>
          <w:p w:rsidR="00773E78" w:rsidRPr="005D0706" w:rsidRDefault="00773E78" w:rsidP="001D6F83">
            <w:pPr>
              <w:pStyle w:val="Default"/>
              <w:jc w:val="both"/>
            </w:pPr>
            <w:r w:rsidRPr="005D0706">
              <w:t xml:space="preserve">11.3.3.5 Франциядағыәлеуметтік-саясипроцестердітүсіндіруүшін «голлизм» ұғымынқолдану; </w:t>
            </w:r>
          </w:p>
          <w:p w:rsidR="00773E78" w:rsidRPr="005D0706" w:rsidRDefault="00773E78" w:rsidP="001D6F83">
            <w:pPr>
              <w:pStyle w:val="Default"/>
              <w:jc w:val="both"/>
            </w:pPr>
            <w:r w:rsidRPr="005D0706">
              <w:t>11.3.3.6 Ш. Голль қызметініңмысалындамықтыпрезиденттікбилікинститутыныңмаңыздылығындәлелдеу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24.02</w:t>
            </w:r>
          </w:p>
        </w:tc>
      </w:tr>
      <w:tr w:rsidR="00773E78" w:rsidRPr="00485179" w:rsidTr="001D6F83">
        <w:trPr>
          <w:trHeight w:val="20"/>
        </w:trPr>
        <w:tc>
          <w:tcPr>
            <w:tcW w:w="905" w:type="pct"/>
            <w:vMerge/>
          </w:tcPr>
          <w:p w:rsidR="00773E78" w:rsidRPr="005D0706" w:rsidRDefault="00773E78" w:rsidP="001D6F83">
            <w:pPr>
              <w:pStyle w:val="Default"/>
              <w:rPr>
                <w:b/>
                <w:bCs/>
              </w:rPr>
            </w:pPr>
          </w:p>
        </w:tc>
        <w:tc>
          <w:tcPr>
            <w:tcW w:w="1006" w:type="pct"/>
          </w:tcPr>
          <w:p w:rsidR="00773E78" w:rsidRPr="005D0706" w:rsidRDefault="00773E78" w:rsidP="001D6F83">
            <w:pPr>
              <w:pStyle w:val="Default"/>
            </w:pPr>
            <w:r w:rsidRPr="005D0706">
              <w:t xml:space="preserve">Дэн Сяопин – көрнектіҚытай реформаторы </w:t>
            </w:r>
          </w:p>
        </w:tc>
        <w:tc>
          <w:tcPr>
            <w:tcW w:w="2437" w:type="pct"/>
          </w:tcPr>
          <w:p w:rsidR="00773E78" w:rsidRPr="005D0706" w:rsidRDefault="00773E78" w:rsidP="001D6F83">
            <w:pPr>
              <w:pStyle w:val="Default"/>
              <w:jc w:val="both"/>
            </w:pPr>
            <w:r w:rsidRPr="005D0706">
              <w:t xml:space="preserve">11.3.3.1 мемлекеттарихыныңөтпелікезеңдеріндегіреформалардыңмаңыздылығынбағалау; </w:t>
            </w:r>
          </w:p>
          <w:p w:rsidR="00773E78" w:rsidRPr="005D0706" w:rsidRDefault="00773E78" w:rsidP="001D6F83">
            <w:pPr>
              <w:pStyle w:val="Default"/>
              <w:jc w:val="both"/>
              <w:rPr>
                <w:lang w:val="kk-KZ"/>
              </w:rPr>
            </w:pPr>
            <w:r w:rsidRPr="005D0706">
              <w:t xml:space="preserve">11.3.3.3 мемлекеттарихындағытұлғаныңрөліжайлықорытындыларжасау; </w:t>
            </w:r>
          </w:p>
          <w:p w:rsidR="00773E78" w:rsidRPr="005D0706" w:rsidRDefault="00773E78" w:rsidP="001D6F83">
            <w:pPr>
              <w:pStyle w:val="Default"/>
              <w:jc w:val="both"/>
              <w:rPr>
                <w:lang w:val="kk-KZ"/>
              </w:rPr>
            </w:pPr>
            <w:r w:rsidRPr="005D0706">
              <w:rPr>
                <w:lang w:val="kk-KZ"/>
              </w:rPr>
              <w:t xml:space="preserve">11.3.3.7 әлеуметтік-экономикалық процестерді түсіндіру үшін «қытайлық ерекшелігі бар социализм» ұғымын қолдану; </w:t>
            </w:r>
          </w:p>
          <w:p w:rsidR="00773E78" w:rsidRPr="005D0706" w:rsidRDefault="00773E78" w:rsidP="001D6F83">
            <w:pPr>
              <w:pStyle w:val="Default"/>
              <w:jc w:val="both"/>
            </w:pPr>
            <w:r w:rsidRPr="005D0706">
              <w:t>11.3.3.8 ҚХРмысалындажоспарлыэкономикаданнарықтықэкономикағакөшусебептерінталдау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03.03</w:t>
            </w:r>
          </w:p>
        </w:tc>
      </w:tr>
      <w:tr w:rsidR="00773E78" w:rsidRPr="00485179" w:rsidTr="001D6F83">
        <w:trPr>
          <w:trHeight w:val="20"/>
        </w:trPr>
        <w:tc>
          <w:tcPr>
            <w:tcW w:w="905" w:type="pct"/>
            <w:vMerge/>
          </w:tcPr>
          <w:p w:rsidR="00773E78" w:rsidRPr="005D0706" w:rsidRDefault="00773E78" w:rsidP="001D6F83">
            <w:pPr>
              <w:spacing w:after="0" w:line="240" w:lineRule="auto"/>
              <w:rPr>
                <w:rFonts w:ascii="Times New Roman" w:hAnsi="Times New Roman"/>
                <w:b/>
                <w:color w:val="000000"/>
                <w:sz w:val="24"/>
                <w:szCs w:val="24"/>
                <w:lang w:val="kk-KZ"/>
              </w:rPr>
            </w:pPr>
          </w:p>
        </w:tc>
        <w:tc>
          <w:tcPr>
            <w:tcW w:w="1006" w:type="pct"/>
          </w:tcPr>
          <w:p w:rsidR="00773E78" w:rsidRPr="005D0706" w:rsidRDefault="00773E78" w:rsidP="001D6F83">
            <w:pPr>
              <w:pStyle w:val="Default"/>
              <w:rPr>
                <w:lang w:val="kk-KZ"/>
              </w:rPr>
            </w:pPr>
            <w:r w:rsidRPr="005D0706">
              <w:rPr>
                <w:lang w:val="kk-KZ"/>
              </w:rPr>
              <w:t xml:space="preserve">Ли Куан Ю и Махатхир Мохаммад: «үшінші әлемнен бірінші әлемге» </w:t>
            </w:r>
          </w:p>
        </w:tc>
        <w:tc>
          <w:tcPr>
            <w:tcW w:w="2437" w:type="pct"/>
          </w:tcPr>
          <w:p w:rsidR="00773E78" w:rsidRPr="005D0706" w:rsidRDefault="00773E78" w:rsidP="001D6F83">
            <w:pPr>
              <w:pStyle w:val="Default"/>
              <w:jc w:val="both"/>
              <w:rPr>
                <w:lang w:val="kk-KZ"/>
              </w:rPr>
            </w:pPr>
            <w:r w:rsidRPr="005D0706">
              <w:rPr>
                <w:lang w:val="kk-KZ"/>
              </w:rPr>
              <w:t xml:space="preserve">11.3.3.1 мемлекет тарихының өтпелі кезеңдеріндегі реформалардың маңыздылығын бағалау; </w:t>
            </w:r>
          </w:p>
          <w:p w:rsidR="00773E78" w:rsidRPr="005D0706" w:rsidRDefault="00773E78" w:rsidP="001D6F83">
            <w:pPr>
              <w:pStyle w:val="Default"/>
              <w:jc w:val="both"/>
              <w:rPr>
                <w:lang w:val="kk-KZ"/>
              </w:rPr>
            </w:pPr>
            <w:r w:rsidRPr="005D0706">
              <w:rPr>
                <w:lang w:val="kk-KZ"/>
              </w:rPr>
              <w:t xml:space="preserve">11.3.3.3 мемлекет тарихындағы тұлғаның рөлі жайлы қорытындылар жасау </w:t>
            </w:r>
          </w:p>
          <w:p w:rsidR="00773E78" w:rsidRPr="005D0706" w:rsidRDefault="00773E78" w:rsidP="001D6F83">
            <w:pPr>
              <w:pStyle w:val="Default"/>
              <w:jc w:val="both"/>
              <w:rPr>
                <w:lang w:val="kk-KZ"/>
              </w:rPr>
            </w:pPr>
            <w:r w:rsidRPr="005D0706">
              <w:rPr>
                <w:lang w:val="kk-KZ"/>
              </w:rPr>
              <w:lastRenderedPageBreak/>
              <w:t xml:space="preserve">11.3.3.9 тарихи оқиғаларды талдау негізінде Оңтүстік-Шығыс Азиядағы «экономикалық ғажайып» факторларын тұжырымдау; </w:t>
            </w:r>
          </w:p>
          <w:p w:rsidR="00773E78" w:rsidRPr="005D0706" w:rsidRDefault="00773E78" w:rsidP="001D6F83">
            <w:pPr>
              <w:pStyle w:val="Default"/>
              <w:jc w:val="both"/>
              <w:rPr>
                <w:lang w:val="kk-KZ"/>
              </w:rPr>
            </w:pPr>
            <w:r w:rsidRPr="005D0706">
              <w:rPr>
                <w:lang w:val="kk-KZ"/>
              </w:rPr>
              <w:t xml:space="preserve">11.3.3.10 Сингапур және Малайзия мысалында мемлекет модернизация сының ерекшеліктерін салыстыру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lastRenderedPageBreak/>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10.03</w:t>
            </w:r>
          </w:p>
        </w:tc>
      </w:tr>
      <w:tr w:rsidR="00773E78" w:rsidRPr="00485179" w:rsidTr="001D6F83">
        <w:trPr>
          <w:trHeight w:val="20"/>
        </w:trPr>
        <w:tc>
          <w:tcPr>
            <w:tcW w:w="905" w:type="pct"/>
            <w:vMerge/>
          </w:tcPr>
          <w:p w:rsidR="00773E78" w:rsidRPr="005D0706" w:rsidRDefault="00773E78" w:rsidP="001D6F83">
            <w:pPr>
              <w:spacing w:after="0" w:line="240" w:lineRule="auto"/>
              <w:rPr>
                <w:rFonts w:ascii="Times New Roman" w:hAnsi="Times New Roman"/>
                <w:b/>
                <w:color w:val="000000"/>
                <w:sz w:val="24"/>
                <w:szCs w:val="24"/>
                <w:lang w:val="kk-KZ"/>
              </w:rPr>
            </w:pPr>
          </w:p>
        </w:tc>
        <w:tc>
          <w:tcPr>
            <w:tcW w:w="1006" w:type="pct"/>
          </w:tcPr>
          <w:p w:rsidR="00773E78" w:rsidRPr="005D0706" w:rsidRDefault="00773E78" w:rsidP="001D6F83">
            <w:pPr>
              <w:pStyle w:val="Default"/>
              <w:rPr>
                <w:lang w:val="kk-KZ"/>
              </w:rPr>
            </w:pPr>
            <w:r w:rsidRPr="00442140">
              <w:rPr>
                <w:lang w:val="kk-KZ"/>
              </w:rPr>
              <w:t>Н. Назарбаев жәнемодерни</w:t>
            </w:r>
            <w:r w:rsidRPr="005D0706">
              <w:rPr>
                <w:lang w:val="kk-KZ"/>
              </w:rPr>
              <w:t>-</w:t>
            </w:r>
            <w:r w:rsidRPr="00442140">
              <w:rPr>
                <w:lang w:val="kk-KZ"/>
              </w:rPr>
              <w:t>зацияныңқазақстандықмоделі</w:t>
            </w:r>
          </w:p>
          <w:p w:rsidR="00773E78" w:rsidRPr="005D0706" w:rsidRDefault="00773E78" w:rsidP="001D6F83">
            <w:pPr>
              <w:pStyle w:val="Default"/>
              <w:rPr>
                <w:b/>
                <w:lang w:val="kk-KZ"/>
              </w:rPr>
            </w:pPr>
            <w:r w:rsidRPr="005D0706">
              <w:rPr>
                <w:b/>
                <w:lang w:val="kk-KZ"/>
              </w:rPr>
              <w:t>БЖБ №3</w:t>
            </w:r>
          </w:p>
        </w:tc>
        <w:tc>
          <w:tcPr>
            <w:tcW w:w="2437" w:type="pct"/>
          </w:tcPr>
          <w:p w:rsidR="00773E78" w:rsidRPr="005D0706" w:rsidRDefault="00773E78" w:rsidP="001D6F83">
            <w:pPr>
              <w:pStyle w:val="Default"/>
              <w:jc w:val="both"/>
              <w:rPr>
                <w:lang w:val="kk-KZ"/>
              </w:rPr>
            </w:pPr>
            <w:r w:rsidRPr="005D0706">
              <w:rPr>
                <w:lang w:val="kk-KZ"/>
              </w:rPr>
              <w:t xml:space="preserve">11.3.3.3 мемлекет тарихындағы тұлғаның рөлі жайлы қорытындылар жасау; </w:t>
            </w:r>
          </w:p>
          <w:p w:rsidR="00773E78" w:rsidRPr="009B3EF9" w:rsidRDefault="00773E78" w:rsidP="001D6F83">
            <w:pPr>
              <w:pStyle w:val="Default"/>
              <w:jc w:val="both"/>
              <w:rPr>
                <w:lang w:val="kk-KZ"/>
              </w:rPr>
            </w:pPr>
            <w:r w:rsidRPr="009B3EF9">
              <w:rPr>
                <w:lang w:val="kk-KZ"/>
              </w:rPr>
              <w:t xml:space="preserve">11.3.3.11 қазақстандық модернизация үлгісін құрастыру және жүзеге асырудағы Қазақстан Республикасының Тұңғыш Президентінің рөлін бағалау; </w:t>
            </w:r>
          </w:p>
          <w:p w:rsidR="00773E78" w:rsidRPr="009B3EF9" w:rsidRDefault="00773E78" w:rsidP="001D6F83">
            <w:pPr>
              <w:pStyle w:val="Default"/>
              <w:jc w:val="both"/>
              <w:rPr>
                <w:lang w:val="kk-KZ"/>
              </w:rPr>
            </w:pPr>
            <w:r w:rsidRPr="009B3EF9">
              <w:rPr>
                <w:lang w:val="kk-KZ"/>
              </w:rPr>
              <w:t xml:space="preserve">11.3.3.12 «Қазақстан - 2030», «Қазақстан - 2050» стратегияларының мысалында мемлекет дамуын ұзақ мерзімді жоспарлау қажеттілігін дәлелдеу; </w:t>
            </w:r>
          </w:p>
          <w:p w:rsidR="00773E78" w:rsidRPr="009B3EF9" w:rsidRDefault="00773E78" w:rsidP="001D6F83">
            <w:pPr>
              <w:pStyle w:val="Default"/>
              <w:jc w:val="both"/>
              <w:rPr>
                <w:lang w:val="kk-KZ"/>
              </w:rPr>
            </w:pPr>
            <w:r w:rsidRPr="009B3EF9">
              <w:rPr>
                <w:lang w:val="kk-KZ"/>
              </w:rPr>
              <w:t xml:space="preserve">11.3.3.13 Қазақстан Республикасының Тұңғыш Президентінің «Мәңгілік Ел» жалпыұлттық идеясын ұсыну өзектілігін негіздеу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17.03</w:t>
            </w:r>
          </w:p>
        </w:tc>
      </w:tr>
      <w:tr w:rsidR="00773E78" w:rsidRPr="00485179" w:rsidTr="001D6F83">
        <w:trPr>
          <w:trHeight w:val="20"/>
        </w:trPr>
        <w:tc>
          <w:tcPr>
            <w:tcW w:w="5000" w:type="pct"/>
            <w:gridSpan w:val="5"/>
          </w:tcPr>
          <w:p w:rsidR="00773E78" w:rsidRPr="005D0706" w:rsidRDefault="00773E78" w:rsidP="001D6F83">
            <w:pPr>
              <w:spacing w:after="0" w:line="240" w:lineRule="auto"/>
              <w:jc w:val="center"/>
              <w:rPr>
                <w:rFonts w:ascii="Times New Roman" w:hAnsi="Times New Roman"/>
                <w:b/>
                <w:sz w:val="24"/>
                <w:szCs w:val="24"/>
                <w:lang w:val="kk-KZ"/>
              </w:rPr>
            </w:pPr>
            <w:r w:rsidRPr="005D0706">
              <w:rPr>
                <w:rFonts w:ascii="Times New Roman" w:hAnsi="Times New Roman"/>
                <w:b/>
                <w:sz w:val="24"/>
                <w:szCs w:val="24"/>
                <w:lang w:val="kk-KZ"/>
              </w:rPr>
              <w:t>ІҮ тоқсан (9 сабақ)</w:t>
            </w:r>
          </w:p>
        </w:tc>
      </w:tr>
      <w:tr w:rsidR="00773E78" w:rsidRPr="00485179" w:rsidTr="001D6F83">
        <w:trPr>
          <w:trHeight w:val="20"/>
        </w:trPr>
        <w:tc>
          <w:tcPr>
            <w:tcW w:w="905" w:type="pct"/>
            <w:vMerge w:val="restart"/>
          </w:tcPr>
          <w:p w:rsidR="00773E78" w:rsidRPr="005D0706" w:rsidRDefault="00773E78" w:rsidP="001D6F83">
            <w:pPr>
              <w:pStyle w:val="Default"/>
              <w:rPr>
                <w:lang w:val="kk-KZ"/>
              </w:rPr>
            </w:pPr>
            <w:r w:rsidRPr="005D0706">
              <w:rPr>
                <w:b/>
                <w:bCs/>
                <w:lang w:val="kk-KZ"/>
              </w:rPr>
              <w:t>4-бөлім</w:t>
            </w:r>
            <w:r w:rsidRPr="005D0706">
              <w:rPr>
                <w:lang w:val="kk-KZ"/>
              </w:rPr>
              <w:t xml:space="preserve">. </w:t>
            </w:r>
          </w:p>
          <w:p w:rsidR="00773E78" w:rsidRPr="005D0706" w:rsidRDefault="00773E78" w:rsidP="001D6F83">
            <w:pPr>
              <w:pStyle w:val="Default"/>
              <w:rPr>
                <w:lang w:val="kk-KZ"/>
              </w:rPr>
            </w:pPr>
            <w:r w:rsidRPr="005D0706">
              <w:rPr>
                <w:lang w:val="kk-KZ"/>
              </w:rPr>
              <w:t xml:space="preserve">Білім мен ғылымның дамуы </w:t>
            </w:r>
          </w:p>
          <w:p w:rsidR="00773E78" w:rsidRPr="005D0706" w:rsidRDefault="00773E78" w:rsidP="001D6F83">
            <w:pPr>
              <w:pStyle w:val="Default"/>
              <w:rPr>
                <w:lang w:val="kk-KZ"/>
              </w:rPr>
            </w:pPr>
            <w:r w:rsidRPr="005D0706">
              <w:rPr>
                <w:b/>
                <w:bCs/>
                <w:lang w:val="kk-KZ"/>
              </w:rPr>
              <w:t xml:space="preserve">4.1. бөлімше </w:t>
            </w:r>
          </w:p>
          <w:p w:rsidR="00773E78" w:rsidRDefault="00773E78" w:rsidP="001D6F83">
            <w:pPr>
              <w:pStyle w:val="Default"/>
              <w:rPr>
                <w:lang w:val="kk-KZ"/>
              </w:rPr>
            </w:pPr>
            <w:r w:rsidRPr="005D0706">
              <w:rPr>
                <w:lang w:val="kk-KZ"/>
              </w:rPr>
              <w:t xml:space="preserve">Білім алу бүкіл адамзаттық құндылық ретінде </w:t>
            </w:r>
          </w:p>
          <w:p w:rsidR="00773E78" w:rsidRPr="00B26EE4" w:rsidRDefault="00773E78" w:rsidP="001D6F83">
            <w:pPr>
              <w:pStyle w:val="Default"/>
              <w:rPr>
                <w:b/>
                <w:lang w:val="kk-KZ"/>
              </w:rPr>
            </w:pPr>
            <w:r w:rsidRPr="00B26EE4">
              <w:rPr>
                <w:b/>
                <w:lang w:val="kk-KZ"/>
              </w:rPr>
              <w:t>4 сағ.</w:t>
            </w:r>
          </w:p>
        </w:tc>
        <w:tc>
          <w:tcPr>
            <w:tcW w:w="1006" w:type="pct"/>
          </w:tcPr>
          <w:p w:rsidR="00773E78" w:rsidRPr="005D0706" w:rsidRDefault="00773E78" w:rsidP="001D6F83">
            <w:pPr>
              <w:pStyle w:val="Default"/>
              <w:rPr>
                <w:lang w:val="kk-KZ"/>
              </w:rPr>
            </w:pPr>
            <w:r w:rsidRPr="005D0706">
              <w:rPr>
                <w:lang w:val="kk-KZ"/>
              </w:rPr>
              <w:t xml:space="preserve">Жазу мен кітап бастыру – адамзаттың ұлы жетістіктері </w:t>
            </w:r>
          </w:p>
        </w:tc>
        <w:tc>
          <w:tcPr>
            <w:tcW w:w="2437" w:type="pct"/>
          </w:tcPr>
          <w:p w:rsidR="00773E78" w:rsidRPr="005D0706" w:rsidRDefault="00773E78" w:rsidP="001D6F83">
            <w:pPr>
              <w:pStyle w:val="Default"/>
              <w:jc w:val="both"/>
              <w:rPr>
                <w:lang w:val="kk-KZ"/>
              </w:rPr>
            </w:pPr>
            <w:r w:rsidRPr="005D0706">
              <w:rPr>
                <w:lang w:val="kk-KZ"/>
              </w:rPr>
              <w:t xml:space="preserve">11.4.1.1 -тарихи даму контекстіндегі әлем халықтарының жазу түрлерін жіктеу; </w:t>
            </w:r>
          </w:p>
          <w:p w:rsidR="00773E78" w:rsidRPr="005D0706" w:rsidRDefault="00773E78" w:rsidP="001D6F83">
            <w:pPr>
              <w:pStyle w:val="Default"/>
              <w:jc w:val="both"/>
              <w:rPr>
                <w:lang w:val="kk-KZ"/>
              </w:rPr>
            </w:pPr>
            <w:r w:rsidRPr="005D0706">
              <w:rPr>
                <w:lang w:val="kk-KZ"/>
              </w:rPr>
              <w:t xml:space="preserve">11.4.1.2 -адамзат өркениетінің дамуындағы жазу мен кітап бастыру ісінің маңыздылығын анықтау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31.03</w:t>
            </w:r>
          </w:p>
        </w:tc>
      </w:tr>
      <w:tr w:rsidR="00773E78" w:rsidRPr="00485179" w:rsidTr="001D6F83">
        <w:trPr>
          <w:trHeight w:val="20"/>
        </w:trPr>
        <w:tc>
          <w:tcPr>
            <w:tcW w:w="905" w:type="pct"/>
            <w:vMerge/>
          </w:tcPr>
          <w:p w:rsidR="00773E78" w:rsidRPr="005D0706" w:rsidRDefault="00773E78" w:rsidP="001D6F83">
            <w:pPr>
              <w:pStyle w:val="Default"/>
              <w:rPr>
                <w:b/>
                <w:bCs/>
                <w:lang w:val="kk-KZ"/>
              </w:rPr>
            </w:pPr>
          </w:p>
        </w:tc>
        <w:tc>
          <w:tcPr>
            <w:tcW w:w="1006" w:type="pct"/>
          </w:tcPr>
          <w:p w:rsidR="00773E78" w:rsidRPr="005D0706" w:rsidRDefault="00773E78" w:rsidP="001D6F83">
            <w:pPr>
              <w:pStyle w:val="Default"/>
              <w:rPr>
                <w:lang w:val="kk-KZ"/>
              </w:rPr>
            </w:pPr>
            <w:r w:rsidRPr="005D0706">
              <w:rPr>
                <w:lang w:val="kk-KZ"/>
              </w:rPr>
              <w:t xml:space="preserve">Мектептегі білім беру: ежелгі заманнан бүгінгі күнге дейін </w:t>
            </w:r>
          </w:p>
        </w:tc>
        <w:tc>
          <w:tcPr>
            <w:tcW w:w="2437" w:type="pct"/>
          </w:tcPr>
          <w:p w:rsidR="00773E78" w:rsidRPr="005D0706" w:rsidRDefault="00773E78" w:rsidP="001D6F83">
            <w:pPr>
              <w:pStyle w:val="Default"/>
              <w:jc w:val="both"/>
              <w:rPr>
                <w:lang w:val="kk-KZ"/>
              </w:rPr>
            </w:pPr>
            <w:r w:rsidRPr="005D0706">
              <w:rPr>
                <w:lang w:val="kk-KZ"/>
              </w:rPr>
              <w:t xml:space="preserve">11.4.1.3 - адамзат тарихы контекстінде мектептегі білім берудің дамуындағы өзгерістер мен сабақтастықтарды сипаттау; </w:t>
            </w:r>
          </w:p>
          <w:p w:rsidR="00773E78" w:rsidRPr="005D0706" w:rsidRDefault="00773E78" w:rsidP="001D6F83">
            <w:pPr>
              <w:pStyle w:val="Default"/>
              <w:jc w:val="both"/>
              <w:rPr>
                <w:lang w:val="kk-KZ"/>
              </w:rPr>
            </w:pPr>
            <w:r w:rsidRPr="005D0706">
              <w:rPr>
                <w:lang w:val="kk-KZ"/>
              </w:rPr>
              <w:t xml:space="preserve">11.4.1.4 - мемлекеттердің әлеуметтік-экономикалық дамуындағы білім берудің рөлін талдау; </w:t>
            </w:r>
          </w:p>
          <w:p w:rsidR="00773E78" w:rsidRPr="005D0706" w:rsidRDefault="00773E78" w:rsidP="001D6F83">
            <w:pPr>
              <w:pStyle w:val="Default"/>
              <w:jc w:val="both"/>
              <w:rPr>
                <w:lang w:val="kk-KZ"/>
              </w:rPr>
            </w:pPr>
            <w:r w:rsidRPr="005D0706">
              <w:rPr>
                <w:lang w:val="kk-KZ"/>
              </w:rPr>
              <w:t xml:space="preserve">11.4.1.5 - мектептегі білім берудің заманауи үлгілерін, оның ерекшеліктері мен артықшылықтарын анықтай отырып салыстыру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07.04</w:t>
            </w:r>
          </w:p>
        </w:tc>
      </w:tr>
      <w:tr w:rsidR="00773E78" w:rsidRPr="00485179" w:rsidTr="001D6F83">
        <w:trPr>
          <w:trHeight w:val="20"/>
        </w:trPr>
        <w:tc>
          <w:tcPr>
            <w:tcW w:w="905" w:type="pct"/>
            <w:vMerge/>
          </w:tcPr>
          <w:p w:rsidR="00773E78" w:rsidRPr="005D0706" w:rsidRDefault="00773E78" w:rsidP="001D6F83">
            <w:pPr>
              <w:pStyle w:val="Default"/>
              <w:rPr>
                <w:lang w:val="kk-KZ"/>
              </w:rPr>
            </w:pPr>
          </w:p>
        </w:tc>
        <w:tc>
          <w:tcPr>
            <w:tcW w:w="1006" w:type="pct"/>
          </w:tcPr>
          <w:p w:rsidR="00773E78" w:rsidRPr="009B3EF9" w:rsidRDefault="00773E78" w:rsidP="001D6F83">
            <w:pPr>
              <w:pStyle w:val="Default"/>
              <w:rPr>
                <w:lang w:val="kk-KZ"/>
              </w:rPr>
            </w:pPr>
            <w:r w:rsidRPr="005D0706">
              <w:rPr>
                <w:lang w:val="kk-KZ"/>
              </w:rPr>
              <w:t>Жоғары білім жүйесі: тарих пен қазіргі заман</w:t>
            </w:r>
          </w:p>
        </w:tc>
        <w:tc>
          <w:tcPr>
            <w:tcW w:w="2437" w:type="pct"/>
          </w:tcPr>
          <w:p w:rsidR="00773E78" w:rsidRPr="00442140" w:rsidRDefault="00773E78" w:rsidP="001D6F83">
            <w:pPr>
              <w:pStyle w:val="Default"/>
              <w:jc w:val="both"/>
              <w:rPr>
                <w:lang w:val="kk-KZ"/>
              </w:rPr>
            </w:pPr>
            <w:r w:rsidRPr="00442140">
              <w:rPr>
                <w:lang w:val="kk-KZ"/>
              </w:rPr>
              <w:t xml:space="preserve">11.4.1.6 жоғарыоқуорындарыныңпайдаболутарихын, олардыңортақ даму тенденцияларынанықтайотырыпзерттеу; </w:t>
            </w:r>
          </w:p>
          <w:p w:rsidR="00773E78" w:rsidRPr="00442140" w:rsidRDefault="00773E78" w:rsidP="001D6F83">
            <w:pPr>
              <w:pStyle w:val="Default"/>
              <w:jc w:val="both"/>
              <w:rPr>
                <w:lang w:val="kk-KZ"/>
              </w:rPr>
            </w:pPr>
            <w:r w:rsidRPr="00442140">
              <w:rPr>
                <w:lang w:val="kk-KZ"/>
              </w:rPr>
              <w:t xml:space="preserve">11.4.1.7 ағартушылық пен ғылымдыөрістетудегіалғашқы университеттердіңрөлінталдау; </w:t>
            </w:r>
          </w:p>
          <w:p w:rsidR="00773E78" w:rsidRPr="00442140" w:rsidRDefault="00773E78" w:rsidP="001D6F83">
            <w:pPr>
              <w:pStyle w:val="Default"/>
              <w:jc w:val="both"/>
              <w:rPr>
                <w:lang w:val="kk-KZ"/>
              </w:rPr>
            </w:pPr>
            <w:r w:rsidRPr="00442140">
              <w:rPr>
                <w:lang w:val="kk-KZ"/>
              </w:rPr>
              <w:t xml:space="preserve">11.4.1.8 тарихи даму контекстіндежоғарыбілім беру </w:t>
            </w:r>
            <w:r w:rsidRPr="00442140">
              <w:rPr>
                <w:lang w:val="kk-KZ"/>
              </w:rPr>
              <w:lastRenderedPageBreak/>
              <w:t xml:space="preserve">жүйесініңдамуындағыөзгерістер мен сабақтастықтардыанықтау; </w:t>
            </w:r>
          </w:p>
          <w:p w:rsidR="00773E78" w:rsidRPr="00442140" w:rsidRDefault="00773E78" w:rsidP="001D6F83">
            <w:pPr>
              <w:pStyle w:val="Default"/>
              <w:jc w:val="both"/>
              <w:rPr>
                <w:lang w:val="kk-KZ"/>
              </w:rPr>
            </w:pPr>
            <w:r w:rsidRPr="00442140">
              <w:rPr>
                <w:lang w:val="kk-KZ"/>
              </w:rPr>
              <w:t>11.4.1.9 заманауижоғарыбілім беру үлгілерінсалыстырып, артықшылықтары мен ерекшеліктерінанықтау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sidRPr="005D0706">
              <w:rPr>
                <w:rFonts w:ascii="Times New Roman" w:hAnsi="Times New Roman"/>
                <w:sz w:val="24"/>
                <w:szCs w:val="24"/>
                <w:lang w:val="kk-KZ"/>
              </w:rPr>
              <w:lastRenderedPageBreak/>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14.04</w:t>
            </w:r>
          </w:p>
        </w:tc>
      </w:tr>
      <w:tr w:rsidR="00773E78" w:rsidRPr="00485179" w:rsidTr="001D6F83">
        <w:trPr>
          <w:trHeight w:val="20"/>
        </w:trPr>
        <w:tc>
          <w:tcPr>
            <w:tcW w:w="905" w:type="pct"/>
            <w:vMerge/>
          </w:tcPr>
          <w:p w:rsidR="00773E78" w:rsidRPr="005D0706" w:rsidRDefault="00773E78" w:rsidP="001D6F83">
            <w:pPr>
              <w:spacing w:after="0" w:line="240" w:lineRule="auto"/>
              <w:rPr>
                <w:rFonts w:ascii="Times New Roman" w:hAnsi="Times New Roman"/>
                <w:b/>
                <w:color w:val="000000"/>
                <w:sz w:val="24"/>
                <w:szCs w:val="24"/>
                <w:lang w:val="kk-KZ"/>
              </w:rPr>
            </w:pPr>
          </w:p>
        </w:tc>
        <w:tc>
          <w:tcPr>
            <w:tcW w:w="1006" w:type="pct"/>
          </w:tcPr>
          <w:p w:rsidR="00773E78" w:rsidRPr="009B3EF9" w:rsidRDefault="00773E78" w:rsidP="001D6F83">
            <w:pPr>
              <w:pStyle w:val="Default"/>
              <w:rPr>
                <w:lang w:val="kk-KZ"/>
              </w:rPr>
            </w:pPr>
            <w:r w:rsidRPr="009B3EF9">
              <w:rPr>
                <w:lang w:val="kk-KZ"/>
              </w:rPr>
              <w:t xml:space="preserve">Мектептегі білім беру: ежелгі заманнан бүгінгі күнге дейін </w:t>
            </w:r>
          </w:p>
        </w:tc>
        <w:tc>
          <w:tcPr>
            <w:tcW w:w="2437" w:type="pct"/>
          </w:tcPr>
          <w:p w:rsidR="00773E78" w:rsidRPr="009B3EF9" w:rsidRDefault="00773E78" w:rsidP="001D6F83">
            <w:pPr>
              <w:pStyle w:val="Default"/>
              <w:jc w:val="both"/>
              <w:rPr>
                <w:lang w:val="kk-KZ"/>
              </w:rPr>
            </w:pPr>
            <w:r w:rsidRPr="009B3EF9">
              <w:rPr>
                <w:lang w:val="kk-KZ"/>
              </w:rPr>
              <w:t xml:space="preserve">11.4.1.3 - адамзат тарихы контекстінде мектептегі білім берудің дамуындағы өзгерістер мен сабақтастықтарды сипаттау; </w:t>
            </w:r>
          </w:p>
          <w:p w:rsidR="00773E78" w:rsidRPr="009B3EF9" w:rsidRDefault="00773E78" w:rsidP="001D6F83">
            <w:pPr>
              <w:pStyle w:val="Default"/>
              <w:jc w:val="both"/>
              <w:rPr>
                <w:lang w:val="kk-KZ"/>
              </w:rPr>
            </w:pPr>
            <w:r w:rsidRPr="009B3EF9">
              <w:rPr>
                <w:lang w:val="kk-KZ"/>
              </w:rPr>
              <w:t xml:space="preserve">11.4.1.4 - мемлекеттердің әлеуметтік-экономикалық дамуындағы білім берудің рөлін талдау; </w:t>
            </w:r>
          </w:p>
          <w:p w:rsidR="00773E78" w:rsidRPr="009B3EF9" w:rsidRDefault="00773E78" w:rsidP="001D6F83">
            <w:pPr>
              <w:pStyle w:val="Default"/>
              <w:jc w:val="both"/>
              <w:rPr>
                <w:lang w:val="kk-KZ"/>
              </w:rPr>
            </w:pPr>
            <w:r w:rsidRPr="009B3EF9">
              <w:rPr>
                <w:lang w:val="kk-KZ"/>
              </w:rPr>
              <w:t xml:space="preserve">11.4.1.5 - мектептегі білім берудің заманауи үлгілерін, оның ерекшеліктері мен артықшылықтарын анықтай отырып салыстыру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21.04</w:t>
            </w:r>
          </w:p>
        </w:tc>
      </w:tr>
      <w:tr w:rsidR="00773E78" w:rsidRPr="00485179" w:rsidTr="001D6F83">
        <w:trPr>
          <w:trHeight w:val="20"/>
        </w:trPr>
        <w:tc>
          <w:tcPr>
            <w:tcW w:w="905" w:type="pct"/>
            <w:vMerge w:val="restart"/>
          </w:tcPr>
          <w:p w:rsidR="00773E78" w:rsidRPr="005D0706" w:rsidRDefault="00773E78" w:rsidP="001D6F83">
            <w:pPr>
              <w:pStyle w:val="Default"/>
            </w:pPr>
            <w:r w:rsidRPr="005D0706">
              <w:rPr>
                <w:b/>
                <w:bCs/>
              </w:rPr>
              <w:t>4-бөлім</w:t>
            </w:r>
            <w:r w:rsidRPr="005D0706">
              <w:t>. Білім мен ғылымныңдамуы</w:t>
            </w:r>
          </w:p>
          <w:p w:rsidR="00773E78" w:rsidRPr="005D0706" w:rsidRDefault="00773E78" w:rsidP="001D6F83">
            <w:pPr>
              <w:pStyle w:val="Default"/>
            </w:pPr>
            <w:r w:rsidRPr="005D0706">
              <w:rPr>
                <w:b/>
                <w:bCs/>
              </w:rPr>
              <w:t>4.2. бөлімше</w:t>
            </w:r>
          </w:p>
          <w:p w:rsidR="00773E78" w:rsidRDefault="00773E78" w:rsidP="001D6F83">
            <w:pPr>
              <w:pStyle w:val="Default"/>
              <w:rPr>
                <w:lang w:val="kk-KZ"/>
              </w:rPr>
            </w:pPr>
            <w:r w:rsidRPr="005D0706">
              <w:t xml:space="preserve">Ғылыми-техникалық прогресс </w:t>
            </w:r>
          </w:p>
          <w:p w:rsidR="00773E78" w:rsidRPr="00B26EE4" w:rsidRDefault="00773E78" w:rsidP="001D6F83">
            <w:pPr>
              <w:pStyle w:val="Default"/>
              <w:rPr>
                <w:b/>
                <w:lang w:val="kk-KZ"/>
              </w:rPr>
            </w:pPr>
            <w:r w:rsidRPr="00B26EE4">
              <w:rPr>
                <w:b/>
                <w:lang w:val="kk-KZ"/>
              </w:rPr>
              <w:t>2 сағ.</w:t>
            </w:r>
          </w:p>
        </w:tc>
        <w:tc>
          <w:tcPr>
            <w:tcW w:w="1006" w:type="pct"/>
          </w:tcPr>
          <w:p w:rsidR="00773E78" w:rsidRPr="005D0706" w:rsidRDefault="00773E78" w:rsidP="001D6F83">
            <w:pPr>
              <w:pStyle w:val="Default"/>
            </w:pPr>
            <w:r w:rsidRPr="005D0706">
              <w:t>Ғылыми-техникалықпрогресстіңтарихикезеңдері</w:t>
            </w:r>
          </w:p>
        </w:tc>
        <w:tc>
          <w:tcPr>
            <w:tcW w:w="2437" w:type="pct"/>
          </w:tcPr>
          <w:p w:rsidR="00773E78" w:rsidRPr="005D0706" w:rsidRDefault="00773E78" w:rsidP="001D6F83">
            <w:pPr>
              <w:pStyle w:val="Default"/>
              <w:jc w:val="both"/>
            </w:pPr>
            <w:r w:rsidRPr="005D0706">
              <w:t xml:space="preserve">11.4.2.1 мемлекетердіңәлеуметтік-экономикалықдамуынталдауүшін «өнеркәсіпреволюциясы», «ғылыми-техникалық революция» ұғымдарынқолдану; </w:t>
            </w:r>
          </w:p>
          <w:p w:rsidR="00773E78" w:rsidRPr="005D0706" w:rsidRDefault="00773E78" w:rsidP="001D6F83">
            <w:pPr>
              <w:pStyle w:val="Default"/>
              <w:jc w:val="both"/>
            </w:pPr>
            <w:r w:rsidRPr="005D0706">
              <w:t xml:space="preserve">11.4.2.2 мемлекеттердегіөнеркәсіпреволюциясыныңерекшеліктерінанықтап, олардыңұқсастықтары мен айырмашылықтарынанықтау; </w:t>
            </w:r>
          </w:p>
          <w:p w:rsidR="00773E78" w:rsidRPr="005D0706" w:rsidRDefault="00773E78" w:rsidP="001D6F83">
            <w:pPr>
              <w:pStyle w:val="Default"/>
              <w:jc w:val="both"/>
            </w:pPr>
            <w:r w:rsidRPr="005D0706">
              <w:t xml:space="preserve">11.4.2.3 </w:t>
            </w:r>
          </w:p>
          <w:p w:rsidR="00773E78" w:rsidRPr="005D0706" w:rsidRDefault="00773E78" w:rsidP="001D6F83">
            <w:pPr>
              <w:pStyle w:val="Default"/>
              <w:jc w:val="both"/>
            </w:pPr>
            <w:r w:rsidRPr="005D0706">
              <w:t xml:space="preserve">қазіргікездегіөркениеттіңдамуындағығылыми-техникалықреволюцияныңмаңыздылығынбағалау; </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28.04</w:t>
            </w:r>
          </w:p>
        </w:tc>
      </w:tr>
      <w:tr w:rsidR="00773E78" w:rsidRPr="00485179" w:rsidTr="001D6F83">
        <w:trPr>
          <w:trHeight w:val="20"/>
        </w:trPr>
        <w:tc>
          <w:tcPr>
            <w:tcW w:w="905" w:type="pct"/>
            <w:vMerge/>
          </w:tcPr>
          <w:p w:rsidR="00773E78" w:rsidRPr="005D0706" w:rsidRDefault="00773E78" w:rsidP="001D6F83">
            <w:pPr>
              <w:spacing w:after="0" w:line="240" w:lineRule="auto"/>
              <w:rPr>
                <w:rFonts w:ascii="Times New Roman" w:hAnsi="Times New Roman"/>
                <w:b/>
                <w:color w:val="000000"/>
                <w:sz w:val="24"/>
                <w:szCs w:val="24"/>
                <w:lang w:val="kk-KZ"/>
              </w:rPr>
            </w:pPr>
          </w:p>
        </w:tc>
        <w:tc>
          <w:tcPr>
            <w:tcW w:w="1006" w:type="pct"/>
          </w:tcPr>
          <w:p w:rsidR="00773E78" w:rsidRPr="005D0706" w:rsidRDefault="00773E78" w:rsidP="001D6F83">
            <w:pPr>
              <w:pStyle w:val="Default"/>
            </w:pPr>
            <w:r w:rsidRPr="005D0706">
              <w:t>Ғылыми-техникалықпрогресс жәнеқазіргізаманныңжаһандықпроблемалары</w:t>
            </w:r>
          </w:p>
        </w:tc>
        <w:tc>
          <w:tcPr>
            <w:tcW w:w="2437" w:type="pct"/>
          </w:tcPr>
          <w:p w:rsidR="00773E78" w:rsidRPr="005D0706" w:rsidRDefault="00773E78" w:rsidP="001D6F83">
            <w:pPr>
              <w:pStyle w:val="Default"/>
              <w:jc w:val="both"/>
            </w:pPr>
            <w:r w:rsidRPr="005D0706">
              <w:t xml:space="preserve">11.4.2.4 -әлеуметтік-экономикалықпроцестердіңерекшеліктерінтүсіндіруүшін «ғылыми-техникалық прогресс» ұғымынқолдану; </w:t>
            </w:r>
          </w:p>
          <w:p w:rsidR="00773E78" w:rsidRPr="005D0706" w:rsidRDefault="00773E78" w:rsidP="001D6F83">
            <w:pPr>
              <w:pStyle w:val="Default"/>
              <w:jc w:val="both"/>
            </w:pPr>
            <w:r w:rsidRPr="005D0706">
              <w:t xml:space="preserve">11.4.2.5 -қазіргізаманныңжаһандықмәселелерініңтуындауынағылыми-техникалықпрогресстіңәсерінзерттеу; </w:t>
            </w:r>
          </w:p>
          <w:p w:rsidR="00773E78" w:rsidRPr="005D0706" w:rsidRDefault="00773E78" w:rsidP="001D6F83">
            <w:pPr>
              <w:pStyle w:val="Default"/>
              <w:jc w:val="both"/>
            </w:pPr>
            <w:r w:rsidRPr="005D0706">
              <w:t>11.4.2.6 -қазіргізаманныңжаһандықмәселелеріншешудегіғылыми-техникалықпрогрестіңдамуыныңықтималжолдарынболжау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05.05</w:t>
            </w:r>
          </w:p>
        </w:tc>
      </w:tr>
      <w:tr w:rsidR="00773E78" w:rsidRPr="00485179" w:rsidTr="001D6F83">
        <w:trPr>
          <w:trHeight w:val="20"/>
        </w:trPr>
        <w:tc>
          <w:tcPr>
            <w:tcW w:w="905" w:type="pct"/>
            <w:vMerge w:val="restart"/>
          </w:tcPr>
          <w:p w:rsidR="00773E78" w:rsidRPr="005D0706" w:rsidRDefault="00773E78" w:rsidP="001D6F83">
            <w:pPr>
              <w:pStyle w:val="Default"/>
              <w:rPr>
                <w:b/>
                <w:bCs/>
                <w:lang w:val="kk-KZ"/>
              </w:rPr>
            </w:pPr>
            <w:r w:rsidRPr="005D0706">
              <w:rPr>
                <w:b/>
                <w:bCs/>
                <w:lang w:val="kk-KZ"/>
              </w:rPr>
              <w:t>4</w:t>
            </w:r>
            <w:r w:rsidRPr="005D0706">
              <w:rPr>
                <w:lang w:val="kk-KZ"/>
              </w:rPr>
              <w:t>-</w:t>
            </w:r>
            <w:r w:rsidRPr="005D0706">
              <w:rPr>
                <w:b/>
                <w:bCs/>
                <w:lang w:val="kk-KZ"/>
              </w:rPr>
              <w:t xml:space="preserve">бөлім </w:t>
            </w:r>
          </w:p>
          <w:p w:rsidR="00773E78" w:rsidRPr="005D0706" w:rsidRDefault="00773E78" w:rsidP="001D6F83">
            <w:pPr>
              <w:pStyle w:val="Default"/>
              <w:rPr>
                <w:lang w:val="kk-KZ"/>
              </w:rPr>
            </w:pPr>
            <w:r w:rsidRPr="005D0706">
              <w:rPr>
                <w:lang w:val="kk-KZ"/>
              </w:rPr>
              <w:t xml:space="preserve">Білім мен ғылымның дамуы </w:t>
            </w:r>
          </w:p>
          <w:p w:rsidR="00773E78" w:rsidRPr="005D0706" w:rsidRDefault="00773E78" w:rsidP="001D6F83">
            <w:pPr>
              <w:pStyle w:val="Default"/>
              <w:rPr>
                <w:b/>
                <w:bCs/>
                <w:lang w:val="kk-KZ"/>
              </w:rPr>
            </w:pPr>
            <w:r w:rsidRPr="005D0706">
              <w:rPr>
                <w:b/>
                <w:bCs/>
                <w:lang w:val="kk-KZ"/>
              </w:rPr>
              <w:t xml:space="preserve">4.3. бөлімше </w:t>
            </w:r>
          </w:p>
          <w:p w:rsidR="00773E78" w:rsidRDefault="00773E78" w:rsidP="001D6F83">
            <w:pPr>
              <w:pStyle w:val="Default"/>
              <w:rPr>
                <w:lang w:val="kk-KZ"/>
              </w:rPr>
            </w:pPr>
            <w:r w:rsidRPr="005D0706">
              <w:rPr>
                <w:lang w:val="kk-KZ"/>
              </w:rPr>
              <w:t xml:space="preserve">Қазіргі заманғы ғылыми </w:t>
            </w:r>
            <w:r w:rsidRPr="005D0706">
              <w:rPr>
                <w:lang w:val="kk-KZ"/>
              </w:rPr>
              <w:lastRenderedPageBreak/>
              <w:t>технологиялар</w:t>
            </w:r>
          </w:p>
          <w:p w:rsidR="00773E78" w:rsidRPr="00B26EE4" w:rsidRDefault="00773E78" w:rsidP="001D6F83">
            <w:pPr>
              <w:pStyle w:val="Default"/>
              <w:rPr>
                <w:b/>
                <w:lang w:val="kk-KZ"/>
              </w:rPr>
            </w:pPr>
            <w:r w:rsidRPr="00B26EE4">
              <w:rPr>
                <w:b/>
                <w:lang w:val="kk-KZ"/>
              </w:rPr>
              <w:t>2 сағ.</w:t>
            </w:r>
          </w:p>
          <w:p w:rsidR="00773E78" w:rsidRPr="005D0706" w:rsidRDefault="00773E78" w:rsidP="001D6F83">
            <w:pPr>
              <w:pStyle w:val="Default"/>
              <w:rPr>
                <w:lang w:val="kk-KZ"/>
              </w:rPr>
            </w:pPr>
          </w:p>
        </w:tc>
        <w:tc>
          <w:tcPr>
            <w:tcW w:w="1006" w:type="pct"/>
          </w:tcPr>
          <w:p w:rsidR="00773E78" w:rsidRPr="005D0706" w:rsidRDefault="00773E78" w:rsidP="001D6F83">
            <w:pPr>
              <w:pStyle w:val="Default"/>
            </w:pPr>
            <w:r w:rsidRPr="005D0706">
              <w:lastRenderedPageBreak/>
              <w:t>Қазіргікездегіақпараттықтехнологиялар</w:t>
            </w:r>
          </w:p>
        </w:tc>
        <w:tc>
          <w:tcPr>
            <w:tcW w:w="2437" w:type="pct"/>
          </w:tcPr>
          <w:p w:rsidR="00773E78" w:rsidRPr="005D0706" w:rsidRDefault="00773E78" w:rsidP="001D6F83">
            <w:pPr>
              <w:pStyle w:val="Default"/>
              <w:jc w:val="both"/>
            </w:pPr>
            <w:r w:rsidRPr="005D0706">
              <w:t xml:space="preserve">11.4.3.1 - қоғамныңдамуынаақпараттықтехнологиялардыңәсерінзерттеу; </w:t>
            </w:r>
          </w:p>
          <w:p w:rsidR="00773E78" w:rsidRPr="005D0706" w:rsidRDefault="00773E78" w:rsidP="001D6F83">
            <w:pPr>
              <w:pStyle w:val="Default"/>
              <w:jc w:val="both"/>
            </w:pPr>
            <w:r w:rsidRPr="005D0706">
              <w:t>11.4.3.2 - адамзатөркениетініңдамуыүшінақпараттықтехнологияларсаласындағыжетістіктердіңықтималсалдарынболжау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12.05</w:t>
            </w:r>
          </w:p>
        </w:tc>
      </w:tr>
      <w:tr w:rsidR="00773E78" w:rsidRPr="00485179" w:rsidTr="001D6F83">
        <w:trPr>
          <w:trHeight w:val="20"/>
        </w:trPr>
        <w:tc>
          <w:tcPr>
            <w:tcW w:w="905" w:type="pct"/>
            <w:vMerge/>
          </w:tcPr>
          <w:p w:rsidR="00773E78" w:rsidRPr="005D0706" w:rsidRDefault="00773E78" w:rsidP="001D6F83">
            <w:pPr>
              <w:pStyle w:val="Default"/>
              <w:rPr>
                <w:b/>
                <w:bCs/>
                <w:lang w:val="kk-KZ"/>
              </w:rPr>
            </w:pPr>
          </w:p>
        </w:tc>
        <w:tc>
          <w:tcPr>
            <w:tcW w:w="1006" w:type="pct"/>
          </w:tcPr>
          <w:p w:rsidR="00773E78" w:rsidRDefault="00773E78" w:rsidP="001D6F83">
            <w:pPr>
              <w:pStyle w:val="Default"/>
              <w:rPr>
                <w:lang w:val="kk-KZ"/>
              </w:rPr>
            </w:pPr>
            <w:r w:rsidRPr="005D0706">
              <w:rPr>
                <w:lang w:val="kk-KZ"/>
              </w:rPr>
              <w:t>Қазіргі заманғы ғылымның перспективті салалары</w:t>
            </w:r>
          </w:p>
          <w:p w:rsidR="00773E78" w:rsidRPr="00413597" w:rsidRDefault="00773E78" w:rsidP="001D6F83">
            <w:pPr>
              <w:pStyle w:val="Default"/>
              <w:rPr>
                <w:b/>
                <w:lang w:val="kk-KZ"/>
              </w:rPr>
            </w:pPr>
            <w:r w:rsidRPr="00413597">
              <w:rPr>
                <w:b/>
                <w:lang w:val="kk-KZ"/>
              </w:rPr>
              <w:t>БЖБ №4</w:t>
            </w:r>
          </w:p>
          <w:p w:rsidR="00773E78" w:rsidRPr="005D0706" w:rsidRDefault="00773E78" w:rsidP="001D6F83">
            <w:pPr>
              <w:pStyle w:val="Default"/>
              <w:rPr>
                <w:lang w:val="kk-KZ"/>
              </w:rPr>
            </w:pPr>
          </w:p>
        </w:tc>
        <w:tc>
          <w:tcPr>
            <w:tcW w:w="2437" w:type="pct"/>
          </w:tcPr>
          <w:p w:rsidR="00773E78" w:rsidRPr="005D0706" w:rsidRDefault="00773E78" w:rsidP="001D6F83">
            <w:pPr>
              <w:pStyle w:val="Default"/>
              <w:jc w:val="both"/>
              <w:rPr>
                <w:lang w:val="kk-KZ"/>
              </w:rPr>
            </w:pPr>
            <w:r w:rsidRPr="005D0706">
              <w:rPr>
                <w:lang w:val="kk-KZ"/>
              </w:rPr>
              <w:t>11.4.3.3 - робототехника және космонавтиканың мемлекеттердің бәсекеге қабілетті дәрежесіне әсерін зерттеу;</w:t>
            </w:r>
          </w:p>
          <w:p w:rsidR="00773E78" w:rsidRPr="005D0706" w:rsidRDefault="00773E78" w:rsidP="001D6F83">
            <w:pPr>
              <w:pStyle w:val="Default"/>
              <w:jc w:val="both"/>
              <w:rPr>
                <w:lang w:val="kk-KZ"/>
              </w:rPr>
            </w:pPr>
            <w:r w:rsidRPr="005D0706">
              <w:rPr>
                <w:lang w:val="kk-KZ"/>
              </w:rPr>
              <w:t>11.4.3.4 - ғылымның заманауи тенденция ларының дамуын түсіндіру үшін «гендік инженерия», «нанотехнология», «энергияның балама көздері» ұғымдарын қолдану;</w:t>
            </w:r>
          </w:p>
          <w:p w:rsidR="00773E78" w:rsidRPr="005D0706" w:rsidRDefault="00773E78" w:rsidP="001D6F83">
            <w:pPr>
              <w:pStyle w:val="Default"/>
              <w:jc w:val="both"/>
              <w:rPr>
                <w:lang w:val="kk-KZ"/>
              </w:rPr>
            </w:pPr>
            <w:r w:rsidRPr="005D0706">
              <w:rPr>
                <w:lang w:val="kk-KZ"/>
              </w:rPr>
              <w:t>11.4.3.5 - жаңа ғылыми бағыттар жетістіктерінің әлеуметтік-экономикалық дамуға әсерін талдау;</w:t>
            </w:r>
          </w:p>
          <w:p w:rsidR="00773E78" w:rsidRPr="005D0706" w:rsidRDefault="00773E78" w:rsidP="001D6F83">
            <w:pPr>
              <w:pStyle w:val="Default"/>
              <w:jc w:val="both"/>
              <w:rPr>
                <w:lang w:val="kk-KZ"/>
              </w:rPr>
            </w:pPr>
            <w:r w:rsidRPr="005D0706">
              <w:rPr>
                <w:lang w:val="kk-KZ"/>
              </w:rPr>
              <w:t>11.4.3.6 - қазіргі заманның жаһандық мәселелерін шешу үшін ғылым мен техниканың заманауи түрлері дамуының маңызын түсіндіру</w:t>
            </w:r>
          </w:p>
        </w:tc>
        <w:tc>
          <w:tcPr>
            <w:tcW w:w="319" w:type="pct"/>
          </w:tcPr>
          <w:p w:rsidR="00773E78" w:rsidRPr="005D0706" w:rsidRDefault="00773E78" w:rsidP="001D6F83">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19.05</w:t>
            </w:r>
          </w:p>
        </w:tc>
      </w:tr>
      <w:tr w:rsidR="00773E78" w:rsidRPr="00485179" w:rsidTr="001D6F83">
        <w:trPr>
          <w:trHeight w:val="20"/>
        </w:trPr>
        <w:tc>
          <w:tcPr>
            <w:tcW w:w="1911" w:type="pct"/>
            <w:gridSpan w:val="2"/>
          </w:tcPr>
          <w:p w:rsidR="00773E78" w:rsidRPr="005D0706" w:rsidRDefault="00773E78" w:rsidP="001D6F83">
            <w:pPr>
              <w:pStyle w:val="Default"/>
              <w:rPr>
                <w:lang w:val="kk-KZ"/>
              </w:rPr>
            </w:pPr>
            <w:r>
              <w:rPr>
                <w:b/>
                <w:bCs/>
                <w:lang w:val="kk-KZ"/>
              </w:rPr>
              <w:lastRenderedPageBreak/>
              <w:t>Қорытынды қайталау</w:t>
            </w:r>
          </w:p>
        </w:tc>
        <w:tc>
          <w:tcPr>
            <w:tcW w:w="2437" w:type="pct"/>
          </w:tcPr>
          <w:p w:rsidR="00773E78" w:rsidRPr="005D0706" w:rsidRDefault="00773E78" w:rsidP="001D6F83">
            <w:pPr>
              <w:pStyle w:val="Default"/>
              <w:jc w:val="both"/>
              <w:rPr>
                <w:lang w:val="kk-KZ"/>
              </w:rPr>
            </w:pPr>
          </w:p>
        </w:tc>
        <w:tc>
          <w:tcPr>
            <w:tcW w:w="319" w:type="pct"/>
          </w:tcPr>
          <w:p w:rsidR="00773E78" w:rsidRDefault="00773E78" w:rsidP="001D6F83">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r>
              <w:rPr>
                <w:rFonts w:ascii="Times New Roman" w:hAnsi="Times New Roman"/>
                <w:sz w:val="24"/>
                <w:szCs w:val="24"/>
                <w:lang w:val="kk-KZ"/>
              </w:rPr>
              <w:t>26.05</w:t>
            </w:r>
          </w:p>
        </w:tc>
      </w:tr>
      <w:tr w:rsidR="00773E78" w:rsidRPr="00485179" w:rsidTr="001D6F83">
        <w:trPr>
          <w:trHeight w:val="20"/>
        </w:trPr>
        <w:tc>
          <w:tcPr>
            <w:tcW w:w="1911" w:type="pct"/>
            <w:gridSpan w:val="2"/>
          </w:tcPr>
          <w:p w:rsidR="00773E78" w:rsidRDefault="00773E78" w:rsidP="001D6F83">
            <w:pPr>
              <w:pStyle w:val="Default"/>
              <w:rPr>
                <w:b/>
                <w:bCs/>
                <w:lang w:val="kk-KZ"/>
              </w:rPr>
            </w:pPr>
            <w:r>
              <w:rPr>
                <w:b/>
                <w:bCs/>
                <w:lang w:val="kk-KZ"/>
              </w:rPr>
              <w:t>Барлығы</w:t>
            </w:r>
          </w:p>
        </w:tc>
        <w:tc>
          <w:tcPr>
            <w:tcW w:w="2437" w:type="pct"/>
          </w:tcPr>
          <w:p w:rsidR="00773E78" w:rsidRPr="005D0706" w:rsidRDefault="00773E78" w:rsidP="001D6F83">
            <w:pPr>
              <w:pStyle w:val="Default"/>
              <w:jc w:val="both"/>
              <w:rPr>
                <w:lang w:val="kk-KZ"/>
              </w:rPr>
            </w:pPr>
          </w:p>
        </w:tc>
        <w:tc>
          <w:tcPr>
            <w:tcW w:w="319" w:type="pct"/>
          </w:tcPr>
          <w:p w:rsidR="00773E78" w:rsidRPr="005D0706" w:rsidRDefault="00773E78" w:rsidP="001D6F83">
            <w:pPr>
              <w:spacing w:after="0" w:line="240" w:lineRule="auto"/>
              <w:jc w:val="center"/>
              <w:rPr>
                <w:rFonts w:ascii="Times New Roman" w:hAnsi="Times New Roman"/>
                <w:b/>
                <w:sz w:val="24"/>
                <w:szCs w:val="24"/>
                <w:lang w:val="kk-KZ"/>
              </w:rPr>
            </w:pPr>
            <w:r w:rsidRPr="005D0706">
              <w:rPr>
                <w:rFonts w:ascii="Times New Roman" w:hAnsi="Times New Roman"/>
                <w:b/>
                <w:sz w:val="24"/>
                <w:szCs w:val="24"/>
                <w:lang w:val="kk-KZ"/>
              </w:rPr>
              <w:t>36</w:t>
            </w:r>
          </w:p>
        </w:tc>
        <w:tc>
          <w:tcPr>
            <w:tcW w:w="333" w:type="pct"/>
          </w:tcPr>
          <w:p w:rsidR="00773E78" w:rsidRPr="005D0706" w:rsidRDefault="00773E78" w:rsidP="001D6F83">
            <w:pPr>
              <w:spacing w:after="0" w:line="240" w:lineRule="auto"/>
              <w:jc w:val="both"/>
              <w:rPr>
                <w:rFonts w:ascii="Times New Roman" w:hAnsi="Times New Roman"/>
                <w:sz w:val="24"/>
                <w:szCs w:val="24"/>
                <w:lang w:val="kk-KZ"/>
              </w:rPr>
            </w:pPr>
          </w:p>
        </w:tc>
      </w:tr>
    </w:tbl>
    <w:p w:rsidR="00773E78" w:rsidRPr="005B5819" w:rsidRDefault="00773E78" w:rsidP="00773E78">
      <w:pPr>
        <w:pStyle w:val="Default"/>
        <w:rPr>
          <w:lang w:val="kk-KZ"/>
        </w:rPr>
      </w:pPr>
      <w:r w:rsidRPr="0053791D">
        <w:rPr>
          <w:lang w:val="kk-KZ"/>
        </w:rPr>
        <w:tab/>
      </w: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773E78" w:rsidRPr="00773E78" w:rsidRDefault="00773E78" w:rsidP="00773E78">
      <w:pPr>
        <w:spacing w:after="0" w:line="240" w:lineRule="auto"/>
        <w:jc w:val="center"/>
        <w:rPr>
          <w:rFonts w:ascii="Times New Roman" w:eastAsia="Times New Roman" w:hAnsi="Times New Roman" w:cs="Times New Roman"/>
          <w:b/>
          <w:color w:val="1E1E1E"/>
          <w:sz w:val="24"/>
          <w:szCs w:val="24"/>
          <w:lang w:val="kk-KZ"/>
        </w:rPr>
      </w:pPr>
      <w:r w:rsidRPr="00773E78">
        <w:rPr>
          <w:rFonts w:ascii="Times New Roman" w:eastAsia="Times New Roman" w:hAnsi="Times New Roman" w:cs="Times New Roman"/>
          <w:b/>
          <w:color w:val="1E1E1E"/>
          <w:sz w:val="24"/>
          <w:szCs w:val="24"/>
          <w:lang w:val="kk-KZ"/>
        </w:rPr>
        <w:t xml:space="preserve">«Құқық негіздері» пәні, </w:t>
      </w:r>
      <w:r w:rsidRPr="00773E78">
        <w:rPr>
          <w:rFonts w:ascii="Times New Roman" w:eastAsia="Times New Roman" w:hAnsi="Times New Roman" w:cs="Times New Roman"/>
          <w:b/>
          <w:sz w:val="24"/>
          <w:szCs w:val="24"/>
          <w:lang w:val="kk-KZ"/>
        </w:rPr>
        <w:t>11-сынып</w:t>
      </w:r>
      <w:r w:rsidRPr="00773E78">
        <w:rPr>
          <w:rFonts w:ascii="Times New Roman" w:eastAsia="Times New Roman" w:hAnsi="Times New Roman" w:cs="Times New Roman"/>
          <w:b/>
          <w:color w:val="1E1E1E"/>
          <w:sz w:val="24"/>
          <w:szCs w:val="24"/>
          <w:lang w:val="kk-KZ"/>
        </w:rPr>
        <w:t>(ЖМБ, ҚГБ)</w:t>
      </w:r>
    </w:p>
    <w:p w:rsidR="00773E78" w:rsidRPr="00773E78" w:rsidRDefault="00773E78" w:rsidP="00773E78">
      <w:pPr>
        <w:spacing w:after="0" w:line="240" w:lineRule="auto"/>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Барлығы 36 сағат, аптасына – 1 сағ.</w:t>
      </w:r>
    </w:p>
    <w:tbl>
      <w:tblPr>
        <w:tblW w:w="1587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842"/>
        <w:gridCol w:w="2126"/>
        <w:gridCol w:w="7794"/>
        <w:gridCol w:w="850"/>
        <w:gridCol w:w="960"/>
        <w:gridCol w:w="22"/>
        <w:gridCol w:w="15"/>
        <w:gridCol w:w="850"/>
      </w:tblGrid>
      <w:tr w:rsidR="00773E78" w:rsidRPr="00773E78" w:rsidTr="001D6F83">
        <w:trPr>
          <w:trHeight w:val="495"/>
        </w:trPr>
        <w:tc>
          <w:tcPr>
            <w:tcW w:w="1418" w:type="dxa"/>
            <w:vMerge w:val="restart"/>
            <w:tcBorders>
              <w:top w:val="single" w:sz="4" w:space="0" w:color="auto"/>
              <w:left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rPr>
              <w:t>ҰМЖ бөлімі</w:t>
            </w:r>
          </w:p>
        </w:tc>
        <w:tc>
          <w:tcPr>
            <w:tcW w:w="1842" w:type="dxa"/>
            <w:vMerge w:val="restart"/>
            <w:tcBorders>
              <w:top w:val="single" w:sz="4" w:space="0" w:color="auto"/>
              <w:left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rPr>
              <w:t>Ауыспалы тақырыптар (бөлім атауы)</w:t>
            </w:r>
          </w:p>
        </w:tc>
        <w:tc>
          <w:tcPr>
            <w:tcW w:w="2126" w:type="dxa"/>
            <w:vMerge w:val="restart"/>
            <w:tcBorders>
              <w:top w:val="single" w:sz="4" w:space="0" w:color="auto"/>
              <w:left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rPr>
              <w:t>Сабақ тақырыбы</w:t>
            </w:r>
          </w:p>
        </w:tc>
        <w:tc>
          <w:tcPr>
            <w:tcW w:w="7794" w:type="dxa"/>
            <w:vMerge w:val="restart"/>
            <w:tcBorders>
              <w:top w:val="single" w:sz="4" w:space="0" w:color="auto"/>
              <w:left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rPr>
              <w:t>Оқыту мақсаттары</w:t>
            </w:r>
          </w:p>
        </w:tc>
        <w:tc>
          <w:tcPr>
            <w:tcW w:w="850" w:type="dxa"/>
            <w:vMerge w:val="restart"/>
            <w:tcBorders>
              <w:top w:val="single" w:sz="4" w:space="0" w:color="auto"/>
              <w:left w:val="single" w:sz="4" w:space="0" w:color="auto"/>
              <w:right w:val="single" w:sz="4" w:space="0" w:color="auto"/>
            </w:tcBorders>
            <w:hideMark/>
          </w:tcPr>
          <w:p w:rsidR="00773E78" w:rsidRPr="00773E78" w:rsidRDefault="00773E78" w:rsidP="00773E78">
            <w:pPr>
              <w:spacing w:after="0" w:line="240" w:lineRule="auto"/>
              <w:ind w:left="34"/>
              <w:jc w:val="center"/>
              <w:rPr>
                <w:rFonts w:ascii="Times New Roman" w:eastAsia="Times New Roman" w:hAnsi="Times New Roman" w:cs="Times New Roman"/>
                <w:b/>
                <w:sz w:val="24"/>
                <w:szCs w:val="24"/>
                <w:lang w:val="kk-KZ"/>
              </w:rPr>
            </w:pPr>
            <w:r w:rsidRPr="00773E78">
              <w:rPr>
                <w:rFonts w:ascii="Times New Roman" w:eastAsia="Times New Roman" w:hAnsi="Times New Roman" w:cs="Times New Roman"/>
                <w:b/>
                <w:lang w:val="kk-KZ"/>
              </w:rPr>
              <w:t>Сағат</w:t>
            </w:r>
          </w:p>
          <w:p w:rsidR="00773E78" w:rsidRPr="00773E78" w:rsidRDefault="00773E78" w:rsidP="00773E78">
            <w:pPr>
              <w:spacing w:after="0" w:line="240" w:lineRule="auto"/>
              <w:ind w:left="34"/>
              <w:jc w:val="center"/>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b/>
                <w:lang w:val="kk-KZ"/>
              </w:rPr>
              <w:t>саны</w:t>
            </w:r>
          </w:p>
        </w:tc>
        <w:tc>
          <w:tcPr>
            <w:tcW w:w="1847" w:type="dxa"/>
            <w:gridSpan w:val="4"/>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ind w:left="34" w:right="33"/>
              <w:jc w:val="center"/>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rPr>
              <w:t>Өтетін күні</w:t>
            </w:r>
          </w:p>
        </w:tc>
      </w:tr>
      <w:tr w:rsidR="00773E78" w:rsidRPr="00773E78" w:rsidTr="001D6F83">
        <w:trPr>
          <w:trHeight w:val="330"/>
        </w:trPr>
        <w:tc>
          <w:tcPr>
            <w:tcW w:w="1418" w:type="dxa"/>
            <w:vMerge/>
            <w:tcBorders>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b/>
                <w:sz w:val="24"/>
                <w:szCs w:val="24"/>
                <w:lang w:val="kk-KZ"/>
              </w:rPr>
            </w:pPr>
          </w:p>
        </w:tc>
        <w:tc>
          <w:tcPr>
            <w:tcW w:w="1842" w:type="dxa"/>
            <w:vMerge/>
            <w:tcBorders>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b/>
                <w:sz w:val="24"/>
                <w:szCs w:val="24"/>
                <w:lang w:val="kk-KZ"/>
              </w:rPr>
            </w:pPr>
          </w:p>
        </w:tc>
        <w:tc>
          <w:tcPr>
            <w:tcW w:w="2126" w:type="dxa"/>
            <w:vMerge/>
            <w:tcBorders>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b/>
                <w:sz w:val="24"/>
                <w:szCs w:val="24"/>
                <w:lang w:val="kk-KZ"/>
              </w:rPr>
            </w:pPr>
          </w:p>
        </w:tc>
        <w:tc>
          <w:tcPr>
            <w:tcW w:w="7794" w:type="dxa"/>
            <w:vMerge/>
            <w:tcBorders>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b/>
                <w:sz w:val="24"/>
                <w:szCs w:val="24"/>
                <w:lang w:val="kk-KZ"/>
              </w:rPr>
            </w:pPr>
          </w:p>
        </w:tc>
        <w:tc>
          <w:tcPr>
            <w:tcW w:w="850" w:type="dxa"/>
            <w:vMerge/>
            <w:tcBorders>
              <w:left w:val="single" w:sz="4" w:space="0" w:color="auto"/>
              <w:bottom w:val="single" w:sz="4" w:space="0" w:color="auto"/>
              <w:right w:val="single" w:sz="4" w:space="0" w:color="auto"/>
            </w:tcBorders>
            <w:hideMark/>
          </w:tcPr>
          <w:p w:rsidR="00773E78" w:rsidRPr="00773E78" w:rsidRDefault="00773E78" w:rsidP="00773E78">
            <w:pPr>
              <w:spacing w:after="0" w:line="240" w:lineRule="auto"/>
              <w:ind w:left="34"/>
              <w:jc w:val="center"/>
              <w:rPr>
                <w:rFonts w:ascii="Times New Roman" w:eastAsia="Times New Roman" w:hAnsi="Times New Roman" w:cs="Times New Roman"/>
                <w:b/>
                <w:sz w:val="24"/>
                <w:szCs w:val="24"/>
                <w:lang w:val="kk-KZ"/>
              </w:rPr>
            </w:pPr>
          </w:p>
        </w:tc>
        <w:tc>
          <w:tcPr>
            <w:tcW w:w="96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ind w:left="34" w:right="33"/>
              <w:jc w:val="center"/>
              <w:rPr>
                <w:rFonts w:ascii="Times New Roman" w:eastAsia="Times New Roman" w:hAnsi="Times New Roman" w:cs="Times New Roman"/>
                <w:b/>
                <w:sz w:val="24"/>
                <w:szCs w:val="24"/>
                <w:lang w:val="kk-KZ"/>
              </w:rPr>
            </w:pPr>
            <w:r w:rsidRPr="00773E78">
              <w:rPr>
                <w:rFonts w:ascii="Times New Roman" w:eastAsia="Times New Roman" w:hAnsi="Times New Roman" w:cs="Times New Roman"/>
                <w:b/>
                <w:sz w:val="24"/>
                <w:szCs w:val="24"/>
                <w:lang w:val="kk-KZ"/>
              </w:rPr>
              <w:t>11а</w:t>
            </w:r>
          </w:p>
        </w:tc>
        <w:tc>
          <w:tcPr>
            <w:tcW w:w="88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ind w:left="34" w:right="33"/>
              <w:jc w:val="center"/>
              <w:rPr>
                <w:rFonts w:ascii="Times New Roman" w:eastAsia="Times New Roman" w:hAnsi="Times New Roman" w:cs="Times New Roman"/>
                <w:b/>
                <w:sz w:val="24"/>
                <w:szCs w:val="24"/>
                <w:lang w:val="kk-KZ"/>
              </w:rPr>
            </w:pPr>
            <w:r w:rsidRPr="00773E78">
              <w:rPr>
                <w:rFonts w:ascii="Times New Roman" w:eastAsia="Times New Roman" w:hAnsi="Times New Roman" w:cs="Times New Roman"/>
                <w:b/>
                <w:sz w:val="24"/>
                <w:szCs w:val="24"/>
                <w:lang w:val="kk-KZ"/>
              </w:rPr>
              <w:t>11ә</w:t>
            </w:r>
          </w:p>
        </w:tc>
      </w:tr>
      <w:tr w:rsidR="00773E78" w:rsidRPr="00773E78" w:rsidTr="001D6F83">
        <w:tc>
          <w:tcPr>
            <w:tcW w:w="15877" w:type="dxa"/>
            <w:gridSpan w:val="9"/>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ind w:left="34" w:right="33"/>
              <w:jc w:val="center"/>
              <w:rPr>
                <w:rFonts w:ascii="Times New Roman" w:eastAsia="Times New Roman" w:hAnsi="Times New Roman" w:cs="Times New Roman"/>
                <w:b/>
                <w:sz w:val="24"/>
                <w:szCs w:val="24"/>
                <w:lang w:val="kk-KZ"/>
              </w:rPr>
            </w:pPr>
            <w:r w:rsidRPr="00773E78">
              <w:rPr>
                <w:rFonts w:ascii="Times New Roman" w:eastAsia="Times New Roman" w:hAnsi="Times New Roman" w:cs="Times New Roman"/>
                <w:b/>
                <w:sz w:val="24"/>
                <w:szCs w:val="24"/>
                <w:lang w:val="kk-KZ"/>
              </w:rPr>
              <w:t>І тоқсан (9 сабақ)</w:t>
            </w:r>
          </w:p>
        </w:tc>
      </w:tr>
      <w:tr w:rsidR="00773E78" w:rsidRPr="00773E78" w:rsidTr="001D6F83">
        <w:trPr>
          <w:trHeight w:val="883"/>
        </w:trPr>
        <w:tc>
          <w:tcPr>
            <w:tcW w:w="1418" w:type="dxa"/>
            <w:vMerge w:val="restart"/>
            <w:tcBorders>
              <w:top w:val="single" w:sz="4" w:space="0" w:color="auto"/>
              <w:left w:val="single" w:sz="4" w:space="0" w:color="auto"/>
              <w:right w:val="single" w:sz="4" w:space="0" w:color="auto"/>
            </w:tcBorders>
            <w:vAlign w:val="center"/>
            <w:hideMark/>
          </w:tcPr>
          <w:p w:rsidR="00773E78" w:rsidRPr="00773E78" w:rsidRDefault="00773E78" w:rsidP="00773E78">
            <w:pPr>
              <w:tabs>
                <w:tab w:val="left" w:pos="426"/>
              </w:tabs>
              <w:kinsoku w:val="0"/>
              <w:overflowPunct w:val="0"/>
              <w:spacing w:after="0" w:line="240" w:lineRule="auto"/>
              <w:rPr>
                <w:rFonts w:ascii="Times New Roman" w:eastAsia="Times New Roman" w:hAnsi="Times New Roman" w:cs="Times New Roman"/>
                <w:b/>
                <w:sz w:val="24"/>
                <w:szCs w:val="24"/>
                <w:lang w:val="kk-KZ"/>
              </w:rPr>
            </w:pPr>
            <w:r w:rsidRPr="00773E78">
              <w:rPr>
                <w:rFonts w:ascii="Times New Roman" w:eastAsia="Times New Roman" w:hAnsi="Times New Roman" w:cs="Times New Roman"/>
                <w:b/>
                <w:sz w:val="24"/>
                <w:szCs w:val="24"/>
              </w:rPr>
              <w:t>Мемлекетжәнеқұқық</w:t>
            </w:r>
          </w:p>
          <w:p w:rsidR="00773E78" w:rsidRPr="00773E78" w:rsidRDefault="00773E78" w:rsidP="00773E78">
            <w:pPr>
              <w:tabs>
                <w:tab w:val="left" w:pos="426"/>
              </w:tabs>
              <w:kinsoku w:val="0"/>
              <w:overflowPunct w:val="0"/>
              <w:spacing w:after="0" w:line="240" w:lineRule="auto"/>
              <w:rPr>
                <w:rFonts w:ascii="Times New Roman" w:eastAsia="Times New Roman" w:hAnsi="Times New Roman" w:cs="Times New Roman"/>
                <w:b/>
                <w:sz w:val="24"/>
                <w:szCs w:val="24"/>
                <w:lang w:val="kk-KZ"/>
              </w:rPr>
            </w:pPr>
          </w:p>
          <w:p w:rsidR="00773E78" w:rsidRPr="00773E78" w:rsidRDefault="00773E78" w:rsidP="00773E78">
            <w:pPr>
              <w:tabs>
                <w:tab w:val="left" w:pos="426"/>
              </w:tabs>
              <w:kinsoku w:val="0"/>
              <w:overflowPunct w:val="0"/>
              <w:spacing w:after="0" w:line="240" w:lineRule="auto"/>
              <w:rPr>
                <w:rFonts w:ascii="Times New Roman" w:eastAsia="Times New Roman" w:hAnsi="Times New Roman" w:cs="Times New Roman"/>
                <w:b/>
                <w:i/>
                <w:sz w:val="24"/>
                <w:szCs w:val="24"/>
                <w:lang w:val="kk-KZ" w:eastAsia="en-US"/>
              </w:rPr>
            </w:pPr>
            <w:r w:rsidRPr="00773E78">
              <w:rPr>
                <w:rFonts w:ascii="Times New Roman" w:eastAsia="Times New Roman" w:hAnsi="Times New Roman" w:cs="Times New Roman"/>
                <w:b/>
                <w:sz w:val="24"/>
                <w:szCs w:val="24"/>
                <w:lang w:val="kk-KZ"/>
              </w:rPr>
              <w:t>9 сағат</w:t>
            </w:r>
          </w:p>
        </w:tc>
        <w:tc>
          <w:tcPr>
            <w:tcW w:w="1842" w:type="dxa"/>
            <w:vMerge w:val="restart"/>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Заңшығару, құқықтық мәдениет, мемлекет қоғамның саяси жүйесінде</w:t>
            </w:r>
          </w:p>
        </w:tc>
        <w:tc>
          <w:tcPr>
            <w:tcW w:w="2126"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rPr>
            </w:pPr>
            <w:r w:rsidRPr="00773E78">
              <w:rPr>
                <w:rFonts w:ascii="Times New Roman" w:eastAsia="Times New Roman" w:hAnsi="Times New Roman" w:cs="Times New Roman"/>
                <w:sz w:val="24"/>
                <w:szCs w:val="24"/>
                <w:lang w:val="kk-KZ"/>
              </w:rPr>
              <w:t>Заң шығару жүйесі</w:t>
            </w:r>
          </w:p>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 xml:space="preserve">11.1.1.1 - нормативтік құқықтық актілердің негізгі элементтерін анықтау;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11.1.1.2 - нормативтік құқықтық актілердің әзірленуі, қабылдануы мен күшіне ену процесін зерттеу</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1</w:t>
            </w:r>
          </w:p>
          <w:p w:rsidR="00773E78" w:rsidRPr="00773E78" w:rsidRDefault="00773E78" w:rsidP="00773E78">
            <w:pPr>
              <w:spacing w:after="0" w:line="240" w:lineRule="auto"/>
              <w:jc w:val="center"/>
              <w:rPr>
                <w:rFonts w:ascii="Times New Roman" w:eastAsia="Times New Roman" w:hAnsi="Times New Roman" w:cs="Times New Roman"/>
                <w:b/>
                <w:sz w:val="24"/>
                <w:szCs w:val="24"/>
                <w:lang w:val="kk-KZ"/>
              </w:rPr>
            </w:pPr>
          </w:p>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02.09</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07.09</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p>
        </w:tc>
      </w:tr>
      <w:tr w:rsidR="00773E78" w:rsidRPr="00773E78" w:rsidTr="001D6F83">
        <w:tc>
          <w:tcPr>
            <w:tcW w:w="1418" w:type="dxa"/>
            <w:vMerge/>
            <w:tcBorders>
              <w:left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i/>
                <w:sz w:val="24"/>
                <w:szCs w:val="24"/>
                <w:lang w:eastAsia="en-US"/>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Заңдылық және құқықтық тәртіп. Құқықтық сана және құқықтық мәдениет</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11.1.1.3 - заңдылық және құқықтық тәртіп ұғымдарын нақты мысалдармен түсіндіру;</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11.1.1.4 - заңдарды білу және оларды орындаудың әлеуметтік пайдалылығы мен қажеттілігін түсіндіру</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09.09</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14.09</w:t>
            </w:r>
          </w:p>
        </w:tc>
      </w:tr>
      <w:tr w:rsidR="00773E78" w:rsidRPr="00773E78" w:rsidTr="001D6F83">
        <w:tc>
          <w:tcPr>
            <w:tcW w:w="1418" w:type="dxa"/>
            <w:vMerge/>
            <w:tcBorders>
              <w:left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i/>
                <w:sz w:val="24"/>
                <w:szCs w:val="24"/>
                <w:lang w:eastAsia="en-US"/>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Мемлекетқоғамныңсаясижүйе</w:t>
            </w:r>
            <w:r w:rsidRPr="00773E78">
              <w:rPr>
                <w:rFonts w:ascii="Times New Roman" w:eastAsia="Times New Roman" w:hAnsi="Times New Roman" w:cs="Times New Roman"/>
                <w:sz w:val="24"/>
                <w:szCs w:val="24"/>
                <w:lang w:val="kk-KZ"/>
              </w:rPr>
              <w:t>-</w:t>
            </w:r>
            <w:r w:rsidRPr="00773E78">
              <w:rPr>
                <w:rFonts w:ascii="Times New Roman" w:eastAsia="Times New Roman" w:hAnsi="Times New Roman" w:cs="Times New Roman"/>
                <w:sz w:val="24"/>
                <w:szCs w:val="24"/>
              </w:rPr>
              <w:t>сінде</w:t>
            </w: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 xml:space="preserve">11.1.1.5 - қазақстандық қоғамның саяси жүйесінің негізгі элементін анықтау </w:t>
            </w: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16.09</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21.09</w:t>
            </w:r>
          </w:p>
        </w:tc>
      </w:tr>
      <w:tr w:rsidR="00773E78" w:rsidRPr="00773E78" w:rsidTr="001D6F83">
        <w:tc>
          <w:tcPr>
            <w:tcW w:w="1418" w:type="dxa"/>
            <w:vMerge/>
            <w:tcBorders>
              <w:left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i/>
                <w:sz w:val="24"/>
                <w:szCs w:val="24"/>
                <w:lang w:eastAsia="en-US"/>
              </w:rPr>
            </w:pPr>
          </w:p>
        </w:tc>
        <w:tc>
          <w:tcPr>
            <w:tcW w:w="1842" w:type="dxa"/>
            <w:vMerge w:val="restart"/>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ҚазақстанРес</w:t>
            </w:r>
            <w:r w:rsidRPr="00773E78">
              <w:rPr>
                <w:rFonts w:ascii="Times New Roman" w:eastAsia="Times New Roman" w:hAnsi="Times New Roman" w:cs="Times New Roman"/>
                <w:sz w:val="24"/>
                <w:szCs w:val="24"/>
                <w:lang w:val="kk-KZ"/>
              </w:rPr>
              <w:t>-</w:t>
            </w:r>
            <w:r w:rsidRPr="00773E78">
              <w:rPr>
                <w:rFonts w:ascii="Times New Roman" w:eastAsia="Times New Roman" w:hAnsi="Times New Roman" w:cs="Times New Roman"/>
                <w:sz w:val="24"/>
                <w:szCs w:val="24"/>
              </w:rPr>
              <w:t>публикасындақұқықтықмемлекет пен азаматтыққоғамныңдамуы</w:t>
            </w: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Қазақстан Респуб</w:t>
            </w:r>
            <w:r w:rsidRPr="00773E78">
              <w:rPr>
                <w:rFonts w:ascii="Times New Roman" w:eastAsia="Times New Roman" w:hAnsi="Times New Roman" w:cs="Times New Roman"/>
                <w:sz w:val="24"/>
                <w:szCs w:val="24"/>
                <w:lang w:val="kk-KZ"/>
              </w:rPr>
              <w:t>-</w:t>
            </w:r>
            <w:r w:rsidRPr="00773E78">
              <w:rPr>
                <w:rFonts w:ascii="Times New Roman" w:eastAsia="Times New Roman" w:hAnsi="Times New Roman" w:cs="Times New Roman"/>
                <w:sz w:val="24"/>
                <w:szCs w:val="24"/>
              </w:rPr>
              <w:t>ликасы</w:t>
            </w:r>
            <w:r w:rsidRPr="00773E78">
              <w:rPr>
                <w:rFonts w:ascii="Times New Roman" w:eastAsia="Times New Roman" w:hAnsi="Times New Roman" w:cs="Times New Roman"/>
                <w:sz w:val="24"/>
                <w:szCs w:val="24"/>
                <w:lang w:val="kk-KZ"/>
              </w:rPr>
              <w:t>-</w:t>
            </w:r>
            <w:r w:rsidRPr="00773E78">
              <w:rPr>
                <w:rFonts w:ascii="Times New Roman" w:eastAsia="Times New Roman" w:hAnsi="Times New Roman" w:cs="Times New Roman"/>
                <w:sz w:val="24"/>
                <w:szCs w:val="24"/>
              </w:rPr>
              <w:t>құқықтық мемлекет</w:t>
            </w: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 xml:space="preserve">11.1.2.1 - </w:t>
            </w:r>
            <w:r w:rsidRPr="00773E78">
              <w:rPr>
                <w:rFonts w:ascii="Times New Roman" w:eastAsia="Times New Roman" w:hAnsi="Times New Roman" w:cs="Times New Roman"/>
                <w:sz w:val="24"/>
                <w:szCs w:val="24"/>
                <w:lang w:val="kk-KZ"/>
              </w:rPr>
              <w:t>Қазақстан Республикасының</w:t>
            </w:r>
            <w:r w:rsidRPr="00773E78">
              <w:rPr>
                <w:rFonts w:ascii="Times New Roman" w:eastAsia="Times New Roman" w:hAnsi="Times New Roman" w:cs="Times New Roman"/>
                <w:sz w:val="24"/>
                <w:szCs w:val="24"/>
              </w:rPr>
              <w:t>саяси-құқықтықактілері (</w:t>
            </w:r>
            <w:r w:rsidRPr="00773E78">
              <w:rPr>
                <w:rFonts w:ascii="Times New Roman" w:eastAsia="Times New Roman" w:hAnsi="Times New Roman" w:cs="Times New Roman"/>
                <w:sz w:val="24"/>
                <w:szCs w:val="24"/>
                <w:lang w:val="kk-KZ"/>
              </w:rPr>
              <w:t>Қазақстан Республикасының</w:t>
            </w:r>
            <w:r w:rsidRPr="00773E78">
              <w:rPr>
                <w:rFonts w:ascii="Times New Roman" w:eastAsia="Times New Roman" w:hAnsi="Times New Roman" w:cs="Times New Roman"/>
                <w:sz w:val="24"/>
                <w:szCs w:val="24"/>
              </w:rPr>
              <w:t xml:space="preserve">құқықтықсаясатконцепциясы, </w:t>
            </w:r>
            <w:r w:rsidRPr="00773E78">
              <w:rPr>
                <w:rFonts w:ascii="Times New Roman" w:eastAsia="Times New Roman" w:hAnsi="Times New Roman" w:cs="Times New Roman"/>
                <w:sz w:val="24"/>
                <w:szCs w:val="24"/>
                <w:lang w:val="kk-KZ"/>
              </w:rPr>
              <w:t>Қазақстан Республикасының</w:t>
            </w:r>
            <w:r w:rsidRPr="00773E78">
              <w:rPr>
                <w:rFonts w:ascii="Times New Roman" w:eastAsia="Times New Roman" w:hAnsi="Times New Roman" w:cs="Times New Roman"/>
                <w:sz w:val="24"/>
                <w:szCs w:val="24"/>
              </w:rPr>
              <w:t>адамқұқығысаласындағыұлттықіс-қимылжоспарыконцепциясыжәнетағыбасқалар) негізіндеқұқықтықмемлекеттің</w:t>
            </w:r>
            <w:r w:rsidRPr="00773E78">
              <w:rPr>
                <w:rFonts w:ascii="Times New Roman" w:eastAsia="Times New Roman" w:hAnsi="Times New Roman" w:cs="Times New Roman"/>
                <w:sz w:val="24"/>
                <w:szCs w:val="24"/>
                <w:lang w:val="kk-KZ"/>
              </w:rPr>
              <w:t>принциптерінің</w:t>
            </w:r>
            <w:r w:rsidRPr="00773E78">
              <w:rPr>
                <w:rFonts w:ascii="Times New Roman" w:eastAsia="Times New Roman" w:hAnsi="Times New Roman" w:cs="Times New Roman"/>
                <w:sz w:val="24"/>
                <w:szCs w:val="24"/>
              </w:rPr>
              <w:t>жүзегеасырылуынтүсіндіру</w:t>
            </w: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23.09</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28.09</w:t>
            </w:r>
          </w:p>
        </w:tc>
      </w:tr>
      <w:tr w:rsidR="00773E78" w:rsidRPr="00773E78" w:rsidTr="001D6F83">
        <w:tc>
          <w:tcPr>
            <w:tcW w:w="1418" w:type="dxa"/>
            <w:vMerge/>
            <w:tcBorders>
              <w:left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i/>
                <w:sz w:val="24"/>
                <w:szCs w:val="24"/>
                <w:lang w:eastAsia="en-US"/>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Қазақстан Респуб</w:t>
            </w:r>
            <w:r w:rsidRPr="00773E78">
              <w:rPr>
                <w:rFonts w:ascii="Times New Roman" w:eastAsia="Times New Roman" w:hAnsi="Times New Roman" w:cs="Times New Roman"/>
                <w:sz w:val="24"/>
                <w:szCs w:val="24"/>
                <w:lang w:val="kk-KZ"/>
              </w:rPr>
              <w:t>-</w:t>
            </w:r>
            <w:r w:rsidRPr="00773E78">
              <w:rPr>
                <w:rFonts w:ascii="Times New Roman" w:eastAsia="Times New Roman" w:hAnsi="Times New Roman" w:cs="Times New Roman"/>
                <w:sz w:val="24"/>
                <w:szCs w:val="24"/>
              </w:rPr>
              <w:t>ликасында азаматтық қоғам инсти</w:t>
            </w:r>
            <w:r w:rsidRPr="00773E78">
              <w:rPr>
                <w:rFonts w:ascii="Times New Roman" w:eastAsia="Times New Roman" w:hAnsi="Times New Roman" w:cs="Times New Roman"/>
                <w:sz w:val="24"/>
                <w:szCs w:val="24"/>
                <w:lang w:val="kk-KZ"/>
              </w:rPr>
              <w:t xml:space="preserve">- </w:t>
            </w:r>
            <w:r w:rsidRPr="00773E78">
              <w:rPr>
                <w:rFonts w:ascii="Times New Roman" w:eastAsia="Times New Roman" w:hAnsi="Times New Roman" w:cs="Times New Roman"/>
                <w:sz w:val="24"/>
                <w:szCs w:val="24"/>
              </w:rPr>
              <w:t xml:space="preserve">туттарының </w:t>
            </w:r>
            <w:r w:rsidRPr="00773E78">
              <w:rPr>
                <w:rFonts w:ascii="Times New Roman" w:eastAsia="Times New Roman" w:hAnsi="Times New Roman" w:cs="Times New Roman"/>
                <w:sz w:val="24"/>
                <w:szCs w:val="24"/>
              </w:rPr>
              <w:lastRenderedPageBreak/>
              <w:t>дамуы</w:t>
            </w: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rPr>
            </w:pPr>
            <w:r w:rsidRPr="00773E78">
              <w:rPr>
                <w:rFonts w:ascii="Times New Roman" w:eastAsia="Times New Roman" w:hAnsi="Times New Roman" w:cs="Times New Roman"/>
                <w:sz w:val="24"/>
                <w:szCs w:val="24"/>
              </w:rPr>
              <w:lastRenderedPageBreak/>
              <w:t xml:space="preserve">11.1.2.2 - </w:t>
            </w:r>
            <w:r w:rsidRPr="00773E78">
              <w:rPr>
                <w:rFonts w:ascii="Times New Roman" w:eastAsia="Times New Roman" w:hAnsi="Times New Roman" w:cs="Times New Roman"/>
                <w:sz w:val="24"/>
                <w:szCs w:val="24"/>
                <w:lang w:val="kk-KZ"/>
              </w:rPr>
              <w:t>Қазақстан Республикасы</w:t>
            </w:r>
            <w:r w:rsidRPr="00773E78">
              <w:rPr>
                <w:rFonts w:ascii="Times New Roman" w:eastAsia="Times New Roman" w:hAnsi="Times New Roman" w:cs="Times New Roman"/>
                <w:sz w:val="24"/>
                <w:szCs w:val="24"/>
              </w:rPr>
              <w:t xml:space="preserve">азаматтыққоғамыныңнегізгіфункционалдыққажеттілігінтүсіндіру;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 xml:space="preserve">11.1.2.3 - </w:t>
            </w:r>
            <w:r w:rsidRPr="00773E78">
              <w:rPr>
                <w:rFonts w:ascii="Times New Roman" w:eastAsia="Times New Roman" w:hAnsi="Times New Roman" w:cs="Times New Roman"/>
                <w:sz w:val="24"/>
                <w:szCs w:val="24"/>
                <w:lang w:val="kk-KZ"/>
              </w:rPr>
              <w:t>Қазақстан Республикасының</w:t>
            </w:r>
            <w:r w:rsidRPr="00773E78">
              <w:rPr>
                <w:rFonts w:ascii="Times New Roman" w:eastAsia="Times New Roman" w:hAnsi="Times New Roman" w:cs="Times New Roman"/>
                <w:sz w:val="24"/>
                <w:szCs w:val="24"/>
              </w:rPr>
              <w:t>азаматтыққоғаминституттарықызметініңтиімділігінбағ</w:t>
            </w:r>
            <w:r w:rsidRPr="00773E78">
              <w:rPr>
                <w:rFonts w:ascii="Times New Roman" w:eastAsia="Times New Roman" w:hAnsi="Times New Roman" w:cs="Times New Roman"/>
                <w:sz w:val="24"/>
                <w:szCs w:val="24"/>
              </w:rPr>
              <w:lastRenderedPageBreak/>
              <w:t>алау (Үкіметтікемесұйымдаржәнетағыбасқалар)</w:t>
            </w: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lastRenderedPageBreak/>
              <w:t>1</w:t>
            </w: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30.09</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05.10</w:t>
            </w:r>
          </w:p>
        </w:tc>
      </w:tr>
      <w:tr w:rsidR="00773E78" w:rsidRPr="00773E78" w:rsidTr="001D6F83">
        <w:tc>
          <w:tcPr>
            <w:tcW w:w="1418" w:type="dxa"/>
            <w:vMerge/>
            <w:tcBorders>
              <w:left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i/>
                <w:sz w:val="24"/>
                <w:szCs w:val="24"/>
                <w:lang w:eastAsia="en-US"/>
              </w:rPr>
            </w:pPr>
          </w:p>
        </w:tc>
        <w:tc>
          <w:tcPr>
            <w:tcW w:w="1842" w:type="dxa"/>
            <w:vMerge w:val="restart"/>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Қазақстан Рес</w:t>
            </w:r>
            <w:r w:rsidRPr="00773E78">
              <w:rPr>
                <w:rFonts w:ascii="Times New Roman" w:eastAsia="Times New Roman" w:hAnsi="Times New Roman" w:cs="Times New Roman"/>
                <w:sz w:val="24"/>
                <w:szCs w:val="24"/>
                <w:lang w:val="kk-KZ"/>
              </w:rPr>
              <w:t>-</w:t>
            </w:r>
            <w:r w:rsidRPr="00773E78">
              <w:rPr>
                <w:rFonts w:ascii="Times New Roman" w:eastAsia="Times New Roman" w:hAnsi="Times New Roman" w:cs="Times New Roman"/>
                <w:sz w:val="24"/>
                <w:szCs w:val="24"/>
              </w:rPr>
              <w:t>публикасында адам құқығын қорғау</w:t>
            </w: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Қазақстан Респуб-ликасында адам және азаматтың құқықтары мен бостандықтары-ның қорғалуы</w:t>
            </w: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 xml:space="preserve">11.1.3.1 - нақты мысал келтіре отырып, Қазақстан Республикасының адам және азаматтың құқығы мен бостандықтарын қорғау механизмін түсіндіру;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11.1.3.2 - азаматтардың құқығын қорғайтын (адвокат, медиатор және тағы басқа) тұлғалардың функциялары мен құқықтық мәртебесін анықтау </w:t>
            </w: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07.10</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12.10</w:t>
            </w:r>
          </w:p>
        </w:tc>
      </w:tr>
      <w:tr w:rsidR="00773E78" w:rsidRPr="00773E78" w:rsidTr="001D6F83">
        <w:trPr>
          <w:trHeight w:val="2530"/>
        </w:trPr>
        <w:tc>
          <w:tcPr>
            <w:tcW w:w="1418" w:type="dxa"/>
            <w:vMerge/>
            <w:tcBorders>
              <w:left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i/>
                <w:sz w:val="24"/>
                <w:szCs w:val="24"/>
                <w:lang w:eastAsia="en-US"/>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rPr>
            </w:pPr>
            <w:r w:rsidRPr="00773E78">
              <w:rPr>
                <w:rFonts w:ascii="Times New Roman" w:eastAsia="Times New Roman" w:hAnsi="Times New Roman" w:cs="Times New Roman"/>
                <w:sz w:val="24"/>
                <w:szCs w:val="24"/>
              </w:rPr>
              <w:t>Қазақстан Респуб</w:t>
            </w:r>
            <w:r w:rsidRPr="00773E78">
              <w:rPr>
                <w:rFonts w:ascii="Times New Roman" w:eastAsia="Times New Roman" w:hAnsi="Times New Roman" w:cs="Times New Roman"/>
                <w:sz w:val="24"/>
                <w:szCs w:val="24"/>
                <w:lang w:val="kk-KZ"/>
              </w:rPr>
              <w:t>-</w:t>
            </w:r>
            <w:r w:rsidRPr="00773E78">
              <w:rPr>
                <w:rFonts w:ascii="Times New Roman" w:eastAsia="Times New Roman" w:hAnsi="Times New Roman" w:cs="Times New Roman"/>
                <w:sz w:val="24"/>
                <w:szCs w:val="24"/>
              </w:rPr>
              <w:t xml:space="preserve">ликасындағы ювеналды юстиция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Мүмкіндігі шек-теулі тұлғалар құқықтарының қорғалуы және жүзеге асырылуы.</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rPr>
            </w:pPr>
            <w:r w:rsidRPr="00773E78">
              <w:rPr>
                <w:rFonts w:ascii="Times New Roman" w:eastAsia="Times New Roman" w:hAnsi="Times New Roman" w:cs="Times New Roman"/>
                <w:sz w:val="24"/>
                <w:szCs w:val="24"/>
                <w:lang w:val="kk-KZ"/>
              </w:rPr>
              <w:t>11.1.3.3 - Қазақстан Республикасындағы  кәмелетке толмағандардың құқығын қорғау механизмдерін нақты жағдаяттар мысалында түсіндіру;</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 xml:space="preserve">11.1.3.4 - Қазақстан Республикасындағы мүмкіндігі шектеулі адамдардың құқығын жүзеге асыру және қорғау механизмдерін нақты жағдаяттар мысалында түсіндіру </w:t>
            </w: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14.10</w:t>
            </w:r>
          </w:p>
        </w:tc>
        <w:tc>
          <w:tcPr>
            <w:tcW w:w="865" w:type="dxa"/>
            <w:gridSpan w:val="2"/>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19.10</w:t>
            </w:r>
          </w:p>
        </w:tc>
      </w:tr>
      <w:tr w:rsidR="00773E78" w:rsidRPr="00773E78" w:rsidTr="001D6F83">
        <w:trPr>
          <w:trHeight w:val="1150"/>
        </w:trPr>
        <w:tc>
          <w:tcPr>
            <w:tcW w:w="1418" w:type="dxa"/>
            <w:vMerge/>
            <w:tcBorders>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eastAsia="en-US"/>
              </w:rPr>
            </w:pPr>
          </w:p>
        </w:tc>
        <w:tc>
          <w:tcPr>
            <w:tcW w:w="1842" w:type="dxa"/>
            <w:tcBorders>
              <w:top w:val="single" w:sz="4" w:space="0" w:color="auto"/>
              <w:left w:val="single" w:sz="4" w:space="0" w:color="auto"/>
              <w:right w:val="single" w:sz="4" w:space="0" w:color="auto"/>
            </w:tcBorders>
            <w:hideMark/>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Сот жүйесі</w:t>
            </w: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 xml:space="preserve">Сот жүйесі және судьялардың мәртебесі  </w:t>
            </w:r>
          </w:p>
          <w:p w:rsidR="00773E78" w:rsidRPr="00773E78" w:rsidRDefault="00773E78" w:rsidP="00773E78">
            <w:pPr>
              <w:kinsoku w:val="0"/>
              <w:overflowPunct w:val="0"/>
              <w:spacing w:after="0" w:line="240" w:lineRule="auto"/>
              <w:jc w:val="both"/>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rPr>
              <w:t>БЖБ№1</w:t>
            </w:r>
          </w:p>
        </w:tc>
        <w:tc>
          <w:tcPr>
            <w:tcW w:w="7794" w:type="dxa"/>
            <w:tcBorders>
              <w:top w:val="single" w:sz="4" w:space="0" w:color="auto"/>
              <w:left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 xml:space="preserve">11.1.4.1 - сот жүйесі элементтерін анықтау және оны графикалық түрде көрсету;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11.1.4.2 - судьялар мәртебесі және олардың қызметінің кепілдемесін ашып көрсету</w:t>
            </w:r>
          </w:p>
        </w:tc>
        <w:tc>
          <w:tcPr>
            <w:tcW w:w="850" w:type="dxa"/>
            <w:tcBorders>
              <w:top w:val="single" w:sz="4" w:space="0" w:color="auto"/>
              <w:left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2</w:t>
            </w:r>
          </w:p>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p>
        </w:tc>
        <w:tc>
          <w:tcPr>
            <w:tcW w:w="982"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21.10</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28.10</w:t>
            </w:r>
          </w:p>
        </w:tc>
        <w:tc>
          <w:tcPr>
            <w:tcW w:w="865"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26.10</w:t>
            </w:r>
          </w:p>
        </w:tc>
      </w:tr>
      <w:tr w:rsidR="00773E78" w:rsidRPr="00773E78" w:rsidTr="001D6F83">
        <w:trPr>
          <w:trHeight w:val="267"/>
        </w:trPr>
        <w:tc>
          <w:tcPr>
            <w:tcW w:w="15877" w:type="dxa"/>
            <w:gridSpan w:val="9"/>
            <w:tcBorders>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center"/>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eastAsia="en-US"/>
              </w:rPr>
              <w:t>ІІ-тоқсан (8 сабақ)</w:t>
            </w:r>
          </w:p>
        </w:tc>
      </w:tr>
      <w:tr w:rsidR="00773E78" w:rsidRPr="00773E78" w:rsidTr="001D6F83">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kinsoku w:val="0"/>
              <w:overflowPunct w:val="0"/>
              <w:spacing w:after="0" w:line="240" w:lineRule="auto"/>
              <w:rPr>
                <w:rFonts w:ascii="Times New Roman" w:eastAsia="Times New Roman" w:hAnsi="Times New Roman" w:cs="Times New Roman"/>
                <w:b/>
                <w:sz w:val="24"/>
                <w:szCs w:val="24"/>
                <w:lang w:val="kk-KZ"/>
              </w:rPr>
            </w:pPr>
            <w:r w:rsidRPr="00773E78">
              <w:rPr>
                <w:rFonts w:ascii="Times New Roman" w:eastAsia="Times New Roman" w:hAnsi="Times New Roman" w:cs="Times New Roman"/>
                <w:b/>
                <w:sz w:val="24"/>
                <w:szCs w:val="24"/>
              </w:rPr>
              <w:t>Жарияқұқық</w:t>
            </w:r>
          </w:p>
          <w:p w:rsidR="00773E78" w:rsidRPr="00773E78" w:rsidRDefault="00773E78" w:rsidP="00773E78">
            <w:pPr>
              <w:kinsoku w:val="0"/>
              <w:overflowPunct w:val="0"/>
              <w:spacing w:after="0" w:line="240" w:lineRule="auto"/>
              <w:rPr>
                <w:rFonts w:ascii="Times New Roman" w:eastAsia="Times New Roman" w:hAnsi="Times New Roman" w:cs="Times New Roman"/>
                <w:b/>
                <w:sz w:val="24"/>
                <w:szCs w:val="24"/>
                <w:lang w:val="kk-KZ"/>
              </w:rPr>
            </w:pPr>
          </w:p>
          <w:p w:rsidR="00773E78" w:rsidRPr="00773E78" w:rsidRDefault="00773E78" w:rsidP="00773E78">
            <w:pPr>
              <w:kinsoku w:val="0"/>
              <w:overflowPunct w:val="0"/>
              <w:spacing w:after="0" w:line="240" w:lineRule="auto"/>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rPr>
              <w:t>8 сағат</w:t>
            </w:r>
          </w:p>
        </w:tc>
        <w:tc>
          <w:tcPr>
            <w:tcW w:w="1842" w:type="dxa"/>
            <w:vMerge w:val="restart"/>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MS Minngs" w:hAnsi="Times New Roman" w:cs="Times New Roman"/>
                <w:sz w:val="24"/>
                <w:szCs w:val="24"/>
                <w:lang w:eastAsia="en-US"/>
              </w:rPr>
            </w:pPr>
            <w:r w:rsidRPr="00773E78">
              <w:rPr>
                <w:rFonts w:ascii="Times New Roman" w:eastAsia="MS Minngs" w:hAnsi="Times New Roman" w:cs="Times New Roman"/>
                <w:sz w:val="24"/>
                <w:szCs w:val="24"/>
              </w:rPr>
              <w:t>ҚазақстанРес</w:t>
            </w:r>
            <w:r w:rsidRPr="00773E78">
              <w:rPr>
                <w:rFonts w:ascii="Times New Roman" w:eastAsia="MS Minngs" w:hAnsi="Times New Roman" w:cs="Times New Roman"/>
                <w:sz w:val="24"/>
                <w:szCs w:val="24"/>
                <w:lang w:val="kk-KZ"/>
              </w:rPr>
              <w:t>-</w:t>
            </w:r>
            <w:r w:rsidRPr="00773E78">
              <w:rPr>
                <w:rFonts w:ascii="Times New Roman" w:eastAsia="MS Minngs" w:hAnsi="Times New Roman" w:cs="Times New Roman"/>
                <w:sz w:val="24"/>
                <w:szCs w:val="24"/>
              </w:rPr>
              <w:t>публикасын</w:t>
            </w:r>
            <w:r w:rsidRPr="00773E78">
              <w:rPr>
                <w:rFonts w:ascii="Times New Roman" w:eastAsia="MS Minngs" w:hAnsi="Times New Roman" w:cs="Times New Roman"/>
                <w:sz w:val="24"/>
                <w:szCs w:val="24"/>
                <w:lang w:val="kk-KZ"/>
              </w:rPr>
              <w:t>-д</w:t>
            </w:r>
            <w:r w:rsidRPr="00773E78">
              <w:rPr>
                <w:rFonts w:ascii="Times New Roman" w:eastAsia="MS Minngs" w:hAnsi="Times New Roman" w:cs="Times New Roman"/>
                <w:sz w:val="24"/>
                <w:szCs w:val="24"/>
              </w:rPr>
              <w:t>ағыазаматтықжәнесайлау</w:t>
            </w: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Азаматтық - Қазақстан Республикасы конституциялық құқығының институты</w:t>
            </w: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rPr>
            </w:pPr>
            <w:r w:rsidRPr="00773E78">
              <w:rPr>
                <w:rFonts w:ascii="Times New Roman" w:eastAsia="Times New Roman" w:hAnsi="Times New Roman" w:cs="Times New Roman"/>
                <w:sz w:val="24"/>
                <w:szCs w:val="24"/>
              </w:rPr>
              <w:t>11.2.1.1 - азаматтықұғымынашу;</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11.2.1.2 - қазақстандықазаматтықтыалужәнеазаматтықтанайырылудыңнегіздемелеріннақтымысалдарарқылытүсіндіру</w:t>
            </w: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11.11</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09.11</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p>
        </w:tc>
      </w:tr>
      <w:tr w:rsidR="00773E78" w:rsidRPr="00773E78" w:rsidTr="001D6F83">
        <w:tc>
          <w:tcPr>
            <w:tcW w:w="1418"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MS Minngs" w:hAnsi="Times New Roman" w:cs="Times New Roman"/>
                <w:sz w:val="24"/>
                <w:szCs w:val="24"/>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Қазақстан </w:t>
            </w:r>
            <w:r w:rsidRPr="00773E78">
              <w:rPr>
                <w:rFonts w:ascii="Times New Roman" w:eastAsia="Times New Roman" w:hAnsi="Times New Roman" w:cs="Times New Roman"/>
                <w:sz w:val="24"/>
                <w:szCs w:val="24"/>
                <w:lang w:val="kk-KZ"/>
              </w:rPr>
              <w:lastRenderedPageBreak/>
              <w:t>Республикасындағы сайлау құқығы</w:t>
            </w: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lastRenderedPageBreak/>
              <w:t xml:space="preserve">11.2.1.3 - Қазақстан Республикасы сайлаушыларының және сайлау </w:t>
            </w:r>
            <w:r w:rsidRPr="00773E78">
              <w:rPr>
                <w:rFonts w:ascii="Times New Roman" w:eastAsia="Times New Roman" w:hAnsi="Times New Roman" w:cs="Times New Roman"/>
                <w:sz w:val="24"/>
                <w:szCs w:val="24"/>
                <w:lang w:val="kk-KZ"/>
              </w:rPr>
              <w:lastRenderedPageBreak/>
              <w:t>процесінің басқа да субъектілерінің құқықтары мен міндеттерін анықтау</w:t>
            </w: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lastRenderedPageBreak/>
              <w:t>1</w:t>
            </w: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18.11</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16.11</w:t>
            </w:r>
          </w:p>
        </w:tc>
      </w:tr>
      <w:tr w:rsidR="00773E78" w:rsidRPr="00773E78" w:rsidTr="001D6F83">
        <w:tc>
          <w:tcPr>
            <w:tcW w:w="1418"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Әкімшілікқұқықбұзушылықтүрлері</w:t>
            </w: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Қоғамдық тәртіпке және адамгершілікке қол сұғатын әкімшілік құқық бұзушылық түрлері</w:t>
            </w: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11.2.2.1 - Қазақстан Республикасының әкімшілік құқық нормаларына сәйкес адамдардың әрекетін саралау </w:t>
            </w: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25.11</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23.11</w:t>
            </w:r>
          </w:p>
        </w:tc>
      </w:tr>
      <w:tr w:rsidR="00773E78" w:rsidRPr="00773E78" w:rsidTr="001D6F83">
        <w:tc>
          <w:tcPr>
            <w:tcW w:w="1418"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rPr>
            </w:pPr>
            <w:r w:rsidRPr="00773E78">
              <w:rPr>
                <w:rFonts w:ascii="Times New Roman" w:eastAsia="Times New Roman" w:hAnsi="Times New Roman" w:cs="Times New Roman"/>
                <w:sz w:val="24"/>
                <w:szCs w:val="24"/>
                <w:lang w:val="kk-KZ"/>
              </w:rPr>
              <w:t>Жер құқығы негі</w:t>
            </w:r>
            <w:r w:rsidRPr="00773E78">
              <w:rPr>
                <w:rFonts w:ascii="Times New Roman" w:eastAsia="Times New Roman" w:hAnsi="Times New Roman" w:cs="Times New Roman"/>
                <w:sz w:val="24"/>
                <w:szCs w:val="24"/>
              </w:rPr>
              <w:t>здері</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Жер құқығының құқықтық реттелу түсінігі мен нысаны</w:t>
            </w: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 xml:space="preserve">11.2.3.1 - жер құқығының құқықтық реттеу ұғымы мен нысанын түсіндіру;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11.2.3.2 - Қазақстан Республикасының Жер кодексі негізінде жерге меншік құқығы, пайдалану құқығы, және басқа да құқық түрлерін ажырату </w:t>
            </w: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02.12</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30.11</w:t>
            </w:r>
          </w:p>
        </w:tc>
      </w:tr>
      <w:tr w:rsidR="00773E78" w:rsidRPr="00773E78" w:rsidTr="001D6F83">
        <w:tc>
          <w:tcPr>
            <w:tcW w:w="1418"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vMerge w:val="restart"/>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Қылмыстыққұқықбұзушылықтүрлері</w:t>
            </w: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Адам және азаматтардың конституциялық және басқа да құқықтары мен бостандықтарына қарсы қылмыстық құқық бұзушылық</w:t>
            </w: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11.2.4.1 - Қазақстан Республикасының қылмыстық құқық нормаларына сәйкес адамдардың әрекетін саралау </w:t>
            </w: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09.12</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07.12</w:t>
            </w:r>
          </w:p>
        </w:tc>
      </w:tr>
      <w:tr w:rsidR="00773E78" w:rsidRPr="00773E78" w:rsidTr="001D6F83">
        <w:tc>
          <w:tcPr>
            <w:tcW w:w="1418"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Қоғамдыққауіпсіздік пен қоғамдықтәртіпкеқарсықылмыстыққұқықбұзушылық</w:t>
            </w: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 xml:space="preserve">11.2.4.1 - </w:t>
            </w:r>
            <w:r w:rsidRPr="00773E78">
              <w:rPr>
                <w:rFonts w:ascii="Times New Roman" w:eastAsia="Times New Roman" w:hAnsi="Times New Roman" w:cs="Times New Roman"/>
                <w:sz w:val="24"/>
                <w:szCs w:val="24"/>
                <w:lang w:val="kk-KZ"/>
              </w:rPr>
              <w:t>Қазақстан Республикасының</w:t>
            </w:r>
            <w:r w:rsidRPr="00773E78">
              <w:rPr>
                <w:rFonts w:ascii="Times New Roman" w:eastAsia="Times New Roman" w:hAnsi="Times New Roman" w:cs="Times New Roman"/>
                <w:sz w:val="24"/>
                <w:szCs w:val="24"/>
              </w:rPr>
              <w:t>қылмыстыққұқықнормаларынасәйкесадамдардыңәрекетінсаралау</w:t>
            </w:r>
          </w:p>
        </w:tc>
        <w:tc>
          <w:tcPr>
            <w:tcW w:w="850"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97"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16.12+</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14.12</w:t>
            </w:r>
          </w:p>
        </w:tc>
      </w:tr>
      <w:tr w:rsidR="00773E78" w:rsidRPr="00773E78" w:rsidTr="001D6F83">
        <w:trPr>
          <w:trHeight w:val="2208"/>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Сыбайласжемқорлыққұқықбұзушылықүшінжауапкершілік</w:t>
            </w: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Сыбайлас жемқорлық құқық бұзушылық үшін тәртіптік, әкімшілік және қылмыстық жауапкершілік</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b/>
                <w:sz w:val="24"/>
                <w:szCs w:val="24"/>
                <w:lang w:val="kk-KZ"/>
              </w:rPr>
              <w:t>БЖБ №2</w:t>
            </w:r>
          </w:p>
        </w:tc>
        <w:tc>
          <w:tcPr>
            <w:tcW w:w="7794" w:type="dxa"/>
            <w:tcBorders>
              <w:top w:val="single" w:sz="4" w:space="0" w:color="auto"/>
              <w:left w:val="single" w:sz="4" w:space="0" w:color="auto"/>
              <w:bottom w:val="single" w:sz="4" w:space="0" w:color="auto"/>
              <w:right w:val="single" w:sz="4" w:space="0" w:color="auto"/>
            </w:tcBorders>
            <w:hideMark/>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11.2.5.1 - сыбайлас жемқорлық құқық бұзушылықты басқа құқық бұзушылық түрлерінен (заңсыз сыйақы алу, алаяқтық) ажырату;</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11.2.5.2 - Қазақстан Республикасының сыбайлас жемқорлыққа қарсы заңнама нормаларына сәйкес адамдардың әрекетін саралау</w:t>
            </w:r>
          </w:p>
        </w:tc>
        <w:tc>
          <w:tcPr>
            <w:tcW w:w="850" w:type="dxa"/>
            <w:tcBorders>
              <w:top w:val="single" w:sz="4" w:space="0" w:color="auto"/>
              <w:left w:val="single" w:sz="4" w:space="0" w:color="auto"/>
              <w:right w:val="single" w:sz="4" w:space="0" w:color="auto"/>
            </w:tcBorders>
            <w:hideMark/>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2</w:t>
            </w:r>
          </w:p>
        </w:tc>
        <w:tc>
          <w:tcPr>
            <w:tcW w:w="997" w:type="dxa"/>
            <w:gridSpan w:val="3"/>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23.12</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30.12</w:t>
            </w:r>
          </w:p>
        </w:tc>
        <w:tc>
          <w:tcPr>
            <w:tcW w:w="850"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21.12</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28.12</w:t>
            </w:r>
          </w:p>
        </w:tc>
      </w:tr>
      <w:tr w:rsidR="00773E78" w:rsidRPr="00773E78" w:rsidTr="001D6F83">
        <w:trPr>
          <w:trHeight w:val="247"/>
        </w:trPr>
        <w:tc>
          <w:tcPr>
            <w:tcW w:w="15877" w:type="dxa"/>
            <w:gridSpan w:val="9"/>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center"/>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eastAsia="en-US"/>
              </w:rPr>
              <w:t>ІІІ тоқсан (10 сабақ)</w:t>
            </w:r>
          </w:p>
        </w:tc>
      </w:tr>
      <w:tr w:rsidR="00773E78" w:rsidRPr="00773E78" w:rsidTr="001D6F83">
        <w:trPr>
          <w:trHeight w:val="247"/>
        </w:trPr>
        <w:tc>
          <w:tcPr>
            <w:tcW w:w="1418" w:type="dxa"/>
            <w:vMerge w:val="restart"/>
            <w:tcBorders>
              <w:top w:val="single" w:sz="4" w:space="0" w:color="auto"/>
              <w:left w:val="single" w:sz="4" w:space="0" w:color="auto"/>
              <w:right w:val="single" w:sz="4" w:space="0" w:color="auto"/>
            </w:tcBorders>
            <w:vAlign w:val="center"/>
          </w:tcPr>
          <w:p w:rsidR="00773E78" w:rsidRPr="00773E78" w:rsidRDefault="00773E78" w:rsidP="00773E78">
            <w:pPr>
              <w:spacing w:after="0" w:line="240" w:lineRule="auto"/>
              <w:jc w:val="center"/>
              <w:rPr>
                <w:rFonts w:ascii="Times New Roman" w:eastAsia="Times New Roman" w:hAnsi="Times New Roman" w:cs="Times New Roman"/>
                <w:b/>
                <w:sz w:val="24"/>
                <w:szCs w:val="24"/>
                <w:lang w:eastAsia="en-US"/>
              </w:rPr>
            </w:pPr>
            <w:r w:rsidRPr="00773E78">
              <w:rPr>
                <w:rFonts w:ascii="Times New Roman" w:eastAsia="Times New Roman" w:hAnsi="Times New Roman" w:cs="Times New Roman"/>
                <w:b/>
                <w:sz w:val="24"/>
                <w:szCs w:val="24"/>
                <w:lang w:eastAsia="en-US"/>
              </w:rPr>
              <w:t>Жеке құқық</w:t>
            </w:r>
          </w:p>
        </w:tc>
        <w:tc>
          <w:tcPr>
            <w:tcW w:w="1842" w:type="dxa"/>
            <w:vMerge w:val="restart"/>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rPr>
            </w:pPr>
            <w:r w:rsidRPr="00773E78">
              <w:rPr>
                <w:rFonts w:ascii="Times New Roman" w:eastAsia="Times New Roman" w:hAnsi="Times New Roman" w:cs="Times New Roman"/>
                <w:sz w:val="24"/>
                <w:szCs w:val="24"/>
              </w:rPr>
              <w:t>Азаматтыққұқықтағыкелісімшарттар мен міндетте</w:t>
            </w:r>
            <w:r w:rsidRPr="00773E78">
              <w:rPr>
                <w:rFonts w:ascii="Times New Roman" w:eastAsia="Times New Roman" w:hAnsi="Times New Roman" w:cs="Times New Roman"/>
                <w:sz w:val="24"/>
                <w:szCs w:val="24"/>
                <w:lang w:val="kk-KZ"/>
              </w:rPr>
              <w:t xml:space="preserve">ме </w:t>
            </w:r>
            <w:r w:rsidRPr="00773E78">
              <w:rPr>
                <w:rFonts w:ascii="Times New Roman" w:eastAsia="Times New Roman" w:hAnsi="Times New Roman" w:cs="Times New Roman"/>
                <w:sz w:val="24"/>
                <w:szCs w:val="24"/>
              </w:rPr>
              <w:t>лердіңжекелеген түрлері</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Сату-сатып алу келісімшарты. Айырбас және сыйға тарту келісімшарты</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 xml:space="preserve">11.3.1.1 - келісімшарттың ерекше белгілерін айқындай отырып мазмұнын түсіндіру;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11.3.1.2 - келісімшарттың негізгі шарттарын нақты мысалдар арқылы түсіндіру </w:t>
            </w:r>
          </w:p>
        </w:tc>
        <w:tc>
          <w:tcPr>
            <w:tcW w:w="850" w:type="dxa"/>
            <w:tcBorders>
              <w:top w:val="single" w:sz="4" w:space="0" w:color="auto"/>
              <w:left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1</w:t>
            </w:r>
          </w:p>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eastAsia="en-US"/>
              </w:rPr>
            </w:pPr>
          </w:p>
        </w:tc>
        <w:tc>
          <w:tcPr>
            <w:tcW w:w="997" w:type="dxa"/>
            <w:gridSpan w:val="3"/>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13.01</w:t>
            </w:r>
          </w:p>
        </w:tc>
        <w:tc>
          <w:tcPr>
            <w:tcW w:w="850"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11.01</w:t>
            </w:r>
          </w:p>
        </w:tc>
      </w:tr>
      <w:tr w:rsidR="00773E78" w:rsidRPr="00773E78" w:rsidTr="001D6F83">
        <w:trPr>
          <w:trHeight w:val="247"/>
        </w:trPr>
        <w:tc>
          <w:tcPr>
            <w:tcW w:w="1418" w:type="dxa"/>
            <w:vMerge/>
            <w:tcBorders>
              <w:left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vMerge/>
            <w:tcBorders>
              <w:left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Жалға беру келісімшарты.Тұрғын үйді жалдау.Қарыз келісімшарты.  Сақтандыру келісімшарты</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 xml:space="preserve">11.3.1.1 - келісімшарттың ерекше белгілерін айқындай отырып мазмұнын түсіндіру;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11.3.1.2 - келісімшарттың негізгі шарттарын нақты мысалдар арқылы түсіндіру </w:t>
            </w:r>
          </w:p>
        </w:tc>
        <w:tc>
          <w:tcPr>
            <w:tcW w:w="850"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1</w:t>
            </w:r>
          </w:p>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eastAsia="en-US"/>
              </w:rPr>
            </w:pPr>
          </w:p>
        </w:tc>
        <w:tc>
          <w:tcPr>
            <w:tcW w:w="997" w:type="dxa"/>
            <w:gridSpan w:val="3"/>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20.01</w:t>
            </w:r>
          </w:p>
        </w:tc>
        <w:tc>
          <w:tcPr>
            <w:tcW w:w="850"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18.01</w:t>
            </w:r>
          </w:p>
        </w:tc>
      </w:tr>
      <w:tr w:rsidR="00773E78" w:rsidRPr="00773E78" w:rsidTr="001D6F83">
        <w:trPr>
          <w:trHeight w:val="247"/>
        </w:trPr>
        <w:tc>
          <w:tcPr>
            <w:tcW w:w="1418" w:type="dxa"/>
            <w:vMerge/>
            <w:tcBorders>
              <w:left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vMerge/>
            <w:tcBorders>
              <w:left w:val="single" w:sz="4" w:space="0" w:color="auto"/>
              <w:bottom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Мұрагерлік құқық </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 xml:space="preserve">11.3.1.3 - мұрагерлік құқықтың құқықтық реттелу ұғымы мен нысанын түсіндіру;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11.3.1.4 - заң және өсиет бойынша мұрагерлікке ие болуды ажырату</w:t>
            </w:r>
          </w:p>
        </w:tc>
        <w:tc>
          <w:tcPr>
            <w:tcW w:w="850"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w:t>
            </w:r>
          </w:p>
        </w:tc>
        <w:tc>
          <w:tcPr>
            <w:tcW w:w="997" w:type="dxa"/>
            <w:gridSpan w:val="3"/>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27.01</w:t>
            </w:r>
          </w:p>
        </w:tc>
        <w:tc>
          <w:tcPr>
            <w:tcW w:w="850"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25.01</w:t>
            </w:r>
          </w:p>
        </w:tc>
      </w:tr>
      <w:tr w:rsidR="00773E78" w:rsidRPr="00773E78" w:rsidTr="001D6F83">
        <w:trPr>
          <w:trHeight w:val="247"/>
        </w:trPr>
        <w:tc>
          <w:tcPr>
            <w:tcW w:w="1418" w:type="dxa"/>
            <w:vMerge/>
            <w:tcBorders>
              <w:left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Тұтынушыларқұқығыныңжүзегеасырылуы</w:t>
            </w: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rPr>
            </w:pPr>
            <w:r w:rsidRPr="00773E78">
              <w:rPr>
                <w:rFonts w:ascii="Times New Roman" w:eastAsia="Times New Roman" w:hAnsi="Times New Roman" w:cs="Times New Roman"/>
                <w:sz w:val="24"/>
                <w:szCs w:val="24"/>
              </w:rPr>
              <w:t>ҚазақстанРеспубликасындағытұтынушыларқұқығынқорғаумеханизмдері</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rPr>
            </w:pPr>
            <w:r w:rsidRPr="00773E78">
              <w:rPr>
                <w:rFonts w:ascii="Times New Roman" w:eastAsia="Times New Roman" w:hAnsi="Times New Roman" w:cs="Times New Roman"/>
                <w:sz w:val="24"/>
                <w:szCs w:val="24"/>
              </w:rPr>
              <w:t xml:space="preserve">11.3.2.1 - қылмыстық, әкімшілік, азаматтықкодекстердіңжеке нормаларынқолданаотырып, тұтынушыларқұқығынқорғаумеханизмдерінтүсіндіру;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11.3.2.2 - нақтымысалдаркелтіреотырыпсатушы (өндіруші, орындаушы) жәнебасқа да жұмыстыорындаушы (қызметкөрсету) тұлғалардыңқұқығы мен міндеттерінанықтау</w:t>
            </w:r>
          </w:p>
        </w:tc>
        <w:tc>
          <w:tcPr>
            <w:tcW w:w="850"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03.02</w:t>
            </w:r>
          </w:p>
        </w:tc>
        <w:tc>
          <w:tcPr>
            <w:tcW w:w="865"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01.02</w:t>
            </w:r>
          </w:p>
        </w:tc>
      </w:tr>
      <w:tr w:rsidR="00773E78" w:rsidRPr="00773E78" w:rsidTr="001D6F83">
        <w:trPr>
          <w:trHeight w:val="247"/>
        </w:trPr>
        <w:tc>
          <w:tcPr>
            <w:tcW w:w="1418" w:type="dxa"/>
            <w:vMerge/>
            <w:tcBorders>
              <w:left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Авторлыққұқықнегіздері</w:t>
            </w: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Авторлықжәнесабақтасқұқықтыңқұқықтықреттелутүсінігі мен нысаны</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rPr>
            </w:pPr>
            <w:r w:rsidRPr="00773E78">
              <w:rPr>
                <w:rFonts w:ascii="Times New Roman" w:eastAsia="Times New Roman" w:hAnsi="Times New Roman" w:cs="Times New Roman"/>
                <w:sz w:val="24"/>
                <w:szCs w:val="24"/>
              </w:rPr>
              <w:t>11.3.3.1 - авторлықжәнесабақтасқұқықтардықұқықтықреттеуұғымы мен нысанынтүсіндіру;</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11.3.3.2 - авторлыққұқықсаласынданақтыжағдайдышешудіңқұқықтықжолдарынұсыну</w:t>
            </w:r>
          </w:p>
        </w:tc>
        <w:tc>
          <w:tcPr>
            <w:tcW w:w="850"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1</w:t>
            </w:r>
          </w:p>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rPr>
            </w:pPr>
          </w:p>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rPr>
            </w:pPr>
          </w:p>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rPr>
            </w:pPr>
          </w:p>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eastAsia="en-US"/>
              </w:rPr>
            </w:pPr>
          </w:p>
        </w:tc>
        <w:tc>
          <w:tcPr>
            <w:tcW w:w="982"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10.02</w:t>
            </w:r>
          </w:p>
        </w:tc>
        <w:tc>
          <w:tcPr>
            <w:tcW w:w="865"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08.02</w:t>
            </w:r>
          </w:p>
        </w:tc>
      </w:tr>
      <w:tr w:rsidR="00773E78" w:rsidRPr="00773E78" w:rsidTr="001D6F83">
        <w:trPr>
          <w:trHeight w:val="247"/>
        </w:trPr>
        <w:tc>
          <w:tcPr>
            <w:tcW w:w="1418" w:type="dxa"/>
            <w:vMerge/>
            <w:tcBorders>
              <w:left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vMerge w:val="restart"/>
            <w:tcBorders>
              <w:top w:val="single" w:sz="4" w:space="0" w:color="auto"/>
              <w:left w:val="single" w:sz="4" w:space="0" w:color="auto"/>
              <w:right w:val="single" w:sz="4" w:space="0" w:color="auto"/>
            </w:tcBorders>
          </w:tcPr>
          <w:p w:rsidR="00773E78" w:rsidRPr="00773E78" w:rsidRDefault="00773E78" w:rsidP="00773E78">
            <w:pPr>
              <w:tabs>
                <w:tab w:val="left" w:pos="705"/>
                <w:tab w:val="left" w:pos="4335"/>
              </w:tabs>
              <w:kinsoku w:val="0"/>
              <w:overflowPunct w:val="0"/>
              <w:spacing w:after="0" w:line="240" w:lineRule="auto"/>
              <w:jc w:val="both"/>
              <w:rPr>
                <w:rFonts w:ascii="Times New Roman" w:eastAsia="Times New Roman" w:hAnsi="Times New Roman" w:cs="Times New Roman"/>
                <w:sz w:val="24"/>
                <w:szCs w:val="24"/>
              </w:rPr>
            </w:pPr>
            <w:r w:rsidRPr="00773E78">
              <w:rPr>
                <w:rFonts w:ascii="Times New Roman" w:eastAsia="Times New Roman" w:hAnsi="Times New Roman" w:cs="Times New Roman"/>
                <w:sz w:val="24"/>
                <w:szCs w:val="24"/>
              </w:rPr>
              <w:t>Отбасықұқығыинституттары</w:t>
            </w:r>
          </w:p>
          <w:p w:rsidR="00773E78" w:rsidRPr="00773E78" w:rsidRDefault="00773E78" w:rsidP="00773E78">
            <w:pPr>
              <w:tabs>
                <w:tab w:val="left" w:pos="705"/>
                <w:tab w:val="left" w:pos="4335"/>
              </w:tabs>
              <w:kinsoku w:val="0"/>
              <w:overflowPunct w:val="0"/>
              <w:spacing w:after="0" w:line="240" w:lineRule="auto"/>
              <w:jc w:val="both"/>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Отбасы. Ерлі-зайыптылардың құқықтары мен міндеттемелері</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 xml:space="preserve">11.3.4.1 - Отбасын отбасы құқығының институты ретінде айқындау;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11.3.4.2 - ерлі-зайыптылардың жеке және мүліктік құқықтары мен міндеттерінің мазмұнын нақты мысалдар арқылы түсіндіру</w:t>
            </w:r>
          </w:p>
        </w:tc>
        <w:tc>
          <w:tcPr>
            <w:tcW w:w="850" w:type="dxa"/>
            <w:tcBorders>
              <w:top w:val="single" w:sz="4" w:space="0" w:color="auto"/>
              <w:left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17.02</w:t>
            </w:r>
          </w:p>
        </w:tc>
        <w:tc>
          <w:tcPr>
            <w:tcW w:w="865"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15.02</w:t>
            </w:r>
          </w:p>
        </w:tc>
      </w:tr>
      <w:tr w:rsidR="00773E78" w:rsidRPr="00773E78" w:rsidTr="001D6F83">
        <w:trPr>
          <w:trHeight w:val="247"/>
        </w:trPr>
        <w:tc>
          <w:tcPr>
            <w:tcW w:w="1418" w:type="dxa"/>
            <w:vMerge/>
            <w:tcBorders>
              <w:left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vMerge/>
            <w:tcBorders>
              <w:left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Ата-анасыныңқамқорлығысызқалғанжәнежетімбалалардыңқұқығы мен мүддесінқорғаутүрлері</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11.3.4.3 - жетімбалалар мен ата-анасыныңқамқорлығысызқалғанбалалардыңқұқығы мен мүддесінқорғауформаларынайқындау</w:t>
            </w:r>
          </w:p>
        </w:tc>
        <w:tc>
          <w:tcPr>
            <w:tcW w:w="850" w:type="dxa"/>
            <w:tcBorders>
              <w:top w:val="single" w:sz="4" w:space="0" w:color="auto"/>
              <w:left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24.02</w:t>
            </w:r>
          </w:p>
        </w:tc>
        <w:tc>
          <w:tcPr>
            <w:tcW w:w="865"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22.02</w:t>
            </w:r>
          </w:p>
        </w:tc>
      </w:tr>
      <w:tr w:rsidR="00773E78" w:rsidRPr="00773E78" w:rsidTr="001D6F83">
        <w:trPr>
          <w:trHeight w:val="247"/>
        </w:trPr>
        <w:tc>
          <w:tcPr>
            <w:tcW w:w="1418" w:type="dxa"/>
            <w:vMerge/>
            <w:tcBorders>
              <w:left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vMerge/>
            <w:tcBorders>
              <w:left w:val="single" w:sz="4" w:space="0" w:color="auto"/>
              <w:bottom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Отбасымүшелерініңалименттікміндеттемелері</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11.3.4.4- алименттік</w:t>
            </w:r>
            <w:r w:rsidRPr="00773E78">
              <w:rPr>
                <w:rFonts w:ascii="Times New Roman" w:eastAsia="Times New Roman" w:hAnsi="Times New Roman" w:cs="Times New Roman"/>
                <w:sz w:val="24"/>
                <w:szCs w:val="24"/>
                <w:lang w:val="kk-KZ"/>
              </w:rPr>
              <w:t xml:space="preserve"> </w:t>
            </w:r>
            <w:r w:rsidRPr="00773E78">
              <w:rPr>
                <w:rFonts w:ascii="Times New Roman" w:eastAsia="Times New Roman" w:hAnsi="Times New Roman" w:cs="Times New Roman"/>
                <w:sz w:val="24"/>
                <w:szCs w:val="24"/>
              </w:rPr>
              <w:t>қатынастардың</w:t>
            </w:r>
            <w:r w:rsidRPr="00773E78">
              <w:rPr>
                <w:rFonts w:ascii="Times New Roman" w:eastAsia="Times New Roman" w:hAnsi="Times New Roman" w:cs="Times New Roman"/>
                <w:sz w:val="24"/>
                <w:szCs w:val="24"/>
                <w:lang w:val="kk-KZ"/>
              </w:rPr>
              <w:t xml:space="preserve"> </w:t>
            </w:r>
            <w:r w:rsidRPr="00773E78">
              <w:rPr>
                <w:rFonts w:ascii="Times New Roman" w:eastAsia="Times New Roman" w:hAnsi="Times New Roman" w:cs="Times New Roman"/>
                <w:sz w:val="24"/>
                <w:szCs w:val="24"/>
              </w:rPr>
              <w:t>субъектілерін</w:t>
            </w:r>
            <w:r w:rsidRPr="00773E78">
              <w:rPr>
                <w:rFonts w:ascii="Times New Roman" w:eastAsia="Times New Roman" w:hAnsi="Times New Roman" w:cs="Times New Roman"/>
                <w:sz w:val="24"/>
                <w:szCs w:val="24"/>
                <w:lang w:val="kk-KZ"/>
              </w:rPr>
              <w:t xml:space="preserve"> </w:t>
            </w:r>
            <w:r w:rsidRPr="00773E78">
              <w:rPr>
                <w:rFonts w:ascii="Times New Roman" w:eastAsia="Times New Roman" w:hAnsi="Times New Roman" w:cs="Times New Roman"/>
                <w:sz w:val="24"/>
                <w:szCs w:val="24"/>
              </w:rPr>
              <w:t>және</w:t>
            </w:r>
            <w:r w:rsidRPr="00773E78">
              <w:rPr>
                <w:rFonts w:ascii="Times New Roman" w:eastAsia="Times New Roman" w:hAnsi="Times New Roman" w:cs="Times New Roman"/>
                <w:sz w:val="24"/>
                <w:szCs w:val="24"/>
                <w:lang w:val="kk-KZ"/>
              </w:rPr>
              <w:t xml:space="preserve"> </w:t>
            </w:r>
            <w:r w:rsidRPr="00773E78">
              <w:rPr>
                <w:rFonts w:ascii="Times New Roman" w:eastAsia="Times New Roman" w:hAnsi="Times New Roman" w:cs="Times New Roman"/>
                <w:sz w:val="24"/>
                <w:szCs w:val="24"/>
              </w:rPr>
              <w:t>алименттік</w:t>
            </w:r>
            <w:r w:rsidRPr="00773E78">
              <w:rPr>
                <w:rFonts w:ascii="Times New Roman" w:eastAsia="Times New Roman" w:hAnsi="Times New Roman" w:cs="Times New Roman"/>
                <w:sz w:val="24"/>
                <w:szCs w:val="24"/>
                <w:lang w:val="kk-KZ"/>
              </w:rPr>
              <w:t xml:space="preserve"> </w:t>
            </w:r>
            <w:r w:rsidRPr="00773E78">
              <w:rPr>
                <w:rFonts w:ascii="Times New Roman" w:eastAsia="Times New Roman" w:hAnsi="Times New Roman" w:cs="Times New Roman"/>
                <w:sz w:val="24"/>
                <w:szCs w:val="24"/>
              </w:rPr>
              <w:t>қатынастардың</w:t>
            </w:r>
            <w:r w:rsidRPr="00773E78">
              <w:rPr>
                <w:rFonts w:ascii="Times New Roman" w:eastAsia="Times New Roman" w:hAnsi="Times New Roman" w:cs="Times New Roman"/>
                <w:sz w:val="24"/>
                <w:szCs w:val="24"/>
                <w:lang w:val="kk-KZ"/>
              </w:rPr>
              <w:t xml:space="preserve"> </w:t>
            </w:r>
            <w:r w:rsidRPr="00773E78">
              <w:rPr>
                <w:rFonts w:ascii="Times New Roman" w:eastAsia="Times New Roman" w:hAnsi="Times New Roman" w:cs="Times New Roman"/>
                <w:sz w:val="24"/>
                <w:szCs w:val="24"/>
              </w:rPr>
              <w:t>пайда болу негіздерін</w:t>
            </w:r>
            <w:r w:rsidRPr="00773E78">
              <w:rPr>
                <w:rFonts w:ascii="Times New Roman" w:eastAsia="Times New Roman" w:hAnsi="Times New Roman" w:cs="Times New Roman"/>
                <w:sz w:val="24"/>
                <w:szCs w:val="24"/>
                <w:lang w:val="kk-KZ"/>
              </w:rPr>
              <w:t xml:space="preserve"> </w:t>
            </w:r>
            <w:r w:rsidRPr="00773E78">
              <w:rPr>
                <w:rFonts w:ascii="Times New Roman" w:eastAsia="Times New Roman" w:hAnsi="Times New Roman" w:cs="Times New Roman"/>
                <w:sz w:val="24"/>
                <w:szCs w:val="24"/>
              </w:rPr>
              <w:t>құқықтық</w:t>
            </w:r>
            <w:r w:rsidRPr="00773E78">
              <w:rPr>
                <w:rFonts w:ascii="Times New Roman" w:eastAsia="Times New Roman" w:hAnsi="Times New Roman" w:cs="Times New Roman"/>
                <w:sz w:val="24"/>
                <w:szCs w:val="24"/>
                <w:lang w:val="kk-KZ"/>
              </w:rPr>
              <w:t xml:space="preserve"> </w:t>
            </w:r>
            <w:r w:rsidRPr="00773E78">
              <w:rPr>
                <w:rFonts w:ascii="Times New Roman" w:eastAsia="Times New Roman" w:hAnsi="Times New Roman" w:cs="Times New Roman"/>
                <w:sz w:val="24"/>
                <w:szCs w:val="24"/>
              </w:rPr>
              <w:t>жағдаяттар</w:t>
            </w:r>
            <w:r w:rsidRPr="00773E78">
              <w:rPr>
                <w:rFonts w:ascii="Times New Roman" w:eastAsia="Times New Roman" w:hAnsi="Times New Roman" w:cs="Times New Roman"/>
                <w:sz w:val="24"/>
                <w:szCs w:val="24"/>
                <w:lang w:val="kk-KZ"/>
              </w:rPr>
              <w:t xml:space="preserve"> </w:t>
            </w:r>
            <w:r w:rsidRPr="00773E78">
              <w:rPr>
                <w:rFonts w:ascii="Times New Roman" w:eastAsia="Times New Roman" w:hAnsi="Times New Roman" w:cs="Times New Roman"/>
                <w:sz w:val="24"/>
                <w:szCs w:val="24"/>
              </w:rPr>
              <w:t>мысалында</w:t>
            </w:r>
            <w:r w:rsidRPr="00773E78">
              <w:rPr>
                <w:rFonts w:ascii="Times New Roman" w:eastAsia="Times New Roman" w:hAnsi="Times New Roman" w:cs="Times New Roman"/>
                <w:sz w:val="24"/>
                <w:szCs w:val="24"/>
                <w:lang w:val="kk-KZ"/>
              </w:rPr>
              <w:t xml:space="preserve"> </w:t>
            </w:r>
            <w:r w:rsidRPr="00773E78">
              <w:rPr>
                <w:rFonts w:ascii="Times New Roman" w:eastAsia="Times New Roman" w:hAnsi="Times New Roman" w:cs="Times New Roman"/>
                <w:sz w:val="24"/>
                <w:szCs w:val="24"/>
              </w:rPr>
              <w:t>анықтау</w:t>
            </w:r>
          </w:p>
        </w:tc>
        <w:tc>
          <w:tcPr>
            <w:tcW w:w="850" w:type="dxa"/>
            <w:tcBorders>
              <w:top w:val="single" w:sz="4" w:space="0" w:color="auto"/>
              <w:left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03.03</w:t>
            </w:r>
          </w:p>
        </w:tc>
        <w:tc>
          <w:tcPr>
            <w:tcW w:w="865"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01.03</w:t>
            </w:r>
          </w:p>
        </w:tc>
      </w:tr>
      <w:tr w:rsidR="00773E78" w:rsidRPr="00773E78" w:rsidTr="001D6F83">
        <w:trPr>
          <w:trHeight w:val="247"/>
        </w:trPr>
        <w:tc>
          <w:tcPr>
            <w:tcW w:w="1418" w:type="dxa"/>
            <w:vMerge/>
            <w:tcBorders>
              <w:left w:val="single" w:sz="4" w:space="0" w:color="auto"/>
              <w:bottom w:val="nil"/>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vMerge w:val="restart"/>
            <w:tcBorders>
              <w:top w:val="single" w:sz="4" w:space="0" w:color="auto"/>
              <w:left w:val="single" w:sz="4" w:space="0" w:color="auto"/>
              <w:right w:val="single" w:sz="4" w:space="0" w:color="auto"/>
            </w:tcBorders>
          </w:tcPr>
          <w:p w:rsidR="00773E78" w:rsidRPr="00773E78" w:rsidRDefault="00773E78" w:rsidP="00773E78">
            <w:pPr>
              <w:tabs>
                <w:tab w:val="left" w:pos="705"/>
                <w:tab w:val="left" w:pos="4335"/>
              </w:tabs>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rPr>
              <w:t>Еңбекқұқығыныңбазалықнормалары</w:t>
            </w: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Еңбек қарым-қатынасы субъектілерінің құқықтары мен міндеттемелері және олардың мемлекеттік кепілдіктері</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11.3.5.1 - еңбек құқығын қамтамасыз ету тәсілдерінің тиімділігін құқықтық жағдаяттар мысалында бағалау;</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11.3.5.2 - кәмелетке толмағандардың еңбек құқығын жүзеге асыруын зерттеу</w:t>
            </w:r>
          </w:p>
        </w:tc>
        <w:tc>
          <w:tcPr>
            <w:tcW w:w="850" w:type="dxa"/>
            <w:tcBorders>
              <w:top w:val="single" w:sz="4" w:space="0" w:color="auto"/>
              <w:left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10.03</w:t>
            </w:r>
          </w:p>
        </w:tc>
        <w:tc>
          <w:tcPr>
            <w:tcW w:w="865"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eastAsia="en-US"/>
              </w:rPr>
              <w:t>08.03</w:t>
            </w:r>
            <w:r w:rsidRPr="00773E78">
              <w:rPr>
                <w:rFonts w:ascii="Times New Roman" w:eastAsia="Times New Roman" w:hAnsi="Times New Roman" w:cs="Times New Roman"/>
                <w:sz w:val="24"/>
                <w:szCs w:val="24"/>
                <w:lang w:eastAsia="en-US"/>
              </w:rPr>
              <w:t>+</w:t>
            </w:r>
          </w:p>
        </w:tc>
      </w:tr>
      <w:tr w:rsidR="00773E78" w:rsidRPr="00773E78" w:rsidTr="001D6F83">
        <w:trPr>
          <w:trHeight w:val="247"/>
        </w:trPr>
        <w:tc>
          <w:tcPr>
            <w:tcW w:w="1418" w:type="dxa"/>
            <w:tcBorders>
              <w:top w:val="nil"/>
              <w:left w:val="single" w:sz="4" w:space="0" w:color="auto"/>
              <w:bottom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1842" w:type="dxa"/>
            <w:vMerge/>
            <w:tcBorders>
              <w:left w:val="single" w:sz="4" w:space="0" w:color="auto"/>
              <w:bottom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Еңбек дауларының қаралуы</w:t>
            </w:r>
          </w:p>
          <w:p w:rsidR="00773E78" w:rsidRPr="00773E78" w:rsidRDefault="00773E78" w:rsidP="00773E78">
            <w:pPr>
              <w:kinsoku w:val="0"/>
              <w:overflowPunct w:val="0"/>
              <w:spacing w:after="0" w:line="240" w:lineRule="auto"/>
              <w:jc w:val="both"/>
              <w:rPr>
                <w:rFonts w:ascii="Times New Roman" w:eastAsia="Times New Roman" w:hAnsi="Times New Roman" w:cs="Times New Roman"/>
                <w:b/>
                <w:sz w:val="24"/>
                <w:szCs w:val="24"/>
                <w:lang w:val="kk-KZ"/>
              </w:rPr>
            </w:pPr>
            <w:r w:rsidRPr="00773E78">
              <w:rPr>
                <w:rFonts w:ascii="Times New Roman" w:eastAsia="Times New Roman" w:hAnsi="Times New Roman" w:cs="Times New Roman"/>
                <w:b/>
                <w:sz w:val="24"/>
                <w:szCs w:val="24"/>
                <w:lang w:val="kk-KZ"/>
              </w:rPr>
              <w:lastRenderedPageBreak/>
              <w:t>БЖБ №3</w:t>
            </w:r>
          </w:p>
          <w:p w:rsidR="00773E78" w:rsidRPr="00773E78" w:rsidRDefault="00773E78" w:rsidP="00773E78">
            <w:pPr>
              <w:kinsoku w:val="0"/>
              <w:overflowPunct w:val="0"/>
              <w:spacing w:after="0" w:line="240" w:lineRule="auto"/>
              <w:jc w:val="both"/>
              <w:rPr>
                <w:rFonts w:ascii="Times New Roman" w:eastAsia="Times New Roman" w:hAnsi="Times New Roman" w:cs="Times New Roman"/>
                <w:b/>
                <w:sz w:val="24"/>
                <w:szCs w:val="24"/>
                <w:lang w:val="kk-KZ" w:eastAsia="en-US"/>
              </w:rPr>
            </w:pP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lastRenderedPageBreak/>
              <w:t>11.3.5.3 - жеке және ұжымдық еңбек дауларын қарастыру механизмдерін құқықтық жағдаяттар мысалында анықтау</w:t>
            </w:r>
          </w:p>
        </w:tc>
        <w:tc>
          <w:tcPr>
            <w:tcW w:w="850"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w:t>
            </w:r>
          </w:p>
        </w:tc>
        <w:tc>
          <w:tcPr>
            <w:tcW w:w="997" w:type="dxa"/>
            <w:gridSpan w:val="3"/>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17.03</w:t>
            </w:r>
          </w:p>
        </w:tc>
        <w:tc>
          <w:tcPr>
            <w:tcW w:w="850"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eastAsia="en-US"/>
              </w:rPr>
              <w:t xml:space="preserve">15 </w:t>
            </w:r>
            <w:r w:rsidRPr="00773E78">
              <w:rPr>
                <w:rFonts w:ascii="Times New Roman" w:eastAsia="Times New Roman" w:hAnsi="Times New Roman" w:cs="Times New Roman"/>
                <w:sz w:val="24"/>
                <w:szCs w:val="24"/>
                <w:lang w:val="kk-KZ" w:eastAsia="en-US"/>
              </w:rPr>
              <w:t>.03</w:t>
            </w:r>
          </w:p>
        </w:tc>
      </w:tr>
      <w:tr w:rsidR="00773E78" w:rsidRPr="00773E78" w:rsidTr="001D6F83">
        <w:trPr>
          <w:trHeight w:val="247"/>
        </w:trPr>
        <w:tc>
          <w:tcPr>
            <w:tcW w:w="15877" w:type="dxa"/>
            <w:gridSpan w:val="9"/>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center"/>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eastAsia="en-US"/>
              </w:rPr>
              <w:lastRenderedPageBreak/>
              <w:t>ІҮ тоқсан (9 сабақ)</w:t>
            </w:r>
          </w:p>
        </w:tc>
      </w:tr>
      <w:tr w:rsidR="00773E78" w:rsidRPr="00773E78" w:rsidTr="001D6F83">
        <w:trPr>
          <w:trHeight w:val="247"/>
        </w:trPr>
        <w:tc>
          <w:tcPr>
            <w:tcW w:w="1418" w:type="dxa"/>
            <w:vMerge w:val="restart"/>
            <w:tcBorders>
              <w:top w:val="single" w:sz="4" w:space="0" w:color="auto"/>
              <w:left w:val="single" w:sz="4" w:space="0" w:color="auto"/>
              <w:right w:val="single" w:sz="4" w:space="0" w:color="auto"/>
            </w:tcBorders>
            <w:vAlign w:val="center"/>
          </w:tcPr>
          <w:p w:rsidR="00773E78" w:rsidRPr="00773E78" w:rsidRDefault="00773E78" w:rsidP="00773E78">
            <w:pPr>
              <w:kinsoku w:val="0"/>
              <w:overflowPunct w:val="0"/>
              <w:spacing w:after="0" w:line="240" w:lineRule="auto"/>
              <w:jc w:val="center"/>
              <w:rPr>
                <w:rFonts w:ascii="Times New Roman" w:eastAsia="Times New Roman" w:hAnsi="Times New Roman" w:cs="Times New Roman"/>
                <w:b/>
                <w:sz w:val="24"/>
                <w:szCs w:val="24"/>
                <w:lang w:val="kk-KZ"/>
              </w:rPr>
            </w:pPr>
            <w:r w:rsidRPr="00773E78">
              <w:rPr>
                <w:rFonts w:ascii="Times New Roman" w:eastAsia="Times New Roman" w:hAnsi="Times New Roman" w:cs="Times New Roman"/>
                <w:b/>
                <w:sz w:val="24"/>
                <w:szCs w:val="24"/>
                <w:lang w:val="kk-KZ"/>
              </w:rPr>
              <w:t>Іс жүргізу құқығы-</w:t>
            </w:r>
          </w:p>
          <w:p w:rsidR="00773E78" w:rsidRPr="00773E78" w:rsidRDefault="00773E78" w:rsidP="00773E78">
            <w:pPr>
              <w:kinsoku w:val="0"/>
              <w:overflowPunct w:val="0"/>
              <w:spacing w:after="0" w:line="240" w:lineRule="auto"/>
              <w:jc w:val="center"/>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rPr>
              <w:t>ның негіздері</w:t>
            </w:r>
          </w:p>
        </w:tc>
        <w:tc>
          <w:tcPr>
            <w:tcW w:w="1842" w:type="dxa"/>
            <w:vMerge w:val="restart"/>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 xml:space="preserve">Қылмыстық іс жүргізу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құқығының институттары </w:t>
            </w: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Қылмыстық қудалау – қылмыстық іс жүргізу құқығының институты  </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11.4.1.1 - қылмыстық қудалауды жүзеге асыру шарттарын түсіндіру</w:t>
            </w:r>
          </w:p>
        </w:tc>
        <w:tc>
          <w:tcPr>
            <w:tcW w:w="850" w:type="dxa"/>
            <w:tcBorders>
              <w:top w:val="single" w:sz="4" w:space="0" w:color="auto"/>
              <w:left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31.03</w:t>
            </w:r>
          </w:p>
        </w:tc>
        <w:tc>
          <w:tcPr>
            <w:tcW w:w="865"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29.03</w:t>
            </w:r>
          </w:p>
        </w:tc>
      </w:tr>
      <w:tr w:rsidR="00773E78" w:rsidRPr="00773E78" w:rsidTr="001D6F83">
        <w:trPr>
          <w:trHeight w:val="247"/>
        </w:trPr>
        <w:tc>
          <w:tcPr>
            <w:tcW w:w="1418" w:type="dxa"/>
            <w:vMerge/>
            <w:tcBorders>
              <w:left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p>
        </w:tc>
        <w:tc>
          <w:tcPr>
            <w:tcW w:w="1842" w:type="dxa"/>
            <w:vMerge/>
            <w:tcBorders>
              <w:left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Кәмелетке толма-ғандардың қыл-мыстық құқық бұзушылығы бой- ынша іс жүргізу </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11.4.1.2 - кәмелетке толмағандардың қатысуымен болатын қылмыстық құқық бұзушылық істері бойынша іс жүргізу ерекшеліктерін айқындау </w:t>
            </w:r>
          </w:p>
        </w:tc>
        <w:tc>
          <w:tcPr>
            <w:tcW w:w="850" w:type="dxa"/>
            <w:tcBorders>
              <w:top w:val="single" w:sz="4" w:space="0" w:color="auto"/>
              <w:left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07.04</w:t>
            </w:r>
          </w:p>
        </w:tc>
        <w:tc>
          <w:tcPr>
            <w:tcW w:w="865"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05.04</w:t>
            </w:r>
          </w:p>
        </w:tc>
      </w:tr>
      <w:tr w:rsidR="00773E78" w:rsidRPr="00773E78" w:rsidTr="001D6F83">
        <w:trPr>
          <w:trHeight w:val="247"/>
        </w:trPr>
        <w:tc>
          <w:tcPr>
            <w:tcW w:w="1418" w:type="dxa"/>
            <w:vMerge/>
            <w:tcBorders>
              <w:left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p>
        </w:tc>
        <w:tc>
          <w:tcPr>
            <w:tcW w:w="1842" w:type="dxa"/>
            <w:vMerge/>
            <w:tcBorders>
              <w:left w:val="single" w:sz="4" w:space="0" w:color="auto"/>
              <w:bottom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Алқабилер соты ұғымы және оның қызметінің негіздері </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11.4.1.3 – Қазақстан Республикасы алқабилер соты қызметінің құқықтық негіздерін анықтау</w:t>
            </w:r>
          </w:p>
        </w:tc>
        <w:tc>
          <w:tcPr>
            <w:tcW w:w="850" w:type="dxa"/>
            <w:tcBorders>
              <w:top w:val="single" w:sz="4" w:space="0" w:color="auto"/>
              <w:left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14.04</w:t>
            </w:r>
          </w:p>
        </w:tc>
        <w:tc>
          <w:tcPr>
            <w:tcW w:w="865"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12.04</w:t>
            </w:r>
          </w:p>
        </w:tc>
      </w:tr>
      <w:tr w:rsidR="00773E78" w:rsidRPr="00773E78" w:rsidTr="001D6F83">
        <w:trPr>
          <w:trHeight w:val="250"/>
        </w:trPr>
        <w:tc>
          <w:tcPr>
            <w:tcW w:w="1418" w:type="dxa"/>
            <w:vMerge/>
            <w:tcBorders>
              <w:left w:val="single" w:sz="4" w:space="0" w:color="auto"/>
              <w:bottom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p>
        </w:tc>
        <w:tc>
          <w:tcPr>
            <w:tcW w:w="1842"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Азаматтық іс жүргізу құқығының институт- тары </w:t>
            </w:r>
          </w:p>
        </w:tc>
        <w:tc>
          <w:tcPr>
            <w:tcW w:w="2126" w:type="dxa"/>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Талап қою іс жүргізуінің негіздері</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 xml:space="preserve">11.4.2.1 - талап қою шарттарын түсіндіру; </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11.4.2.2 - талап қою арызын оның мазмұны мен формасына қойылатын шарттарға сәйкес құрастыру </w:t>
            </w:r>
          </w:p>
        </w:tc>
        <w:tc>
          <w:tcPr>
            <w:tcW w:w="850" w:type="dxa"/>
            <w:tcBorders>
              <w:top w:val="single" w:sz="4" w:space="0" w:color="auto"/>
              <w:left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21.04</w:t>
            </w:r>
          </w:p>
        </w:tc>
        <w:tc>
          <w:tcPr>
            <w:tcW w:w="865" w:type="dxa"/>
            <w:gridSpan w:val="2"/>
            <w:tcBorders>
              <w:top w:val="single" w:sz="4" w:space="0" w:color="auto"/>
              <w:left w:val="single" w:sz="4" w:space="0" w:color="auto"/>
              <w:right w:val="single" w:sz="4" w:space="0" w:color="auto"/>
            </w:tcBorders>
          </w:tcPr>
          <w:p w:rsidR="00773E78" w:rsidRPr="00773E78" w:rsidRDefault="00773E78" w:rsidP="00773E78">
            <w:pPr>
              <w:kinsoku w:val="0"/>
              <w:overflowPunct w:val="0"/>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19.04</w:t>
            </w:r>
          </w:p>
        </w:tc>
      </w:tr>
      <w:tr w:rsidR="00773E78" w:rsidRPr="00773E78" w:rsidTr="001D6F83">
        <w:tc>
          <w:tcPr>
            <w:tcW w:w="1418" w:type="dxa"/>
            <w:vMerge w:val="restart"/>
            <w:tcBorders>
              <w:top w:val="single" w:sz="4" w:space="0" w:color="auto"/>
              <w:left w:val="single" w:sz="4" w:space="0" w:color="auto"/>
              <w:bottom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rPr>
              <w:t>Халық</w:t>
            </w:r>
            <w:r w:rsidRPr="00773E78">
              <w:rPr>
                <w:rFonts w:ascii="Times New Roman" w:eastAsia="Times New Roman" w:hAnsi="Times New Roman" w:cs="Times New Roman"/>
                <w:b/>
                <w:sz w:val="24"/>
                <w:szCs w:val="24"/>
                <w:lang w:val="kk-KZ"/>
              </w:rPr>
              <w:t>-</w:t>
            </w:r>
            <w:r w:rsidRPr="00773E78">
              <w:rPr>
                <w:rFonts w:ascii="Times New Roman" w:eastAsia="Times New Roman" w:hAnsi="Times New Roman" w:cs="Times New Roman"/>
                <w:b/>
                <w:sz w:val="24"/>
                <w:szCs w:val="24"/>
              </w:rPr>
              <w:t>аралыққұқық</w:t>
            </w:r>
          </w:p>
        </w:tc>
        <w:tc>
          <w:tcPr>
            <w:tcW w:w="1842" w:type="dxa"/>
            <w:vMerge w:val="restart"/>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Әкімшілік іс жүргізу құқығының институттары </w:t>
            </w:r>
          </w:p>
        </w:tc>
        <w:tc>
          <w:tcPr>
            <w:tcW w:w="2126"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Азаматтық іс жүргізу құқығындағы соттық талқылаудың негіз-дері </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11.4.2.3 - Қазақстан Республикасының азаматтықісжүргізукодексінесәйкессоттыңістіқараунегіздері мен ерекшеліктерібойыншабілімдеріншығармашылықтүрдекөрсету</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28.04</w:t>
            </w:r>
          </w:p>
        </w:tc>
        <w:tc>
          <w:tcPr>
            <w:tcW w:w="865" w:type="dxa"/>
            <w:gridSpan w:val="2"/>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26.04</w:t>
            </w:r>
          </w:p>
        </w:tc>
      </w:tr>
      <w:tr w:rsidR="00773E78" w:rsidRPr="00773E78" w:rsidTr="001D6F83">
        <w:tc>
          <w:tcPr>
            <w:tcW w:w="1418" w:type="dxa"/>
            <w:vMerge/>
            <w:tcBorders>
              <w:top w:val="single" w:sz="4" w:space="0" w:color="auto"/>
              <w:left w:val="single" w:sz="4" w:space="0" w:color="auto"/>
              <w:bottom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p>
        </w:tc>
        <w:tc>
          <w:tcPr>
            <w:tcW w:w="1842" w:type="dxa"/>
            <w:vMerge/>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p>
        </w:tc>
        <w:tc>
          <w:tcPr>
            <w:tcW w:w="2126"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Әкімшілік құқық </w:t>
            </w:r>
            <w:r w:rsidRPr="00773E78">
              <w:rPr>
                <w:rFonts w:ascii="Times New Roman" w:eastAsia="Times New Roman" w:hAnsi="Times New Roman" w:cs="Times New Roman"/>
                <w:sz w:val="24"/>
                <w:szCs w:val="24"/>
                <w:lang w:val="kk-KZ"/>
              </w:rPr>
              <w:lastRenderedPageBreak/>
              <w:t xml:space="preserve">бұзушылық бой-ынша істерді қарастыратын уәкілетті органдар </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lastRenderedPageBreak/>
              <w:t xml:space="preserve">11.4.3.1 - әкімшілік құқық бұзушылық бойынша істерді қарастыратын </w:t>
            </w:r>
            <w:r w:rsidRPr="00773E78">
              <w:rPr>
                <w:rFonts w:ascii="Times New Roman" w:eastAsia="Times New Roman" w:hAnsi="Times New Roman" w:cs="Times New Roman"/>
                <w:sz w:val="24"/>
                <w:szCs w:val="24"/>
                <w:lang w:val="kk-KZ"/>
              </w:rPr>
              <w:lastRenderedPageBreak/>
              <w:t>уәкілеттті органдардың (лауазымды тұлғалардың) құзыретін құқықтық жағдаяттар мысалында  ажырата білу</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lastRenderedPageBreak/>
              <w:t>1</w:t>
            </w:r>
          </w:p>
        </w:tc>
        <w:tc>
          <w:tcPr>
            <w:tcW w:w="982" w:type="dxa"/>
            <w:gridSpan w:val="2"/>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05.05</w:t>
            </w:r>
          </w:p>
        </w:tc>
        <w:tc>
          <w:tcPr>
            <w:tcW w:w="865" w:type="dxa"/>
            <w:gridSpan w:val="2"/>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03.05</w:t>
            </w:r>
          </w:p>
        </w:tc>
      </w:tr>
      <w:tr w:rsidR="00773E78" w:rsidRPr="00773E78" w:rsidTr="001D6F83">
        <w:tc>
          <w:tcPr>
            <w:tcW w:w="1418" w:type="dxa"/>
            <w:vMerge/>
            <w:tcBorders>
              <w:top w:val="single" w:sz="4" w:space="0" w:color="auto"/>
              <w:left w:val="single" w:sz="4" w:space="0" w:color="auto"/>
              <w:bottom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p>
        </w:tc>
        <w:tc>
          <w:tcPr>
            <w:tcW w:w="1842" w:type="dxa"/>
            <w:vMerge/>
            <w:tcBorders>
              <w:top w:val="single" w:sz="4" w:space="0" w:color="auto"/>
              <w:left w:val="single" w:sz="4" w:space="0" w:color="auto"/>
              <w:bottom w:val="single" w:sz="4" w:space="0" w:color="auto"/>
              <w:right w:val="single" w:sz="4" w:space="0" w:color="auto"/>
            </w:tcBorders>
            <w:vAlign w:val="center"/>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p>
        </w:tc>
        <w:tc>
          <w:tcPr>
            <w:tcW w:w="2126"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Әкімшілік іс жүргізу құқығындағы соттық талқылаудың негіздері </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11.4.3.2 - әкімшілік құқық бұзушылық бойынша соттың істі қарау ерекшеліктері туралы білімдерін шығармашылық түрде көрсету </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1</w:t>
            </w:r>
          </w:p>
        </w:tc>
        <w:tc>
          <w:tcPr>
            <w:tcW w:w="982" w:type="dxa"/>
            <w:gridSpan w:val="2"/>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12.05</w:t>
            </w:r>
          </w:p>
          <w:p w:rsidR="00773E78" w:rsidRPr="00773E78" w:rsidRDefault="00773E78" w:rsidP="00773E78">
            <w:pPr>
              <w:spacing w:after="0" w:line="240" w:lineRule="auto"/>
              <w:rPr>
                <w:rFonts w:ascii="Times New Roman" w:eastAsia="Times New Roman" w:hAnsi="Times New Roman" w:cs="Times New Roman"/>
                <w:sz w:val="24"/>
                <w:szCs w:val="24"/>
                <w:lang w:eastAsia="en-US"/>
              </w:rPr>
            </w:pPr>
          </w:p>
          <w:p w:rsidR="00773E78" w:rsidRPr="00773E78" w:rsidRDefault="00773E78" w:rsidP="00773E78">
            <w:pPr>
              <w:spacing w:after="0" w:line="240" w:lineRule="auto"/>
              <w:rPr>
                <w:rFonts w:ascii="Times New Roman" w:eastAsia="Times New Roman" w:hAnsi="Times New Roman" w:cs="Times New Roman"/>
                <w:sz w:val="24"/>
                <w:szCs w:val="24"/>
                <w:lang w:eastAsia="en-US"/>
              </w:rPr>
            </w:pPr>
          </w:p>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p>
        </w:tc>
        <w:tc>
          <w:tcPr>
            <w:tcW w:w="865" w:type="dxa"/>
            <w:gridSpan w:val="2"/>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10.05</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17.05</w:t>
            </w:r>
          </w:p>
          <w:p w:rsidR="00773E78" w:rsidRPr="00773E78" w:rsidRDefault="00773E78" w:rsidP="00773E78">
            <w:pPr>
              <w:spacing w:after="0"/>
              <w:rPr>
                <w:rFonts w:ascii="Times New Roman" w:eastAsia="Times New Roman" w:hAnsi="Times New Roman" w:cs="Times New Roman"/>
                <w:sz w:val="24"/>
                <w:szCs w:val="24"/>
                <w:lang w:val="kk-KZ" w:eastAsia="en-US"/>
              </w:rPr>
            </w:pPr>
          </w:p>
          <w:p w:rsidR="00773E78" w:rsidRPr="00773E78" w:rsidRDefault="00773E78" w:rsidP="00773E78">
            <w:pPr>
              <w:rPr>
                <w:rFonts w:ascii="Times New Roman" w:eastAsia="Times New Roman" w:hAnsi="Times New Roman" w:cs="Times New Roman"/>
                <w:sz w:val="24"/>
                <w:szCs w:val="24"/>
                <w:lang w:eastAsia="en-US"/>
              </w:rPr>
            </w:pPr>
          </w:p>
          <w:p w:rsidR="00773E78" w:rsidRPr="00773E78" w:rsidRDefault="00773E78" w:rsidP="00773E78">
            <w:pPr>
              <w:rPr>
                <w:rFonts w:ascii="Times New Roman" w:eastAsia="Times New Roman" w:hAnsi="Times New Roman" w:cs="Times New Roman"/>
                <w:sz w:val="24"/>
                <w:szCs w:val="24"/>
                <w:lang w:eastAsia="en-US"/>
              </w:rPr>
            </w:pPr>
          </w:p>
          <w:p w:rsidR="00773E78" w:rsidRPr="00773E78" w:rsidRDefault="00773E78" w:rsidP="00773E78">
            <w:pPr>
              <w:spacing w:after="0" w:line="240" w:lineRule="auto"/>
              <w:jc w:val="center"/>
              <w:rPr>
                <w:rFonts w:ascii="Times New Roman" w:eastAsia="Times New Roman" w:hAnsi="Times New Roman" w:cs="Times New Roman"/>
                <w:sz w:val="24"/>
                <w:szCs w:val="24"/>
                <w:lang w:eastAsia="en-US"/>
              </w:rPr>
            </w:pPr>
          </w:p>
        </w:tc>
      </w:tr>
      <w:tr w:rsidR="00773E78" w:rsidRPr="00773E78" w:rsidTr="001D6F83">
        <w:tc>
          <w:tcPr>
            <w:tcW w:w="1418" w:type="dxa"/>
            <w:vMerge/>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val="kk-KZ" w:eastAsia="en-US"/>
              </w:rPr>
            </w:pPr>
          </w:p>
        </w:tc>
        <w:tc>
          <w:tcPr>
            <w:tcW w:w="1842" w:type="dxa"/>
            <w:vMerge/>
            <w:tcBorders>
              <w:top w:val="single" w:sz="4" w:space="0" w:color="auto"/>
              <w:left w:val="single" w:sz="4" w:space="0" w:color="auto"/>
              <w:bottom w:val="single" w:sz="4" w:space="0" w:color="auto"/>
              <w:right w:val="single" w:sz="4" w:space="0" w:color="auto"/>
            </w:tcBorders>
          </w:tcPr>
          <w:p w:rsidR="00773E78" w:rsidRPr="00773E78" w:rsidRDefault="00773E78" w:rsidP="00773E78">
            <w:pPr>
              <w:spacing w:after="0" w:line="240" w:lineRule="auto"/>
              <w:rPr>
                <w:rFonts w:ascii="Times New Roman" w:eastAsia="Times New Roman" w:hAnsi="Times New Roman" w:cs="Times New Roman"/>
                <w:sz w:val="24"/>
                <w:szCs w:val="24"/>
                <w:lang w:eastAsia="en-US"/>
              </w:rPr>
            </w:pPr>
          </w:p>
        </w:tc>
        <w:tc>
          <w:tcPr>
            <w:tcW w:w="2126"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r w:rsidRPr="00773E78">
              <w:rPr>
                <w:rFonts w:ascii="Times New Roman" w:eastAsia="Times New Roman" w:hAnsi="Times New Roman" w:cs="Times New Roman"/>
                <w:sz w:val="24"/>
                <w:szCs w:val="24"/>
                <w:lang w:val="kk-KZ"/>
              </w:rPr>
              <w:t>Халықаралық актілер негізінде Қазақстан Республикасы азаматтарықұқығының жүзеге асырылуы</w:t>
            </w:r>
            <w:r w:rsidRPr="00773E78">
              <w:rPr>
                <w:rFonts w:ascii="Times New Roman" w:eastAsia="Times New Roman" w:hAnsi="Times New Roman" w:cs="Times New Roman"/>
                <w:b/>
                <w:sz w:val="24"/>
                <w:szCs w:val="24"/>
                <w:lang w:val="kk-KZ"/>
              </w:rPr>
              <w:t>БЖБ №4</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11.5.1.1 - Қазақстан Республикасы таныған халықаралық құқықтың қайнар көздері негізінде Қазақстан Республикасының халықаралық құқығы мен міндеттемелерін түсіндіру;</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rPr>
              <w:t xml:space="preserve">11.5.1.2 - Қазақстан Республикасы азаматтарының шетелде адам құқығы, еңбек қатынастары, білім беру салалалары бойынша құқықтарын жүзеге асыруын халықаралық актілер негізінде зерттеу. </w:t>
            </w: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rPr>
            </w:pPr>
            <w:r w:rsidRPr="00773E78">
              <w:rPr>
                <w:rFonts w:ascii="Times New Roman" w:eastAsia="Times New Roman" w:hAnsi="Times New Roman" w:cs="Times New Roman"/>
                <w:sz w:val="24"/>
                <w:szCs w:val="24"/>
                <w:lang w:val="kk-KZ"/>
              </w:rPr>
              <w:t>2</w:t>
            </w:r>
          </w:p>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rPr>
            </w:pPr>
          </w:p>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rPr>
            </w:pPr>
          </w:p>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rPr>
            </w:pPr>
          </w:p>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rPr>
            </w:pPr>
          </w:p>
          <w:p w:rsidR="00773E78" w:rsidRPr="00773E78" w:rsidRDefault="00773E78" w:rsidP="00773E78">
            <w:pPr>
              <w:kinsoku w:val="0"/>
              <w:overflowPunct w:val="0"/>
              <w:spacing w:after="0" w:line="240" w:lineRule="auto"/>
              <w:jc w:val="center"/>
              <w:rPr>
                <w:rFonts w:ascii="Times New Roman" w:eastAsia="Times New Roman" w:hAnsi="Times New Roman" w:cs="Times New Roman"/>
                <w:sz w:val="24"/>
                <w:szCs w:val="24"/>
                <w:lang w:val="kk-KZ" w:eastAsia="en-US"/>
              </w:rPr>
            </w:pPr>
          </w:p>
        </w:tc>
        <w:tc>
          <w:tcPr>
            <w:tcW w:w="982" w:type="dxa"/>
            <w:gridSpan w:val="2"/>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19.05</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26.05</w:t>
            </w:r>
          </w:p>
        </w:tc>
        <w:tc>
          <w:tcPr>
            <w:tcW w:w="865" w:type="dxa"/>
            <w:gridSpan w:val="2"/>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24.05</w:t>
            </w:r>
          </w:p>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r w:rsidRPr="00773E78">
              <w:rPr>
                <w:rFonts w:ascii="Times New Roman" w:eastAsia="Times New Roman" w:hAnsi="Times New Roman" w:cs="Times New Roman"/>
                <w:sz w:val="24"/>
                <w:szCs w:val="24"/>
                <w:lang w:val="kk-KZ" w:eastAsia="en-US"/>
              </w:rPr>
              <w:t>31.05</w:t>
            </w:r>
          </w:p>
        </w:tc>
      </w:tr>
      <w:tr w:rsidR="00773E78" w:rsidRPr="00773E78" w:rsidTr="001D6F83">
        <w:trPr>
          <w:trHeight w:val="287"/>
        </w:trPr>
        <w:tc>
          <w:tcPr>
            <w:tcW w:w="5386" w:type="dxa"/>
            <w:gridSpan w:val="3"/>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eastAsia="en-US"/>
              </w:rPr>
              <w:t>Барлығы</w:t>
            </w:r>
          </w:p>
        </w:tc>
        <w:tc>
          <w:tcPr>
            <w:tcW w:w="7794"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val="kk-KZ" w:eastAsia="en-US"/>
              </w:rPr>
            </w:pPr>
          </w:p>
        </w:tc>
        <w:tc>
          <w:tcPr>
            <w:tcW w:w="850" w:type="dxa"/>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center"/>
              <w:rPr>
                <w:rFonts w:ascii="Times New Roman" w:eastAsia="Times New Roman" w:hAnsi="Times New Roman" w:cs="Times New Roman"/>
                <w:b/>
                <w:sz w:val="24"/>
                <w:szCs w:val="24"/>
                <w:lang w:val="kk-KZ" w:eastAsia="en-US"/>
              </w:rPr>
            </w:pPr>
            <w:r w:rsidRPr="00773E78">
              <w:rPr>
                <w:rFonts w:ascii="Times New Roman" w:eastAsia="Times New Roman" w:hAnsi="Times New Roman" w:cs="Times New Roman"/>
                <w:b/>
                <w:sz w:val="24"/>
                <w:szCs w:val="24"/>
                <w:lang w:val="kk-KZ" w:eastAsia="en-US"/>
              </w:rPr>
              <w:t>36</w:t>
            </w:r>
          </w:p>
        </w:tc>
        <w:tc>
          <w:tcPr>
            <w:tcW w:w="1847" w:type="dxa"/>
            <w:gridSpan w:val="4"/>
            <w:tcBorders>
              <w:top w:val="single" w:sz="4" w:space="0" w:color="auto"/>
              <w:left w:val="single" w:sz="4" w:space="0" w:color="auto"/>
              <w:bottom w:val="single" w:sz="4" w:space="0" w:color="auto"/>
              <w:right w:val="single" w:sz="4" w:space="0" w:color="auto"/>
            </w:tcBorders>
          </w:tcPr>
          <w:p w:rsidR="00773E78" w:rsidRPr="00773E78" w:rsidRDefault="00773E78" w:rsidP="00773E78">
            <w:pPr>
              <w:kinsoku w:val="0"/>
              <w:overflowPunct w:val="0"/>
              <w:spacing w:after="0" w:line="240" w:lineRule="auto"/>
              <w:jc w:val="both"/>
              <w:rPr>
                <w:rFonts w:ascii="Times New Roman" w:eastAsia="Times New Roman" w:hAnsi="Times New Roman" w:cs="Times New Roman"/>
                <w:sz w:val="24"/>
                <w:szCs w:val="24"/>
                <w:lang w:eastAsia="en-US"/>
              </w:rPr>
            </w:pPr>
          </w:p>
        </w:tc>
      </w:tr>
    </w:tbl>
    <w:p w:rsidR="00773E78" w:rsidRPr="00773E78" w:rsidRDefault="00773E78" w:rsidP="00773E78">
      <w:pPr>
        <w:spacing w:after="0" w:line="240" w:lineRule="auto"/>
        <w:jc w:val="center"/>
        <w:rPr>
          <w:rFonts w:ascii="Times New Roman" w:eastAsia="Times New Roman" w:hAnsi="Times New Roman" w:cs="Times New Roman"/>
          <w:b/>
          <w:color w:val="1E1E1E"/>
          <w:sz w:val="24"/>
          <w:szCs w:val="24"/>
          <w:highlight w:val="magenta"/>
          <w:lang w:val="kk-KZ"/>
        </w:rPr>
      </w:pPr>
    </w:p>
    <w:p w:rsidR="00773E78" w:rsidRPr="00773E78" w:rsidRDefault="00773E78" w:rsidP="00773E78">
      <w:pPr>
        <w:spacing w:after="0" w:line="240" w:lineRule="auto"/>
        <w:jc w:val="center"/>
        <w:rPr>
          <w:rFonts w:ascii="Times New Roman" w:eastAsia="Times New Roman" w:hAnsi="Times New Roman" w:cs="Times New Roman"/>
          <w:b/>
          <w:color w:val="1E1E1E"/>
          <w:sz w:val="24"/>
          <w:szCs w:val="24"/>
          <w:highlight w:val="magenta"/>
          <w:lang w:val="kk-KZ"/>
        </w:rPr>
      </w:pPr>
    </w:p>
    <w:p w:rsidR="00773E78" w:rsidRDefault="00773E78" w:rsidP="00921501">
      <w:pPr>
        <w:jc w:val="both"/>
        <w:rPr>
          <w:lang w:val="kk-KZ"/>
        </w:rPr>
      </w:pPr>
    </w:p>
    <w:p w:rsidR="00773E78" w:rsidRDefault="00773E78" w:rsidP="00921501">
      <w:pPr>
        <w:jc w:val="both"/>
        <w:rPr>
          <w:lang w:val="kk-KZ"/>
        </w:rPr>
      </w:pPr>
    </w:p>
    <w:p w:rsidR="00773E78" w:rsidRDefault="00773E78" w:rsidP="00921501">
      <w:pPr>
        <w:jc w:val="both"/>
        <w:rPr>
          <w:lang w:val="kk-KZ"/>
        </w:rPr>
      </w:pPr>
    </w:p>
    <w:p w:rsidR="00584E04" w:rsidRDefault="00584E04" w:rsidP="00921501">
      <w:pPr>
        <w:jc w:val="both"/>
        <w:rPr>
          <w:lang w:val="kk-KZ"/>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Default="00584E04" w:rsidP="00584E04">
      <w:pPr>
        <w:spacing w:after="0"/>
        <w:jc w:val="both"/>
        <w:rPr>
          <w:rFonts w:ascii="Times New Roman" w:eastAsia="Times New Roman" w:hAnsi="Times New Roman" w:cs="Times New Roman"/>
          <w:b/>
          <w:color w:val="000000"/>
          <w:sz w:val="20"/>
          <w:szCs w:val="20"/>
          <w:lang w:val="kk-KZ" w:eastAsia="en-US"/>
        </w:rPr>
      </w:pPr>
    </w:p>
    <w:p w:rsidR="00584E04" w:rsidRPr="00584E04" w:rsidRDefault="00584E04" w:rsidP="00584E04">
      <w:pPr>
        <w:spacing w:after="0"/>
        <w:jc w:val="both"/>
        <w:rPr>
          <w:rFonts w:ascii="Times New Roman" w:eastAsia="Times New Roman" w:hAnsi="Times New Roman" w:cs="Times New Roman"/>
          <w:color w:val="000000"/>
          <w:sz w:val="20"/>
          <w:szCs w:val="20"/>
          <w:u w:val="single"/>
          <w:lang w:val="kk-KZ" w:eastAsia="en-US"/>
        </w:rPr>
        <w:sectPr w:rsidR="00584E04" w:rsidRPr="00584E04" w:rsidSect="00744915">
          <w:pgSz w:w="16838" w:h="11906" w:orient="landscape"/>
          <w:pgMar w:top="1843" w:right="1134" w:bottom="1701" w:left="1134" w:header="709" w:footer="709" w:gutter="0"/>
          <w:cols w:space="708"/>
          <w:docGrid w:linePitch="360"/>
        </w:sect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w:t>
      </w:r>
    </w:p>
    <w:p w:rsidR="007F4C20" w:rsidRPr="00A57EA6" w:rsidRDefault="007F4C20" w:rsidP="007F4C20">
      <w:pPr>
        <w:rPr>
          <w:rFonts w:ascii="Times New Roman" w:hAnsi="Times New Roman" w:cs="Times New Roman"/>
          <w:sz w:val="24"/>
          <w:szCs w:val="24"/>
          <w:lang w:val="kk-KZ"/>
        </w:rPr>
      </w:pPr>
      <w:r w:rsidRPr="00A57EA6">
        <w:rPr>
          <w:rFonts w:ascii="Times New Roman" w:hAnsi="Times New Roman" w:cs="Times New Roman"/>
          <w:sz w:val="24"/>
          <w:szCs w:val="24"/>
          <w:lang w:val="kk-KZ"/>
        </w:rPr>
        <w:lastRenderedPageBreak/>
        <w:t xml:space="preserve">Тексерілді:              </w:t>
      </w:r>
    </w:p>
    <w:tbl>
      <w:tblPr>
        <w:tblStyle w:val="2"/>
        <w:tblpPr w:leftFromText="180" w:rightFromText="180" w:vertAnchor="text" w:tblpXSpec="center" w:tblpY="1"/>
        <w:tblOverlap w:val="never"/>
        <w:tblW w:w="10915" w:type="dxa"/>
        <w:tblLayout w:type="fixed"/>
        <w:tblLook w:val="04A0" w:firstRow="1" w:lastRow="0" w:firstColumn="1" w:lastColumn="0" w:noHBand="0" w:noVBand="1"/>
      </w:tblPr>
      <w:tblGrid>
        <w:gridCol w:w="1384"/>
        <w:gridCol w:w="2252"/>
        <w:gridCol w:w="2885"/>
        <w:gridCol w:w="580"/>
        <w:gridCol w:w="1229"/>
        <w:gridCol w:w="1417"/>
        <w:gridCol w:w="1168"/>
      </w:tblGrid>
      <w:tr w:rsidR="007F4C20" w:rsidRPr="004B3D22" w:rsidTr="00780EFC">
        <w:tc>
          <w:tcPr>
            <w:tcW w:w="3636" w:type="dxa"/>
            <w:gridSpan w:val="2"/>
          </w:tcPr>
          <w:p w:rsidR="007F4C20" w:rsidRPr="00A57EA6" w:rsidRDefault="007F4C20" w:rsidP="00780EFC">
            <w:pPr>
              <w:rPr>
                <w:rFonts w:ascii="Times New Roman" w:hAnsi="Times New Roman" w:cs="Times New Roman"/>
                <w:b/>
                <w:sz w:val="24"/>
                <w:szCs w:val="24"/>
                <w:lang w:val="kk-KZ"/>
              </w:rPr>
            </w:pPr>
            <w:r w:rsidRPr="00A57EA6">
              <w:rPr>
                <w:rFonts w:ascii="Times New Roman" w:hAnsi="Times New Roman" w:cs="Times New Roman"/>
                <w:b/>
                <w:sz w:val="24"/>
                <w:szCs w:val="24"/>
                <w:lang w:val="kk-KZ"/>
              </w:rPr>
              <w:t>Білім беру ұйымының атауы</w:t>
            </w:r>
          </w:p>
        </w:tc>
        <w:tc>
          <w:tcPr>
            <w:tcW w:w="7279" w:type="dxa"/>
            <w:gridSpan w:val="5"/>
          </w:tcPr>
          <w:p w:rsidR="007F4C20" w:rsidRPr="00A57EA6" w:rsidRDefault="007F4C20" w:rsidP="00780EFC">
            <w:pPr>
              <w:widowControl w:val="0"/>
              <w:kinsoku w:val="0"/>
              <w:overflowPunct w:val="0"/>
              <w:rPr>
                <w:rFonts w:ascii="Times New Roman" w:hAnsi="Times New Roman" w:cs="Times New Roman"/>
                <w:sz w:val="24"/>
                <w:szCs w:val="24"/>
                <w:lang w:val="kk-KZ"/>
              </w:rPr>
            </w:pPr>
            <w:r w:rsidRPr="00A57EA6">
              <w:rPr>
                <w:rFonts w:ascii="Times New Roman" w:hAnsi="Times New Roman" w:cs="Times New Roman"/>
                <w:sz w:val="24"/>
                <w:szCs w:val="24"/>
                <w:lang w:val="kk-KZ"/>
              </w:rPr>
              <w:t>Жамбыл атындағы жалпы орта білім беретін мектеп</w:t>
            </w:r>
          </w:p>
        </w:tc>
      </w:tr>
      <w:tr w:rsidR="007F4C20" w:rsidRPr="00A57EA6" w:rsidTr="00780EFC">
        <w:tc>
          <w:tcPr>
            <w:tcW w:w="3636" w:type="dxa"/>
            <w:gridSpan w:val="2"/>
          </w:tcPr>
          <w:p w:rsidR="007F4C20" w:rsidRPr="00A57EA6" w:rsidRDefault="007F4C20" w:rsidP="00780EFC">
            <w:pPr>
              <w:rPr>
                <w:rFonts w:ascii="Times New Roman" w:hAnsi="Times New Roman" w:cs="Times New Roman"/>
                <w:b/>
                <w:sz w:val="24"/>
                <w:szCs w:val="24"/>
                <w:lang w:val="kk-KZ"/>
              </w:rPr>
            </w:pPr>
            <w:r w:rsidRPr="00A57EA6">
              <w:rPr>
                <w:rFonts w:ascii="Times New Roman" w:hAnsi="Times New Roman" w:cs="Times New Roman"/>
                <w:b/>
                <w:sz w:val="24"/>
                <w:szCs w:val="24"/>
                <w:lang w:val="kk-KZ"/>
              </w:rPr>
              <w:t>Пәні:</w:t>
            </w:r>
          </w:p>
        </w:tc>
        <w:tc>
          <w:tcPr>
            <w:tcW w:w="7279" w:type="dxa"/>
            <w:gridSpan w:val="5"/>
          </w:tcPr>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Қазақстан тарихы</w:t>
            </w:r>
          </w:p>
        </w:tc>
      </w:tr>
      <w:tr w:rsidR="007F4C20" w:rsidRPr="004B3D22" w:rsidTr="00780EFC">
        <w:tc>
          <w:tcPr>
            <w:tcW w:w="3636" w:type="dxa"/>
            <w:gridSpan w:val="2"/>
          </w:tcPr>
          <w:p w:rsidR="007F4C20" w:rsidRPr="00A57EA6" w:rsidRDefault="007F4C20" w:rsidP="00780EFC">
            <w:pPr>
              <w:rPr>
                <w:rFonts w:ascii="Times New Roman" w:hAnsi="Times New Roman" w:cs="Times New Roman"/>
                <w:b/>
                <w:sz w:val="24"/>
                <w:szCs w:val="24"/>
                <w:lang w:val="kk-KZ"/>
              </w:rPr>
            </w:pPr>
            <w:r w:rsidRPr="00A57EA6">
              <w:rPr>
                <w:rFonts w:ascii="Times New Roman" w:hAnsi="Times New Roman" w:cs="Times New Roman"/>
                <w:b/>
                <w:sz w:val="24"/>
                <w:szCs w:val="24"/>
                <w:lang w:val="kk-KZ"/>
              </w:rPr>
              <w:t>Бөлім:</w:t>
            </w:r>
          </w:p>
        </w:tc>
        <w:tc>
          <w:tcPr>
            <w:tcW w:w="7279" w:type="dxa"/>
            <w:gridSpan w:val="5"/>
          </w:tcPr>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 xml:space="preserve">Дәстүрлі қазақ қоғамы: этникалық құрылымы және әлеуметтік ұйымдасуы </w:t>
            </w:r>
          </w:p>
        </w:tc>
      </w:tr>
      <w:tr w:rsidR="007F4C20" w:rsidRPr="00A57EA6" w:rsidTr="00780EFC">
        <w:tc>
          <w:tcPr>
            <w:tcW w:w="3636" w:type="dxa"/>
            <w:gridSpan w:val="2"/>
          </w:tcPr>
          <w:p w:rsidR="007F4C20" w:rsidRPr="00A57EA6" w:rsidRDefault="007F4C20" w:rsidP="00780EFC">
            <w:pPr>
              <w:rPr>
                <w:rFonts w:ascii="Times New Roman" w:hAnsi="Times New Roman" w:cs="Times New Roman"/>
                <w:b/>
                <w:sz w:val="24"/>
                <w:szCs w:val="24"/>
                <w:lang w:val="kk-KZ"/>
              </w:rPr>
            </w:pPr>
            <w:r w:rsidRPr="00A57EA6">
              <w:rPr>
                <w:rFonts w:ascii="Times New Roman" w:hAnsi="Times New Roman" w:cs="Times New Roman"/>
                <w:b/>
                <w:sz w:val="24"/>
                <w:szCs w:val="24"/>
                <w:lang w:val="kk-KZ"/>
              </w:rPr>
              <w:t>Педагогтің аты-жөні:</w:t>
            </w:r>
          </w:p>
        </w:tc>
        <w:tc>
          <w:tcPr>
            <w:tcW w:w="7279" w:type="dxa"/>
            <w:gridSpan w:val="5"/>
          </w:tcPr>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Асабаева Арайлым Инятқызы</w:t>
            </w:r>
          </w:p>
        </w:tc>
      </w:tr>
      <w:tr w:rsidR="007F4C20" w:rsidRPr="00A57EA6" w:rsidTr="00780EFC">
        <w:tc>
          <w:tcPr>
            <w:tcW w:w="3636" w:type="dxa"/>
            <w:gridSpan w:val="2"/>
          </w:tcPr>
          <w:p w:rsidR="007F4C20" w:rsidRPr="00A57EA6" w:rsidRDefault="007F4C20" w:rsidP="00780EFC">
            <w:pPr>
              <w:rPr>
                <w:rFonts w:ascii="Times New Roman" w:hAnsi="Times New Roman" w:cs="Times New Roman"/>
                <w:b/>
                <w:sz w:val="24"/>
                <w:szCs w:val="24"/>
                <w:lang w:val="kk-KZ"/>
              </w:rPr>
            </w:pPr>
            <w:r w:rsidRPr="00A57EA6">
              <w:rPr>
                <w:rFonts w:ascii="Times New Roman" w:hAnsi="Times New Roman" w:cs="Times New Roman"/>
                <w:b/>
                <w:sz w:val="24"/>
                <w:szCs w:val="24"/>
              </w:rPr>
              <w:t>К</w:t>
            </w:r>
            <w:r w:rsidRPr="00A57EA6">
              <w:rPr>
                <w:rFonts w:ascii="Times New Roman" w:hAnsi="Times New Roman" w:cs="Times New Roman"/>
                <w:b/>
                <w:sz w:val="24"/>
                <w:szCs w:val="24"/>
                <w:lang w:val="kk-KZ"/>
              </w:rPr>
              <w:t>үні:</w:t>
            </w:r>
          </w:p>
        </w:tc>
        <w:tc>
          <w:tcPr>
            <w:tcW w:w="7279" w:type="dxa"/>
            <w:gridSpan w:val="5"/>
          </w:tcPr>
          <w:p w:rsidR="007F4C20" w:rsidRPr="00A57EA6" w:rsidRDefault="007F4C20" w:rsidP="00780EFC">
            <w:pPr>
              <w:rPr>
                <w:rFonts w:ascii="Times New Roman" w:hAnsi="Times New Roman" w:cs="Times New Roman"/>
                <w:sz w:val="24"/>
                <w:szCs w:val="24"/>
                <w:lang w:val="kk-KZ"/>
              </w:rPr>
            </w:pPr>
            <w:r>
              <w:rPr>
                <w:rFonts w:ascii="Times New Roman" w:hAnsi="Times New Roman" w:cs="Times New Roman"/>
                <w:sz w:val="24"/>
                <w:szCs w:val="24"/>
                <w:lang w:val="kk-KZ"/>
              </w:rPr>
              <w:t>05.12.2023</w:t>
            </w:r>
          </w:p>
        </w:tc>
      </w:tr>
      <w:tr w:rsidR="007F4C20" w:rsidRPr="00A57EA6" w:rsidTr="00780EFC">
        <w:tc>
          <w:tcPr>
            <w:tcW w:w="3636" w:type="dxa"/>
            <w:gridSpan w:val="2"/>
          </w:tcPr>
          <w:p w:rsidR="007F4C20" w:rsidRPr="00A57EA6" w:rsidRDefault="007F4C20" w:rsidP="00780EFC">
            <w:pPr>
              <w:rPr>
                <w:rFonts w:ascii="Times New Roman" w:hAnsi="Times New Roman" w:cs="Times New Roman"/>
                <w:b/>
                <w:sz w:val="24"/>
                <w:szCs w:val="24"/>
                <w:lang w:val="kk-KZ"/>
              </w:rPr>
            </w:pPr>
            <w:r w:rsidRPr="00A57EA6">
              <w:rPr>
                <w:rFonts w:ascii="Times New Roman" w:hAnsi="Times New Roman" w:cs="Times New Roman"/>
                <w:b/>
                <w:sz w:val="24"/>
                <w:szCs w:val="24"/>
                <w:lang w:val="kk-KZ"/>
              </w:rPr>
              <w:t>Сынып: 10</w:t>
            </w:r>
          </w:p>
        </w:tc>
        <w:tc>
          <w:tcPr>
            <w:tcW w:w="3465" w:type="dxa"/>
            <w:gridSpan w:val="2"/>
            <w:tcBorders>
              <w:right w:val="single" w:sz="4" w:space="0" w:color="auto"/>
            </w:tcBorders>
          </w:tcPr>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 xml:space="preserve">Қатысушылар саны: </w:t>
            </w:r>
          </w:p>
        </w:tc>
        <w:tc>
          <w:tcPr>
            <w:tcW w:w="3814" w:type="dxa"/>
            <w:gridSpan w:val="3"/>
            <w:tcBorders>
              <w:left w:val="single" w:sz="4" w:space="0" w:color="auto"/>
            </w:tcBorders>
          </w:tcPr>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Қатыспағандар саны:</w:t>
            </w:r>
          </w:p>
        </w:tc>
      </w:tr>
      <w:tr w:rsidR="007F4C20" w:rsidRPr="00A57EA6" w:rsidTr="00780EFC">
        <w:tc>
          <w:tcPr>
            <w:tcW w:w="3636" w:type="dxa"/>
            <w:gridSpan w:val="2"/>
          </w:tcPr>
          <w:p w:rsidR="007F4C20" w:rsidRPr="00A57EA6" w:rsidRDefault="007F4C20" w:rsidP="00780EFC">
            <w:pPr>
              <w:rPr>
                <w:rFonts w:ascii="Times New Roman" w:hAnsi="Times New Roman" w:cs="Times New Roman"/>
                <w:b/>
                <w:sz w:val="24"/>
                <w:szCs w:val="24"/>
                <w:lang w:val="kk-KZ"/>
              </w:rPr>
            </w:pPr>
            <w:r w:rsidRPr="00A57EA6">
              <w:rPr>
                <w:rFonts w:ascii="Times New Roman" w:hAnsi="Times New Roman" w:cs="Times New Roman"/>
                <w:b/>
                <w:sz w:val="24"/>
                <w:szCs w:val="24"/>
                <w:lang w:val="kk-KZ"/>
              </w:rPr>
              <w:t>Сабақтың тақырыбы:</w:t>
            </w:r>
          </w:p>
        </w:tc>
        <w:tc>
          <w:tcPr>
            <w:tcW w:w="7279" w:type="dxa"/>
            <w:gridSpan w:val="5"/>
          </w:tcPr>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 xml:space="preserve">Қазақтардың ру-тайпалық құрылымының ерекшеліктері </w:t>
            </w:r>
          </w:p>
          <w:p w:rsidR="007F4C20" w:rsidRPr="00A57EA6" w:rsidRDefault="007F4C20" w:rsidP="00780EFC">
            <w:pPr>
              <w:rPr>
                <w:rFonts w:ascii="Times New Roman" w:hAnsi="Times New Roman" w:cs="Times New Roman"/>
                <w:sz w:val="24"/>
                <w:szCs w:val="24"/>
                <w:lang w:val="kk-KZ"/>
              </w:rPr>
            </w:pPr>
          </w:p>
        </w:tc>
      </w:tr>
      <w:tr w:rsidR="007F4C20" w:rsidRPr="004B3D22" w:rsidTr="00780EFC">
        <w:tc>
          <w:tcPr>
            <w:tcW w:w="3636" w:type="dxa"/>
            <w:gridSpan w:val="2"/>
          </w:tcPr>
          <w:p w:rsidR="007F4C20" w:rsidRPr="00A57EA6" w:rsidRDefault="007F4C20" w:rsidP="00780EFC">
            <w:pPr>
              <w:rPr>
                <w:rFonts w:ascii="Times New Roman" w:hAnsi="Times New Roman" w:cs="Times New Roman"/>
                <w:b/>
                <w:sz w:val="24"/>
                <w:szCs w:val="24"/>
                <w:lang w:val="kk-KZ"/>
              </w:rPr>
            </w:pPr>
            <w:r w:rsidRPr="00A57EA6">
              <w:rPr>
                <w:rFonts w:ascii="Times New Roman" w:hAnsi="Times New Roman" w:cs="Times New Roman"/>
                <w:b/>
                <w:sz w:val="24"/>
                <w:szCs w:val="24"/>
                <w:lang w:val="kk-KZ"/>
              </w:rPr>
              <w:t>Оқу бағдарламасына сәйкес оқыту мақсаты:</w:t>
            </w:r>
          </w:p>
        </w:tc>
        <w:tc>
          <w:tcPr>
            <w:tcW w:w="7279" w:type="dxa"/>
            <w:gridSpan w:val="5"/>
          </w:tcPr>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10.2.2.3 -қазақтардың ру-тайпалық құрылымының ерекшеліктерін ауызша тарихнама негізінде түсіндіру (шежіре, генеалогиялық аңыздар);</w:t>
            </w:r>
          </w:p>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10.2.2.4-қазақ көшпелі өркениетінің ерекшеліктерін ескере отырып, туыстық принциптердің және рулық құрылымның функционалдық маңызын түсіндіру;</w:t>
            </w:r>
          </w:p>
        </w:tc>
      </w:tr>
      <w:tr w:rsidR="007F4C20" w:rsidRPr="004B3D22" w:rsidTr="00780EFC">
        <w:tc>
          <w:tcPr>
            <w:tcW w:w="3636" w:type="dxa"/>
            <w:gridSpan w:val="2"/>
          </w:tcPr>
          <w:p w:rsidR="007F4C20" w:rsidRPr="00A57EA6" w:rsidRDefault="007F4C20" w:rsidP="00780EFC">
            <w:pPr>
              <w:rPr>
                <w:rFonts w:ascii="Times New Roman" w:hAnsi="Times New Roman" w:cs="Times New Roman"/>
                <w:b/>
                <w:sz w:val="24"/>
                <w:szCs w:val="24"/>
                <w:lang w:val="kk-KZ"/>
              </w:rPr>
            </w:pPr>
            <w:r w:rsidRPr="00A57EA6">
              <w:rPr>
                <w:rFonts w:ascii="Times New Roman" w:hAnsi="Times New Roman" w:cs="Times New Roman"/>
                <w:b/>
                <w:sz w:val="24"/>
                <w:szCs w:val="24"/>
                <w:lang w:val="kk-KZ"/>
              </w:rPr>
              <w:t xml:space="preserve"> Сабақтың  мақсаты</w:t>
            </w:r>
          </w:p>
        </w:tc>
        <w:tc>
          <w:tcPr>
            <w:tcW w:w="7279" w:type="dxa"/>
            <w:gridSpan w:val="5"/>
          </w:tcPr>
          <w:p w:rsidR="007F4C20"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Шежіре,</w:t>
            </w:r>
            <w:r>
              <w:rPr>
                <w:rFonts w:ascii="Times New Roman" w:hAnsi="Times New Roman" w:cs="Times New Roman"/>
                <w:sz w:val="24"/>
                <w:szCs w:val="24"/>
                <w:lang w:val="kk-KZ"/>
              </w:rPr>
              <w:t xml:space="preserve"> генеалогиялық аңыздар</w:t>
            </w:r>
            <w:r w:rsidRPr="00A57EA6">
              <w:rPr>
                <w:rFonts w:ascii="Times New Roman" w:hAnsi="Times New Roman" w:cs="Times New Roman"/>
                <w:sz w:val="24"/>
                <w:szCs w:val="24"/>
                <w:lang w:val="kk-KZ"/>
              </w:rPr>
              <w:t>, жүздер терминдерін біледі</w:t>
            </w:r>
            <w:r>
              <w:rPr>
                <w:rFonts w:ascii="Times New Roman" w:hAnsi="Times New Roman" w:cs="Times New Roman"/>
                <w:sz w:val="24"/>
                <w:szCs w:val="24"/>
                <w:lang w:val="kk-KZ"/>
              </w:rPr>
              <w:t>,</w:t>
            </w:r>
            <w:r w:rsidRPr="00A57EA6">
              <w:rPr>
                <w:rFonts w:ascii="Times New Roman" w:hAnsi="Times New Roman" w:cs="Times New Roman"/>
                <w:sz w:val="24"/>
                <w:szCs w:val="24"/>
                <w:lang w:val="kk-KZ"/>
              </w:rPr>
              <w:t xml:space="preserve"> </w:t>
            </w:r>
          </w:p>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сипаттама бере алады;</w:t>
            </w:r>
          </w:p>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Үш жүздің шығу тарихын біледі, құрамындағы руларға талдау жасайды;</w:t>
            </w:r>
          </w:p>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Қазақ көшпелі өркениетінің ерекшеліктерін анықтайды және рулық құрылымның функционалдық маңызын түсіндіреді</w:t>
            </w:r>
          </w:p>
        </w:tc>
      </w:tr>
      <w:tr w:rsidR="007F4C20" w:rsidRPr="00A57EA6" w:rsidTr="00780EFC">
        <w:trPr>
          <w:trHeight w:val="256"/>
        </w:trPr>
        <w:tc>
          <w:tcPr>
            <w:tcW w:w="10915" w:type="dxa"/>
            <w:gridSpan w:val="7"/>
          </w:tcPr>
          <w:p w:rsidR="007F4C20" w:rsidRPr="00A57EA6" w:rsidRDefault="007F4C20" w:rsidP="00780EFC">
            <w:pPr>
              <w:widowControl w:val="0"/>
              <w:rPr>
                <w:rFonts w:ascii="Times New Roman" w:hAnsi="Times New Roman" w:cs="Times New Roman"/>
                <w:b/>
                <w:sz w:val="24"/>
                <w:szCs w:val="24"/>
                <w:lang w:val="kk-KZ"/>
              </w:rPr>
            </w:pPr>
            <w:r w:rsidRPr="00A57EA6">
              <w:rPr>
                <w:rFonts w:ascii="Times New Roman" w:hAnsi="Times New Roman" w:cs="Times New Roman"/>
                <w:b/>
                <w:sz w:val="24"/>
                <w:szCs w:val="24"/>
                <w:lang w:val="kk-KZ"/>
              </w:rPr>
              <w:t>Сабақтың барысы</w:t>
            </w:r>
          </w:p>
        </w:tc>
      </w:tr>
      <w:tr w:rsidR="007F4C20" w:rsidRPr="00A57EA6" w:rsidTr="00780EFC">
        <w:tc>
          <w:tcPr>
            <w:tcW w:w="1384" w:type="dxa"/>
          </w:tcPr>
          <w:p w:rsidR="007F4C20" w:rsidRPr="00A57EA6" w:rsidRDefault="007F4C20" w:rsidP="00780EFC">
            <w:pPr>
              <w:jc w:val="center"/>
              <w:rPr>
                <w:rFonts w:ascii="Times New Roman" w:hAnsi="Times New Roman" w:cs="Times New Roman"/>
                <w:b/>
                <w:sz w:val="24"/>
                <w:szCs w:val="24"/>
                <w:lang w:val="kk-KZ"/>
              </w:rPr>
            </w:pPr>
            <w:r w:rsidRPr="00A57EA6">
              <w:rPr>
                <w:rFonts w:ascii="Times New Roman" w:hAnsi="Times New Roman" w:cs="Times New Roman"/>
                <w:b/>
                <w:sz w:val="24"/>
                <w:szCs w:val="24"/>
                <w:lang w:val="kk-KZ"/>
              </w:rPr>
              <w:t>Сабақтың кезеңі//уақыты</w:t>
            </w:r>
          </w:p>
        </w:tc>
        <w:tc>
          <w:tcPr>
            <w:tcW w:w="5137" w:type="dxa"/>
            <w:gridSpan w:val="2"/>
            <w:tcBorders>
              <w:right w:val="single" w:sz="4" w:space="0" w:color="auto"/>
            </w:tcBorders>
          </w:tcPr>
          <w:p w:rsidR="007F4C20" w:rsidRPr="00A57EA6" w:rsidRDefault="007F4C20" w:rsidP="00780EFC">
            <w:pPr>
              <w:jc w:val="center"/>
              <w:rPr>
                <w:rFonts w:ascii="Times New Roman" w:hAnsi="Times New Roman" w:cs="Times New Roman"/>
                <w:b/>
                <w:sz w:val="24"/>
                <w:szCs w:val="24"/>
                <w:lang w:val="kk-KZ"/>
              </w:rPr>
            </w:pPr>
            <w:r w:rsidRPr="00A57EA6">
              <w:rPr>
                <w:rFonts w:ascii="Times New Roman" w:hAnsi="Times New Roman" w:cs="Times New Roman"/>
                <w:b/>
                <w:sz w:val="24"/>
                <w:szCs w:val="24"/>
                <w:lang w:val="kk-KZ"/>
              </w:rPr>
              <w:t>Педагогтің әрекеті</w:t>
            </w:r>
          </w:p>
        </w:tc>
        <w:tc>
          <w:tcPr>
            <w:tcW w:w="1809" w:type="dxa"/>
            <w:gridSpan w:val="2"/>
            <w:tcBorders>
              <w:right w:val="single" w:sz="4" w:space="0" w:color="auto"/>
            </w:tcBorders>
          </w:tcPr>
          <w:p w:rsidR="007F4C20" w:rsidRPr="00A57EA6" w:rsidRDefault="007F4C20" w:rsidP="00780EFC">
            <w:pPr>
              <w:jc w:val="center"/>
              <w:rPr>
                <w:rFonts w:ascii="Times New Roman" w:hAnsi="Times New Roman" w:cs="Times New Roman"/>
                <w:b/>
                <w:sz w:val="24"/>
                <w:szCs w:val="24"/>
                <w:lang w:val="kk-KZ"/>
              </w:rPr>
            </w:pPr>
            <w:r w:rsidRPr="00A57EA6">
              <w:rPr>
                <w:rFonts w:ascii="Times New Roman" w:hAnsi="Times New Roman" w:cs="Times New Roman"/>
                <w:b/>
                <w:sz w:val="24"/>
                <w:szCs w:val="24"/>
                <w:lang w:val="kk-KZ"/>
              </w:rPr>
              <w:t>Оқушының әрекеті</w:t>
            </w:r>
          </w:p>
        </w:tc>
        <w:tc>
          <w:tcPr>
            <w:tcW w:w="1417" w:type="dxa"/>
            <w:tcBorders>
              <w:left w:val="single" w:sz="4" w:space="0" w:color="auto"/>
            </w:tcBorders>
          </w:tcPr>
          <w:p w:rsidR="007F4C20" w:rsidRPr="00A57EA6" w:rsidRDefault="007F4C20" w:rsidP="00780EFC">
            <w:pPr>
              <w:jc w:val="center"/>
              <w:rPr>
                <w:rFonts w:ascii="Times New Roman" w:hAnsi="Times New Roman" w:cs="Times New Roman"/>
                <w:b/>
                <w:sz w:val="24"/>
                <w:szCs w:val="24"/>
                <w:lang w:val="kk-KZ"/>
              </w:rPr>
            </w:pPr>
            <w:r w:rsidRPr="00A57EA6">
              <w:rPr>
                <w:rFonts w:ascii="Times New Roman" w:hAnsi="Times New Roman" w:cs="Times New Roman"/>
                <w:b/>
                <w:sz w:val="24"/>
                <w:szCs w:val="24"/>
                <w:lang w:val="kk-KZ"/>
              </w:rPr>
              <w:t>Бағалау</w:t>
            </w:r>
          </w:p>
        </w:tc>
        <w:tc>
          <w:tcPr>
            <w:tcW w:w="1168" w:type="dxa"/>
            <w:tcBorders>
              <w:right w:val="single" w:sz="4" w:space="0" w:color="auto"/>
            </w:tcBorders>
          </w:tcPr>
          <w:p w:rsidR="007F4C20" w:rsidRPr="00A57EA6" w:rsidRDefault="007F4C20" w:rsidP="00780EFC">
            <w:pPr>
              <w:jc w:val="center"/>
              <w:rPr>
                <w:rFonts w:ascii="Times New Roman" w:hAnsi="Times New Roman" w:cs="Times New Roman"/>
                <w:b/>
                <w:sz w:val="24"/>
                <w:szCs w:val="24"/>
                <w:lang w:val="kk-KZ"/>
              </w:rPr>
            </w:pPr>
            <w:r w:rsidRPr="00A57EA6">
              <w:rPr>
                <w:rFonts w:ascii="Times New Roman" w:hAnsi="Times New Roman" w:cs="Times New Roman"/>
                <w:b/>
                <w:sz w:val="24"/>
                <w:szCs w:val="24"/>
                <w:lang w:val="kk-KZ"/>
              </w:rPr>
              <w:t>Ресурстар</w:t>
            </w:r>
          </w:p>
        </w:tc>
      </w:tr>
      <w:tr w:rsidR="007F4C20" w:rsidRPr="004B3D22" w:rsidTr="00780EFC">
        <w:trPr>
          <w:trHeight w:val="1943"/>
        </w:trPr>
        <w:tc>
          <w:tcPr>
            <w:tcW w:w="1384" w:type="dxa"/>
            <w:tcBorders>
              <w:bottom w:val="single" w:sz="4" w:space="0" w:color="auto"/>
            </w:tcBorders>
          </w:tcPr>
          <w:p w:rsidR="007F4C20"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Ұйымдаст</w:t>
            </w:r>
            <w:r>
              <w:rPr>
                <w:rFonts w:ascii="Times New Roman" w:hAnsi="Times New Roman" w:cs="Times New Roman"/>
                <w:sz w:val="24"/>
                <w:szCs w:val="24"/>
                <w:lang w:val="kk-KZ"/>
              </w:rPr>
              <w:t xml:space="preserve">  </w:t>
            </w:r>
            <w:r w:rsidRPr="00A57EA6">
              <w:rPr>
                <w:rFonts w:ascii="Times New Roman" w:hAnsi="Times New Roman" w:cs="Times New Roman"/>
                <w:sz w:val="24"/>
                <w:szCs w:val="24"/>
                <w:lang w:val="kk-KZ"/>
              </w:rPr>
              <w:t>ыру</w:t>
            </w:r>
          </w:p>
          <w:p w:rsidR="007F4C20" w:rsidRPr="00A57EA6" w:rsidRDefault="007F4C20" w:rsidP="00780EFC">
            <w:pPr>
              <w:rPr>
                <w:rFonts w:ascii="Times New Roman" w:hAnsi="Times New Roman" w:cs="Times New Roman"/>
                <w:sz w:val="24"/>
                <w:szCs w:val="24"/>
                <w:lang w:val="kk-KZ"/>
              </w:rPr>
            </w:pPr>
            <w:r>
              <w:rPr>
                <w:rFonts w:ascii="Times New Roman" w:hAnsi="Times New Roman" w:cs="Times New Roman"/>
                <w:sz w:val="24"/>
                <w:szCs w:val="24"/>
                <w:lang w:val="kk-KZ"/>
              </w:rPr>
              <w:t>4-мин</w:t>
            </w:r>
          </w:p>
          <w:p w:rsidR="007F4C20" w:rsidRPr="00A57EA6" w:rsidRDefault="007F4C20" w:rsidP="00780EFC">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Өткен білімді еске түсіру</w:t>
            </w:r>
          </w:p>
          <w:p w:rsidR="007F4C20" w:rsidRPr="00A57EA6" w:rsidRDefault="007F4C20" w:rsidP="00780EFC">
            <w:pPr>
              <w:rPr>
                <w:rFonts w:ascii="Times New Roman" w:hAnsi="Times New Roman" w:cs="Times New Roman"/>
                <w:sz w:val="24"/>
                <w:szCs w:val="24"/>
                <w:lang w:val="kk-KZ"/>
              </w:rPr>
            </w:pPr>
            <w:r>
              <w:rPr>
                <w:rFonts w:ascii="Times New Roman" w:hAnsi="Times New Roman" w:cs="Times New Roman"/>
                <w:sz w:val="24"/>
                <w:szCs w:val="24"/>
                <w:lang w:val="kk-KZ"/>
              </w:rPr>
              <w:t>9-мин</w:t>
            </w:r>
          </w:p>
        </w:tc>
        <w:tc>
          <w:tcPr>
            <w:tcW w:w="5137" w:type="dxa"/>
            <w:gridSpan w:val="2"/>
            <w:tcBorders>
              <w:bottom w:val="single" w:sz="4" w:space="0" w:color="auto"/>
              <w:right w:val="single" w:sz="4" w:space="0" w:color="auto"/>
            </w:tcBorders>
          </w:tcPr>
          <w:p w:rsidR="007F4C20" w:rsidRPr="00A57EA6" w:rsidRDefault="007F4C20" w:rsidP="00780EFC">
            <w:pPr>
              <w:contextualSpacing/>
              <w:jc w:val="both"/>
              <w:rPr>
                <w:rFonts w:ascii="Times New Roman" w:hAnsi="Times New Roman" w:cs="Times New Roman"/>
                <w:sz w:val="24"/>
                <w:szCs w:val="24"/>
                <w:lang w:val="kk-KZ"/>
              </w:rPr>
            </w:pPr>
            <w:r w:rsidRPr="00A57EA6">
              <w:rPr>
                <w:rFonts w:ascii="Times New Roman" w:hAnsi="Times New Roman" w:cs="Times New Roman"/>
                <w:b/>
                <w:sz w:val="24"/>
                <w:szCs w:val="24"/>
                <w:lang w:val="kk-KZ"/>
              </w:rPr>
              <w:t>1.</w:t>
            </w:r>
            <w:r w:rsidRPr="00A57EA6">
              <w:rPr>
                <w:rFonts w:ascii="Times New Roman" w:hAnsi="Times New Roman" w:cs="Times New Roman"/>
                <w:sz w:val="24"/>
                <w:szCs w:val="24"/>
                <w:lang w:val="kk-KZ"/>
              </w:rPr>
              <w:t xml:space="preserve">  Сәлемдесу </w:t>
            </w:r>
          </w:p>
          <w:p w:rsidR="007F4C20" w:rsidRPr="00A57EA6" w:rsidRDefault="007F4C20" w:rsidP="00780EFC">
            <w:pPr>
              <w:contextualSpacing/>
              <w:jc w:val="both"/>
              <w:rPr>
                <w:rFonts w:ascii="Times New Roman" w:hAnsi="Times New Roman" w:cs="Times New Roman"/>
                <w:bCs/>
                <w:sz w:val="24"/>
                <w:szCs w:val="24"/>
                <w:lang w:val="kk-KZ"/>
              </w:rPr>
            </w:pPr>
            <w:r w:rsidRPr="00A57EA6">
              <w:rPr>
                <w:rFonts w:ascii="Times New Roman" w:hAnsi="Times New Roman" w:cs="Times New Roman"/>
                <w:b/>
                <w:sz w:val="24"/>
                <w:szCs w:val="24"/>
                <w:lang w:val="kk-KZ"/>
              </w:rPr>
              <w:t>2.</w:t>
            </w:r>
            <w:r w:rsidRPr="00A57EA6">
              <w:rPr>
                <w:rFonts w:ascii="Times New Roman" w:hAnsi="Times New Roman" w:cs="Times New Roman"/>
                <w:sz w:val="24"/>
                <w:szCs w:val="24"/>
                <w:lang w:val="kk-KZ"/>
              </w:rPr>
              <w:t xml:space="preserve">Оқушылардың сабаққа дайындығын тексеру. «Өткенге оралу» әдісі арқылы </w:t>
            </w:r>
            <w:r w:rsidRPr="00A57EA6">
              <w:rPr>
                <w:rFonts w:ascii="Times New Roman" w:hAnsi="Times New Roman" w:cs="Times New Roman"/>
                <w:bCs/>
                <w:sz w:val="24"/>
                <w:szCs w:val="24"/>
                <w:lang w:val="kk-KZ"/>
              </w:rPr>
              <w:t>оқушылар назарына шежірені сипаттайтын ағаш суреті көрсетіледі.  Келесі сұрақтар төңірегінде ойлан</w:t>
            </w:r>
            <w:r>
              <w:rPr>
                <w:rFonts w:ascii="Times New Roman" w:hAnsi="Times New Roman" w:cs="Times New Roman"/>
                <w:bCs/>
                <w:sz w:val="24"/>
                <w:szCs w:val="24"/>
                <w:lang w:val="kk-KZ"/>
              </w:rPr>
              <w:t xml:space="preserve"> </w:t>
            </w:r>
            <w:r w:rsidRPr="00A57EA6">
              <w:rPr>
                <w:rFonts w:ascii="Times New Roman" w:hAnsi="Times New Roman" w:cs="Times New Roman"/>
                <w:bCs/>
                <w:sz w:val="24"/>
                <w:szCs w:val="24"/>
                <w:lang w:val="kk-KZ"/>
              </w:rPr>
              <w:t>уды сұраймын:</w:t>
            </w:r>
          </w:p>
          <w:p w:rsidR="007F4C20" w:rsidRPr="00A57EA6" w:rsidRDefault="007F4C20" w:rsidP="00780EFC">
            <w:pPr>
              <w:widowControl w:val="0"/>
              <w:jc w:val="both"/>
              <w:rPr>
                <w:rFonts w:ascii="Times New Roman" w:hAnsi="Times New Roman" w:cs="Times New Roman"/>
                <w:bCs/>
                <w:sz w:val="24"/>
                <w:szCs w:val="24"/>
                <w:lang w:val="kk-KZ"/>
              </w:rPr>
            </w:pPr>
            <w:r w:rsidRPr="00A57EA6">
              <w:rPr>
                <w:rFonts w:ascii="Times New Roman" w:hAnsi="Times New Roman" w:cs="Times New Roman"/>
                <w:bCs/>
                <w:sz w:val="24"/>
                <w:szCs w:val="24"/>
                <w:lang w:val="kk-KZ"/>
              </w:rPr>
              <w:t>- шежіре дегеніміз не?</w:t>
            </w:r>
          </w:p>
          <w:p w:rsidR="007F4C20" w:rsidRPr="00A57EA6" w:rsidRDefault="007F4C20" w:rsidP="00780EFC">
            <w:pPr>
              <w:widowControl w:val="0"/>
              <w:jc w:val="both"/>
              <w:rPr>
                <w:rFonts w:ascii="Times New Roman" w:hAnsi="Times New Roman" w:cs="Times New Roman"/>
                <w:bCs/>
                <w:sz w:val="24"/>
                <w:szCs w:val="24"/>
                <w:lang w:val="kk-KZ"/>
              </w:rPr>
            </w:pPr>
            <w:r w:rsidRPr="00A57EA6">
              <w:rPr>
                <w:rFonts w:ascii="Times New Roman" w:hAnsi="Times New Roman" w:cs="Times New Roman"/>
                <w:bCs/>
                <w:sz w:val="24"/>
                <w:szCs w:val="24"/>
                <w:lang w:val="kk-KZ"/>
              </w:rPr>
              <w:t>-тамыр нені сипаттайды?</w:t>
            </w:r>
          </w:p>
          <w:p w:rsidR="007F4C20" w:rsidRPr="00A57EA6" w:rsidRDefault="007F4C20" w:rsidP="00780EFC">
            <w:pPr>
              <w:widowControl w:val="0"/>
              <w:jc w:val="both"/>
              <w:rPr>
                <w:rFonts w:ascii="Times New Roman" w:hAnsi="Times New Roman" w:cs="Times New Roman"/>
                <w:bCs/>
                <w:sz w:val="24"/>
                <w:szCs w:val="24"/>
                <w:lang w:val="kk-KZ"/>
              </w:rPr>
            </w:pPr>
            <w:r w:rsidRPr="00A57EA6">
              <w:rPr>
                <w:rFonts w:ascii="Times New Roman" w:hAnsi="Times New Roman" w:cs="Times New Roman"/>
                <w:bCs/>
                <w:sz w:val="24"/>
                <w:szCs w:val="24"/>
                <w:lang w:val="kk-KZ"/>
              </w:rPr>
              <w:t>-неліктен жеті атаны білу  маңызды?</w:t>
            </w:r>
          </w:p>
          <w:p w:rsidR="007F4C20" w:rsidRPr="00A57EA6" w:rsidRDefault="007F4C20" w:rsidP="00780EFC">
            <w:pPr>
              <w:widowControl w:val="0"/>
              <w:jc w:val="both"/>
              <w:rPr>
                <w:rFonts w:ascii="Times New Roman" w:hAnsi="Times New Roman" w:cs="Times New Roman"/>
                <w:bCs/>
                <w:sz w:val="24"/>
                <w:szCs w:val="24"/>
                <w:lang w:val="kk-KZ"/>
              </w:rPr>
            </w:pPr>
            <w:r w:rsidRPr="00A57EA6">
              <w:rPr>
                <w:rFonts w:ascii="Times New Roman" w:hAnsi="Times New Roman" w:cs="Times New Roman"/>
                <w:bCs/>
                <w:sz w:val="24"/>
                <w:szCs w:val="24"/>
                <w:lang w:val="kk-KZ"/>
              </w:rPr>
              <w:t>-жүздердің құрылу факторларын атаңдар?</w:t>
            </w:r>
          </w:p>
          <w:p w:rsidR="007F4C20" w:rsidRPr="00A57EA6" w:rsidRDefault="007F4C20" w:rsidP="00780EFC">
            <w:pPr>
              <w:widowControl w:val="0"/>
              <w:jc w:val="both"/>
              <w:rPr>
                <w:rFonts w:ascii="Times New Roman" w:hAnsi="Times New Roman" w:cs="Times New Roman"/>
                <w:bCs/>
                <w:sz w:val="24"/>
                <w:szCs w:val="24"/>
                <w:lang w:val="kk-KZ"/>
              </w:rPr>
            </w:pPr>
            <w:r w:rsidRPr="00A57EA6">
              <w:rPr>
                <w:rFonts w:ascii="Times New Roman" w:hAnsi="Times New Roman" w:cs="Times New Roman"/>
                <w:bCs/>
                <w:sz w:val="24"/>
                <w:szCs w:val="24"/>
                <w:lang w:val="kk-KZ"/>
              </w:rPr>
              <w:t>-қазақ хандығы дәуіріндегі қазақ қоғамының әлеуметтік сатысын ата?</w:t>
            </w:r>
          </w:p>
          <w:p w:rsidR="007F4C20" w:rsidRPr="00A57EA6" w:rsidRDefault="007F4C20" w:rsidP="00780EFC">
            <w:pPr>
              <w:widowControl w:val="0"/>
              <w:jc w:val="both"/>
              <w:rPr>
                <w:rFonts w:ascii="Times New Roman" w:hAnsi="Times New Roman" w:cs="Times New Roman"/>
                <w:bCs/>
                <w:sz w:val="24"/>
                <w:szCs w:val="24"/>
                <w:lang w:val="kk-KZ"/>
              </w:rPr>
            </w:pPr>
            <w:r w:rsidRPr="00A57EA6">
              <w:rPr>
                <w:rFonts w:ascii="Times New Roman" w:hAnsi="Times New Roman" w:cs="Times New Roman"/>
                <w:bCs/>
                <w:sz w:val="24"/>
                <w:szCs w:val="24"/>
                <w:lang w:val="kk-KZ"/>
              </w:rPr>
              <w:t>О</w:t>
            </w:r>
            <w:r>
              <w:rPr>
                <w:rFonts w:ascii="Times New Roman" w:hAnsi="Times New Roman" w:cs="Times New Roman"/>
                <w:bCs/>
                <w:sz w:val="24"/>
                <w:szCs w:val="24"/>
                <w:lang w:val="kk-KZ"/>
              </w:rPr>
              <w:t>қушылардың жауаптарын тындаймын.</w:t>
            </w:r>
            <w:r w:rsidRPr="00A57EA6">
              <w:rPr>
                <w:rFonts w:ascii="Times New Roman" w:hAnsi="Times New Roman" w:cs="Times New Roman"/>
                <w:bCs/>
                <w:sz w:val="24"/>
                <w:szCs w:val="24"/>
                <w:lang w:val="kk-KZ"/>
              </w:rPr>
              <w:t xml:space="preserve"> Жұмыс дәптеріне сабақ тақырыбын жазып,</w:t>
            </w:r>
            <w:r>
              <w:rPr>
                <w:rFonts w:ascii="Times New Roman" w:hAnsi="Times New Roman" w:cs="Times New Roman"/>
                <w:bCs/>
                <w:sz w:val="24"/>
                <w:szCs w:val="24"/>
                <w:lang w:val="kk-KZ"/>
              </w:rPr>
              <w:t xml:space="preserve"> </w:t>
            </w:r>
            <w:r w:rsidRPr="00A57EA6">
              <w:rPr>
                <w:rFonts w:ascii="Times New Roman" w:hAnsi="Times New Roman" w:cs="Times New Roman"/>
                <w:bCs/>
                <w:sz w:val="24"/>
                <w:szCs w:val="24"/>
                <w:lang w:val="kk-KZ"/>
              </w:rPr>
              <w:t xml:space="preserve"> сабақ мақсаты мен бағалау критерийле</w:t>
            </w:r>
            <w:r>
              <w:rPr>
                <w:rFonts w:ascii="Times New Roman" w:hAnsi="Times New Roman" w:cs="Times New Roman"/>
                <w:bCs/>
                <w:sz w:val="24"/>
                <w:szCs w:val="24"/>
                <w:lang w:val="kk-KZ"/>
              </w:rPr>
              <w:t>рімен, тарихи концептімен таныстырамын</w:t>
            </w:r>
            <w:r w:rsidRPr="00A57EA6">
              <w:rPr>
                <w:rFonts w:ascii="Times New Roman" w:hAnsi="Times New Roman" w:cs="Times New Roman"/>
                <w:bCs/>
                <w:sz w:val="24"/>
                <w:szCs w:val="24"/>
                <w:lang w:val="kk-KZ"/>
              </w:rPr>
              <w:t xml:space="preserve">. </w:t>
            </w:r>
          </w:p>
        </w:tc>
        <w:tc>
          <w:tcPr>
            <w:tcW w:w="1809" w:type="dxa"/>
            <w:gridSpan w:val="2"/>
            <w:tcBorders>
              <w:bottom w:val="single" w:sz="4" w:space="0" w:color="auto"/>
              <w:right w:val="single" w:sz="4" w:space="0" w:color="auto"/>
            </w:tcBorders>
          </w:tcPr>
          <w:p w:rsidR="007F4C20" w:rsidRDefault="007F4C20" w:rsidP="00780EFC">
            <w:pPr>
              <w:spacing w:line="256" w:lineRule="auto"/>
              <w:ind w:left="2"/>
              <w:rPr>
                <w:rFonts w:ascii="Times New Roman" w:hAnsi="Times New Roman" w:cs="Times New Roman"/>
                <w:sz w:val="24"/>
                <w:szCs w:val="24"/>
                <w:lang w:val="kk-KZ"/>
              </w:rPr>
            </w:pPr>
            <w:r>
              <w:rPr>
                <w:rFonts w:ascii="Times New Roman" w:hAnsi="Times New Roman" w:cs="Times New Roman"/>
                <w:sz w:val="24"/>
                <w:szCs w:val="24"/>
                <w:lang w:val="kk-KZ"/>
              </w:rPr>
              <w:t>Оқушылар өз ойларын ортаға сал</w:t>
            </w:r>
            <w:r w:rsidRPr="00A57EA6">
              <w:rPr>
                <w:rFonts w:ascii="Times New Roman" w:hAnsi="Times New Roman" w:cs="Times New Roman"/>
                <w:sz w:val="24"/>
                <w:szCs w:val="24"/>
                <w:lang w:val="kk-KZ"/>
              </w:rPr>
              <w:t>ды.</w:t>
            </w:r>
            <w:r>
              <w:rPr>
                <w:rFonts w:ascii="Times New Roman" w:hAnsi="Times New Roman" w:cs="Times New Roman"/>
                <w:sz w:val="24"/>
                <w:szCs w:val="24"/>
                <w:lang w:val="kk-KZ"/>
              </w:rPr>
              <w:t xml:space="preserve"> </w:t>
            </w:r>
          </w:p>
          <w:p w:rsidR="007F4C20" w:rsidRPr="00A57EA6" w:rsidRDefault="007F4C20" w:rsidP="00780EFC">
            <w:pPr>
              <w:spacing w:line="256" w:lineRule="auto"/>
              <w:ind w:left="2"/>
              <w:rPr>
                <w:rFonts w:ascii="Times New Roman" w:hAnsi="Times New Roman" w:cs="Times New Roman"/>
                <w:sz w:val="24"/>
                <w:szCs w:val="24"/>
                <w:lang w:val="kk-KZ"/>
              </w:rPr>
            </w:pPr>
          </w:p>
          <w:p w:rsidR="007F4C20" w:rsidRDefault="007F4C20" w:rsidP="00780EFC">
            <w:pPr>
              <w:widowControl w:val="0"/>
              <w:rPr>
                <w:rFonts w:ascii="Times New Roman" w:eastAsia="Calibri" w:hAnsi="Times New Roman" w:cs="Times New Roman"/>
                <w:b/>
                <w:sz w:val="24"/>
                <w:szCs w:val="24"/>
                <w:lang w:val="kk-KZ"/>
              </w:rPr>
            </w:pPr>
          </w:p>
          <w:p w:rsidR="007F4C20" w:rsidRPr="00E90CBC" w:rsidRDefault="007F4C20" w:rsidP="00780EFC">
            <w:pPr>
              <w:widowControl w:val="0"/>
              <w:rPr>
                <w:rFonts w:ascii="Times New Roman" w:eastAsia="Calibri" w:hAnsi="Times New Roman" w:cs="Times New Roman"/>
                <w:b/>
                <w:sz w:val="24"/>
                <w:szCs w:val="24"/>
                <w:lang w:val="kk-KZ"/>
              </w:rPr>
            </w:pPr>
          </w:p>
          <w:p w:rsidR="007F4C20" w:rsidRDefault="007F4C20" w:rsidP="00780EFC">
            <w:pPr>
              <w:spacing w:line="256" w:lineRule="auto"/>
              <w:ind w:left="2"/>
              <w:rPr>
                <w:rFonts w:ascii="Times New Roman" w:hAnsi="Times New Roman" w:cs="Times New Roman"/>
                <w:sz w:val="24"/>
                <w:szCs w:val="24"/>
                <w:lang w:val="kk-KZ"/>
              </w:rPr>
            </w:pPr>
            <w:r>
              <w:rPr>
                <w:rFonts w:ascii="Times New Roman" w:hAnsi="Times New Roman" w:cs="Times New Roman"/>
                <w:sz w:val="24"/>
                <w:szCs w:val="24"/>
                <w:lang w:val="kk-KZ"/>
              </w:rPr>
              <w:t>-шежіре, ру,рулық құрылымға анықтама бер</w:t>
            </w:r>
          </w:p>
          <w:p w:rsidR="007F4C20" w:rsidRDefault="007F4C20" w:rsidP="00780EFC">
            <w:pPr>
              <w:spacing w:line="256" w:lineRule="auto"/>
              <w:ind w:left="2"/>
              <w:rPr>
                <w:rFonts w:ascii="Times New Roman" w:hAnsi="Times New Roman" w:cs="Times New Roman"/>
                <w:sz w:val="24"/>
                <w:szCs w:val="24"/>
                <w:lang w:val="kk-KZ"/>
              </w:rPr>
            </w:pPr>
            <w:r>
              <w:rPr>
                <w:rFonts w:ascii="Times New Roman" w:hAnsi="Times New Roman" w:cs="Times New Roman"/>
                <w:sz w:val="24"/>
                <w:szCs w:val="24"/>
                <w:lang w:val="kk-KZ"/>
              </w:rPr>
              <w:t>-қазақтардың ру-тайпалық құрылымын анықта</w:t>
            </w:r>
          </w:p>
          <w:p w:rsidR="007F4C20" w:rsidRPr="00A57EA6" w:rsidRDefault="007F4C20" w:rsidP="00780EFC">
            <w:pPr>
              <w:spacing w:line="256" w:lineRule="auto"/>
              <w:ind w:left="2"/>
              <w:rPr>
                <w:rFonts w:ascii="Times New Roman" w:hAnsi="Times New Roman" w:cs="Times New Roman"/>
                <w:sz w:val="24"/>
                <w:szCs w:val="24"/>
                <w:lang w:val="kk-KZ"/>
              </w:rPr>
            </w:pPr>
          </w:p>
        </w:tc>
        <w:tc>
          <w:tcPr>
            <w:tcW w:w="1417" w:type="dxa"/>
            <w:tcBorders>
              <w:left w:val="single" w:sz="4" w:space="0" w:color="auto"/>
              <w:bottom w:val="single" w:sz="4" w:space="0" w:color="auto"/>
            </w:tcBorders>
          </w:tcPr>
          <w:p w:rsidR="007F4C20" w:rsidRPr="00D6726A" w:rsidRDefault="007F4C20" w:rsidP="00780EFC">
            <w:pPr>
              <w:textAlignment w:val="baseline"/>
              <w:rPr>
                <w:rFonts w:ascii="Times New Roman" w:hAnsi="Times New Roman" w:cs="Times New Roman"/>
                <w:b/>
                <w:spacing w:val="2"/>
                <w:sz w:val="24"/>
                <w:szCs w:val="24"/>
                <w:lang w:val="kk-KZ"/>
              </w:rPr>
            </w:pPr>
            <w:r w:rsidRPr="00D6726A">
              <w:rPr>
                <w:rFonts w:ascii="Times New Roman" w:hAnsi="Times New Roman" w:cs="Times New Roman"/>
                <w:b/>
                <w:spacing w:val="2"/>
                <w:sz w:val="24"/>
                <w:szCs w:val="24"/>
                <w:lang w:val="kk-KZ"/>
              </w:rPr>
              <w:t>ҚБ</w:t>
            </w:r>
          </w:p>
          <w:p w:rsidR="007F4C20" w:rsidRDefault="007F4C20" w:rsidP="00780EFC">
            <w:pPr>
              <w:textAlignment w:val="baseline"/>
              <w:rPr>
                <w:rFonts w:ascii="Times New Roman" w:hAnsi="Times New Roman" w:cs="Times New Roman"/>
                <w:spacing w:val="2"/>
                <w:sz w:val="24"/>
                <w:szCs w:val="24"/>
                <w:lang w:val="kk-KZ"/>
              </w:rPr>
            </w:pPr>
            <w:r w:rsidRPr="00A57EA6">
              <w:rPr>
                <w:rFonts w:ascii="Times New Roman" w:hAnsi="Times New Roman" w:cs="Times New Roman"/>
                <w:spacing w:val="2"/>
                <w:sz w:val="24"/>
                <w:szCs w:val="24"/>
                <w:lang w:val="kk-KZ"/>
              </w:rPr>
              <w:t>Мадақтау</w:t>
            </w:r>
          </w:p>
          <w:p w:rsidR="007F4C20" w:rsidRPr="00572EE7" w:rsidRDefault="007F4C20" w:rsidP="00780EFC">
            <w:pPr>
              <w:spacing w:line="256" w:lineRule="auto"/>
              <w:ind w:left="2"/>
              <w:rPr>
                <w:rFonts w:ascii="Times New Roman" w:hAnsi="Times New Roman" w:cs="Times New Roman"/>
                <w:sz w:val="24"/>
                <w:szCs w:val="24"/>
                <w:lang w:val="kk-KZ"/>
              </w:rPr>
            </w:pPr>
            <w:r>
              <w:rPr>
                <w:rFonts w:ascii="Times New Roman" w:hAnsi="Times New Roman" w:cs="Times New Roman"/>
                <w:sz w:val="24"/>
                <w:szCs w:val="24"/>
                <w:lang w:val="kk-KZ"/>
              </w:rPr>
              <w:t>-шежіре, ру,рулық құрылымға анықтама берді</w:t>
            </w:r>
          </w:p>
          <w:p w:rsidR="007F4C20" w:rsidRDefault="007F4C20" w:rsidP="00780EFC">
            <w:pPr>
              <w:spacing w:line="256" w:lineRule="auto"/>
              <w:ind w:left="2"/>
              <w:rPr>
                <w:rFonts w:ascii="Times New Roman" w:hAnsi="Times New Roman" w:cs="Times New Roman"/>
                <w:sz w:val="24"/>
                <w:szCs w:val="24"/>
                <w:lang w:val="kk-KZ"/>
              </w:rPr>
            </w:pPr>
            <w:r>
              <w:rPr>
                <w:rFonts w:ascii="Times New Roman" w:hAnsi="Times New Roman" w:cs="Times New Roman"/>
                <w:sz w:val="24"/>
                <w:szCs w:val="24"/>
                <w:lang w:val="kk-KZ"/>
              </w:rPr>
              <w:t>-қазақтардың ру-тайпалық құрылымын анықтады</w:t>
            </w:r>
          </w:p>
          <w:p w:rsidR="007F4C20" w:rsidRDefault="007F4C20" w:rsidP="00780EFC">
            <w:pPr>
              <w:textAlignment w:val="baseline"/>
              <w:rPr>
                <w:rFonts w:ascii="Times New Roman" w:hAnsi="Times New Roman" w:cs="Times New Roman"/>
                <w:spacing w:val="2"/>
                <w:sz w:val="24"/>
                <w:szCs w:val="24"/>
                <w:lang w:val="kk-KZ"/>
              </w:rPr>
            </w:pPr>
          </w:p>
          <w:p w:rsidR="007F4C20" w:rsidRDefault="007F4C20" w:rsidP="00780EFC">
            <w:pPr>
              <w:textAlignment w:val="baseline"/>
              <w:rPr>
                <w:rFonts w:ascii="Times New Roman" w:hAnsi="Times New Roman" w:cs="Times New Roman"/>
                <w:spacing w:val="2"/>
                <w:sz w:val="24"/>
                <w:szCs w:val="24"/>
                <w:lang w:val="kk-KZ"/>
              </w:rPr>
            </w:pPr>
          </w:p>
          <w:p w:rsidR="007F4C20" w:rsidRDefault="007F4C20" w:rsidP="00780EFC">
            <w:pPr>
              <w:textAlignment w:val="baseline"/>
              <w:rPr>
                <w:rFonts w:ascii="Times New Roman" w:hAnsi="Times New Roman" w:cs="Times New Roman"/>
                <w:spacing w:val="2"/>
                <w:sz w:val="24"/>
                <w:szCs w:val="24"/>
                <w:lang w:val="kk-KZ"/>
              </w:rPr>
            </w:pPr>
          </w:p>
          <w:p w:rsidR="007F4C20" w:rsidRPr="00A57EA6" w:rsidRDefault="007F4C20" w:rsidP="00780EFC">
            <w:pPr>
              <w:textAlignment w:val="baseline"/>
              <w:rPr>
                <w:rFonts w:ascii="Times New Roman" w:hAnsi="Times New Roman" w:cs="Times New Roman"/>
                <w:spacing w:val="2"/>
                <w:sz w:val="24"/>
                <w:szCs w:val="24"/>
                <w:lang w:val="kk-KZ"/>
              </w:rPr>
            </w:pPr>
          </w:p>
        </w:tc>
        <w:tc>
          <w:tcPr>
            <w:tcW w:w="1168" w:type="dxa"/>
            <w:tcBorders>
              <w:bottom w:val="single" w:sz="4" w:space="0" w:color="auto"/>
              <w:right w:val="single" w:sz="4" w:space="0" w:color="auto"/>
            </w:tcBorders>
          </w:tcPr>
          <w:p w:rsidR="007F4C20" w:rsidRDefault="007F4C20" w:rsidP="00780EFC">
            <w:pPr>
              <w:pStyle w:val="a9"/>
              <w:rPr>
                <w:rFonts w:ascii="Times New Roman" w:hAnsi="Times New Roman"/>
                <w:bCs/>
                <w:sz w:val="24"/>
                <w:lang w:val="kk-KZ"/>
              </w:rPr>
            </w:pPr>
          </w:p>
          <w:p w:rsidR="007F4C20" w:rsidRPr="00572EE7" w:rsidRDefault="007F4C20" w:rsidP="00780EFC">
            <w:pPr>
              <w:pStyle w:val="a9"/>
              <w:rPr>
                <w:rFonts w:ascii="Times New Roman" w:hAnsi="Times New Roman"/>
                <w:bCs/>
                <w:sz w:val="24"/>
                <w:lang w:val="kk-KZ"/>
              </w:rPr>
            </w:pPr>
          </w:p>
          <w:p w:rsidR="007F4C20" w:rsidRDefault="007F4C20" w:rsidP="00780EFC">
            <w:pPr>
              <w:pStyle w:val="a9"/>
              <w:ind w:left="-108"/>
              <w:rPr>
                <w:rFonts w:ascii="Times New Roman" w:hAnsi="Times New Roman"/>
                <w:bCs/>
                <w:sz w:val="24"/>
                <w:lang w:val="kk-KZ"/>
              </w:rPr>
            </w:pPr>
            <w:r>
              <w:rPr>
                <w:rFonts w:ascii="Times New Roman" w:eastAsia="Calibri" w:hAnsi="Times New Roman"/>
                <w:b/>
                <w:noProof/>
                <w:sz w:val="28"/>
                <w:szCs w:val="28"/>
                <w:lang w:val="ru-RU" w:eastAsia="ru-RU"/>
              </w:rPr>
              <w:drawing>
                <wp:inline distT="0" distB="0" distL="0" distR="0" wp14:anchorId="1D234A33" wp14:editId="6DE259B2">
                  <wp:extent cx="749024" cy="404059"/>
                  <wp:effectExtent l="19050" t="0" r="0" b="0"/>
                  <wp:docPr id="21" name="Рисунок 10" descr="C:\Users\User\Downloads\img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User\Downloads\img9 (1).jpg"/>
                          <pic:cNvPicPr>
                            <a:picLocks noChangeAspect="1" noChangeArrowheads="1"/>
                          </pic:cNvPicPr>
                        </pic:nvPicPr>
                        <pic:blipFill>
                          <a:blip r:embed="rId26" cstate="print"/>
                          <a:srcRect l="5820" t="3548" r="2383" b="2438"/>
                          <a:stretch>
                            <a:fillRect/>
                          </a:stretch>
                        </pic:blipFill>
                        <pic:spPr bwMode="auto">
                          <a:xfrm>
                            <a:off x="0" y="0"/>
                            <a:ext cx="766337" cy="413398"/>
                          </a:xfrm>
                          <a:prstGeom prst="rect">
                            <a:avLst/>
                          </a:prstGeom>
                          <a:noFill/>
                          <a:ln w="9525">
                            <a:noFill/>
                            <a:miter lim="800000"/>
                            <a:headEnd/>
                            <a:tailEnd/>
                          </a:ln>
                        </pic:spPr>
                      </pic:pic>
                    </a:graphicData>
                  </a:graphic>
                </wp:inline>
              </w:drawing>
            </w:r>
          </w:p>
          <w:p w:rsidR="007F4C20" w:rsidRDefault="007F4C20" w:rsidP="00780EFC">
            <w:pPr>
              <w:pStyle w:val="a9"/>
              <w:rPr>
                <w:rFonts w:ascii="Times New Roman" w:hAnsi="Times New Roman"/>
                <w:bCs/>
                <w:sz w:val="24"/>
                <w:lang w:val="kk-KZ"/>
              </w:rPr>
            </w:pPr>
          </w:p>
          <w:p w:rsidR="007F4C20" w:rsidRDefault="007F4C20" w:rsidP="00780EFC">
            <w:pPr>
              <w:pStyle w:val="a9"/>
              <w:rPr>
                <w:rFonts w:ascii="Times New Roman" w:hAnsi="Times New Roman"/>
                <w:bCs/>
                <w:sz w:val="24"/>
                <w:lang w:val="kk-KZ"/>
              </w:rPr>
            </w:pPr>
            <w:r>
              <w:rPr>
                <w:rFonts w:ascii="Times New Roman" w:hAnsi="Times New Roman"/>
                <w:bCs/>
                <w:sz w:val="24"/>
                <w:lang w:val="kk-KZ"/>
              </w:rPr>
              <w:t xml:space="preserve">   </w:t>
            </w:r>
          </w:p>
          <w:p w:rsidR="007F4C20" w:rsidRPr="00A57EA6" w:rsidRDefault="007F4C20" w:rsidP="00780EFC">
            <w:pPr>
              <w:pStyle w:val="a9"/>
              <w:rPr>
                <w:rFonts w:ascii="Times New Roman" w:hAnsi="Times New Roman"/>
                <w:bCs/>
                <w:sz w:val="24"/>
                <w:lang w:val="kk-KZ"/>
              </w:rPr>
            </w:pPr>
            <w:r>
              <w:rPr>
                <w:rFonts w:ascii="Times New Roman" w:hAnsi="Times New Roman"/>
                <w:bCs/>
                <w:sz w:val="24"/>
                <w:lang w:val="kk-KZ"/>
              </w:rPr>
              <w:t>Қазақстан тарихы 10 сынып</w:t>
            </w:r>
          </w:p>
          <w:p w:rsidR="007F4C20" w:rsidRPr="00A57EA6" w:rsidRDefault="007F4C20" w:rsidP="00780EFC">
            <w:pPr>
              <w:pStyle w:val="a9"/>
              <w:rPr>
                <w:rFonts w:ascii="Times New Roman" w:hAnsi="Times New Roman"/>
                <w:bCs/>
                <w:sz w:val="24"/>
                <w:lang w:val="kk-KZ"/>
              </w:rPr>
            </w:pPr>
            <w:r>
              <w:rPr>
                <w:rFonts w:ascii="Times New Roman" w:hAnsi="Times New Roman"/>
                <w:bCs/>
                <w:sz w:val="24"/>
                <w:lang w:val="kk-KZ"/>
              </w:rPr>
              <w:t>о</w:t>
            </w:r>
            <w:r w:rsidRPr="00A57EA6">
              <w:rPr>
                <w:rFonts w:ascii="Times New Roman" w:hAnsi="Times New Roman"/>
                <w:bCs/>
                <w:sz w:val="24"/>
                <w:lang w:val="kk-KZ"/>
              </w:rPr>
              <w:t>қулық</w:t>
            </w:r>
          </w:p>
          <w:p w:rsidR="007F4C20" w:rsidRPr="00A57EA6" w:rsidRDefault="007F4C20" w:rsidP="00780EFC">
            <w:pPr>
              <w:pStyle w:val="a9"/>
              <w:rPr>
                <w:rFonts w:ascii="Times New Roman" w:hAnsi="Times New Roman"/>
                <w:bCs/>
                <w:sz w:val="24"/>
                <w:lang w:val="kk-KZ"/>
              </w:rPr>
            </w:pPr>
          </w:p>
          <w:p w:rsidR="007F4C20" w:rsidRPr="00A57EA6" w:rsidRDefault="007F4C20" w:rsidP="00780EFC">
            <w:pPr>
              <w:pStyle w:val="a9"/>
              <w:rPr>
                <w:rFonts w:ascii="Times New Roman" w:hAnsi="Times New Roman"/>
                <w:bCs/>
                <w:sz w:val="24"/>
                <w:lang w:val="kk-KZ"/>
              </w:rPr>
            </w:pPr>
          </w:p>
          <w:p w:rsidR="007F4C20" w:rsidRPr="00A57EA6" w:rsidRDefault="007F4C20" w:rsidP="00780EFC">
            <w:pPr>
              <w:pStyle w:val="ae"/>
              <w:rPr>
                <w:color w:val="000000"/>
                <w:lang w:val="kk-KZ"/>
              </w:rPr>
            </w:pPr>
            <w:r w:rsidRPr="00A57EA6">
              <w:rPr>
                <w:color w:val="000000"/>
                <w:lang w:val="kk-KZ"/>
              </w:rPr>
              <w:t>Жұмыс дәптері</w:t>
            </w:r>
          </w:p>
          <w:p w:rsidR="007F4C20" w:rsidRPr="00A57EA6" w:rsidRDefault="007F4C20" w:rsidP="00780EFC">
            <w:pPr>
              <w:pStyle w:val="a9"/>
              <w:rPr>
                <w:rFonts w:ascii="Times New Roman" w:hAnsi="Times New Roman"/>
                <w:sz w:val="24"/>
                <w:highlight w:val="yellow"/>
                <w:lang w:val="kk-KZ"/>
              </w:rPr>
            </w:pPr>
          </w:p>
        </w:tc>
      </w:tr>
      <w:tr w:rsidR="007F4C20" w:rsidRPr="00A57EA6" w:rsidTr="00780EFC">
        <w:trPr>
          <w:trHeight w:val="1266"/>
        </w:trPr>
        <w:tc>
          <w:tcPr>
            <w:tcW w:w="1384" w:type="dxa"/>
            <w:tcBorders>
              <w:top w:val="single" w:sz="4" w:space="0" w:color="auto"/>
              <w:bottom w:val="single" w:sz="4" w:space="0" w:color="auto"/>
            </w:tcBorders>
          </w:tcPr>
          <w:p w:rsidR="007F4C20"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Жаңа білім</w:t>
            </w:r>
          </w:p>
          <w:p w:rsidR="007F4C20" w:rsidRPr="00A57EA6"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r>
              <w:rPr>
                <w:rFonts w:ascii="Times New Roman" w:hAnsi="Times New Roman" w:cs="Times New Roman"/>
                <w:sz w:val="24"/>
                <w:szCs w:val="24"/>
                <w:lang w:val="kk-KZ"/>
              </w:rPr>
              <w:t>23-мин</w:t>
            </w: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tc>
        <w:tc>
          <w:tcPr>
            <w:tcW w:w="5137" w:type="dxa"/>
            <w:gridSpan w:val="2"/>
            <w:tcBorders>
              <w:top w:val="single" w:sz="4" w:space="0" w:color="auto"/>
              <w:bottom w:val="single" w:sz="4" w:space="0" w:color="auto"/>
              <w:right w:val="single" w:sz="4" w:space="0" w:color="auto"/>
            </w:tcBorders>
          </w:tcPr>
          <w:p w:rsidR="007F4C20" w:rsidRPr="00A57EA6" w:rsidRDefault="007F4C20" w:rsidP="00780EFC">
            <w:pPr>
              <w:spacing w:before="60"/>
              <w:rPr>
                <w:rFonts w:ascii="Times New Roman" w:hAnsi="Times New Roman" w:cs="Times New Roman"/>
                <w:sz w:val="24"/>
                <w:szCs w:val="24"/>
                <w:lang w:val="kk-KZ"/>
              </w:rPr>
            </w:pPr>
            <w:r w:rsidRPr="00A57EA6">
              <w:rPr>
                <w:rFonts w:ascii="Times New Roman" w:hAnsi="Times New Roman" w:cs="Times New Roman"/>
                <w:sz w:val="24"/>
                <w:szCs w:val="24"/>
                <w:lang w:val="kk-KZ"/>
              </w:rPr>
              <w:lastRenderedPageBreak/>
              <w:t xml:space="preserve">Видеоролик  ой шақыру </w:t>
            </w:r>
            <w:r>
              <w:rPr>
                <w:rFonts w:ascii="Times New Roman" w:hAnsi="Times New Roman" w:cs="Times New Roman"/>
                <w:sz w:val="24"/>
                <w:szCs w:val="24"/>
                <w:lang w:val="kk-KZ"/>
              </w:rPr>
              <w:t xml:space="preserve"> </w:t>
            </w:r>
            <w:r w:rsidRPr="00A57EA6">
              <w:rPr>
                <w:rFonts w:ascii="Times New Roman" w:hAnsi="Times New Roman" w:cs="Times New Roman"/>
                <w:sz w:val="24"/>
                <w:szCs w:val="24"/>
                <w:lang w:val="kk-KZ"/>
              </w:rPr>
              <w:t>ретінде ұсынамын</w:t>
            </w:r>
          </w:p>
          <w:p w:rsidR="007F4C20" w:rsidRPr="00A57EA6" w:rsidRDefault="007F4C20" w:rsidP="00780EFC">
            <w:pPr>
              <w:spacing w:before="60"/>
              <w:rPr>
                <w:rFonts w:ascii="Times New Roman" w:hAnsi="Times New Roman" w:cs="Times New Roman"/>
                <w:sz w:val="24"/>
                <w:szCs w:val="24"/>
                <w:lang w:val="kk-KZ"/>
              </w:rPr>
            </w:pPr>
            <w:r w:rsidRPr="00A57EA6">
              <w:rPr>
                <w:rFonts w:ascii="Times New Roman" w:hAnsi="Times New Roman" w:cs="Times New Roman"/>
                <w:sz w:val="24"/>
                <w:szCs w:val="24"/>
                <w:lang w:val="kk-KZ"/>
              </w:rPr>
              <w:t>Талқылауға арналған сұрақтар</w:t>
            </w:r>
            <w:r>
              <w:rPr>
                <w:rFonts w:ascii="Times New Roman" w:hAnsi="Times New Roman" w:cs="Times New Roman"/>
                <w:sz w:val="24"/>
                <w:szCs w:val="24"/>
                <w:lang w:val="kk-KZ"/>
              </w:rPr>
              <w:t>. Топтық жұмыс</w:t>
            </w:r>
          </w:p>
          <w:p w:rsidR="007F4C20" w:rsidRPr="00742A4C" w:rsidRDefault="007F4C20" w:rsidP="00780EFC">
            <w:pPr>
              <w:spacing w:before="60"/>
              <w:rPr>
                <w:rFonts w:ascii="Times New Roman" w:hAnsi="Times New Roman" w:cs="Times New Roman"/>
                <w:b/>
                <w:sz w:val="24"/>
                <w:szCs w:val="24"/>
                <w:lang w:val="kk-KZ"/>
              </w:rPr>
            </w:pPr>
            <w:r w:rsidRPr="00742A4C">
              <w:rPr>
                <w:rFonts w:ascii="Times New Roman" w:hAnsi="Times New Roman" w:cs="Times New Roman"/>
                <w:b/>
                <w:sz w:val="24"/>
                <w:szCs w:val="24"/>
                <w:lang w:val="kk-KZ"/>
              </w:rPr>
              <w:t>Ұлы жүз  тобы:</w:t>
            </w:r>
          </w:p>
          <w:p w:rsidR="007F4C20" w:rsidRDefault="007F4C20" w:rsidP="00780EFC">
            <w:pPr>
              <w:spacing w:before="60"/>
              <w:rPr>
                <w:rFonts w:ascii="Times New Roman" w:hAnsi="Times New Roman" w:cs="Times New Roman"/>
                <w:sz w:val="24"/>
                <w:szCs w:val="24"/>
                <w:lang w:val="kk-KZ"/>
              </w:rPr>
            </w:pPr>
            <w:r w:rsidRPr="00A57EA6">
              <w:rPr>
                <w:rFonts w:ascii="Times New Roman" w:hAnsi="Times New Roman" w:cs="Times New Roman"/>
                <w:sz w:val="24"/>
                <w:szCs w:val="24"/>
                <w:lang w:val="kk-KZ"/>
              </w:rPr>
              <w:t xml:space="preserve">«Тұжырымдамалық карта» әдісі бойынша Түркі дәуіріндегі Қазақстан аумағындағы </w:t>
            </w:r>
            <w:r w:rsidRPr="00A57EA6">
              <w:rPr>
                <w:rFonts w:ascii="Times New Roman" w:hAnsi="Times New Roman" w:cs="Times New Roman"/>
                <w:sz w:val="24"/>
                <w:szCs w:val="24"/>
                <w:lang w:val="kk-KZ"/>
              </w:rPr>
              <w:lastRenderedPageBreak/>
              <w:t>этногенез және этникалық үдерістер бойынша талдау жасайды. Карта тақырыпты ашатындай болу керек. Картаға кесте, ойдың түйінді идеясы график т.б салуға болады</w:t>
            </w:r>
          </w:p>
          <w:p w:rsidR="007F4C20" w:rsidRPr="00A57EA6" w:rsidRDefault="007F4C20" w:rsidP="00780EFC">
            <w:pPr>
              <w:spacing w:before="60"/>
              <w:rPr>
                <w:rFonts w:ascii="Times New Roman" w:hAnsi="Times New Roman" w:cs="Times New Roman"/>
                <w:b/>
                <w:sz w:val="24"/>
                <w:szCs w:val="24"/>
                <w:lang w:val="kk-KZ"/>
              </w:rPr>
            </w:pPr>
            <w:r w:rsidRPr="00A57EA6">
              <w:rPr>
                <w:rFonts w:ascii="Times New Roman" w:hAnsi="Times New Roman" w:cs="Times New Roman"/>
                <w:b/>
                <w:sz w:val="24"/>
                <w:szCs w:val="24"/>
                <w:lang w:val="kk-KZ"/>
              </w:rPr>
              <w:t>Орта жүз тобы:</w:t>
            </w:r>
          </w:p>
          <w:p w:rsidR="007F4C20" w:rsidRPr="00A57EA6" w:rsidRDefault="007F4C20" w:rsidP="00780EFC">
            <w:pPr>
              <w:spacing w:before="60"/>
              <w:rPr>
                <w:rFonts w:ascii="Times New Roman" w:hAnsi="Times New Roman" w:cs="Times New Roman"/>
                <w:sz w:val="24"/>
                <w:szCs w:val="24"/>
                <w:lang w:val="kk-KZ"/>
              </w:rPr>
            </w:pPr>
            <w:r w:rsidRPr="00A57EA6">
              <w:rPr>
                <w:rFonts w:ascii="Times New Roman" w:hAnsi="Times New Roman" w:cs="Times New Roman"/>
                <w:sz w:val="24"/>
                <w:szCs w:val="24"/>
                <w:lang w:val="kk-KZ"/>
              </w:rPr>
              <w:t>Дәстүрлі қоғамның әлеуметтік жіктелуінің ерекшеліктерін «Микс» жаттығуы әдісі арқылы идеяларды жинақтайды, түйіндейді. Әр топ шығармашылық көзқарас білдіреді, рөльге енеді</w:t>
            </w:r>
          </w:p>
          <w:p w:rsidR="007F4C20" w:rsidRPr="00A57EA6" w:rsidRDefault="007F4C20" w:rsidP="00780EFC">
            <w:pPr>
              <w:spacing w:before="60"/>
              <w:rPr>
                <w:rFonts w:ascii="Times New Roman" w:hAnsi="Times New Roman" w:cs="Times New Roman"/>
                <w:b/>
                <w:sz w:val="24"/>
                <w:szCs w:val="24"/>
                <w:lang w:val="kk-KZ"/>
              </w:rPr>
            </w:pPr>
            <w:r w:rsidRPr="00A57EA6">
              <w:rPr>
                <w:rFonts w:ascii="Times New Roman" w:hAnsi="Times New Roman" w:cs="Times New Roman"/>
                <w:sz w:val="24"/>
                <w:szCs w:val="24"/>
                <w:lang w:val="kk-KZ"/>
              </w:rPr>
              <w:t xml:space="preserve"> </w:t>
            </w:r>
            <w:r w:rsidRPr="00A57EA6">
              <w:rPr>
                <w:rFonts w:ascii="Times New Roman" w:hAnsi="Times New Roman" w:cs="Times New Roman"/>
                <w:b/>
                <w:sz w:val="24"/>
                <w:szCs w:val="24"/>
                <w:lang w:val="kk-KZ"/>
              </w:rPr>
              <w:t>Кіші жүз тобы:</w:t>
            </w:r>
            <w:r>
              <w:rPr>
                <w:rFonts w:ascii="Times New Roman" w:hAnsi="Times New Roman" w:cs="Times New Roman"/>
                <w:b/>
                <w:sz w:val="24"/>
                <w:szCs w:val="24"/>
                <w:lang w:val="kk-KZ"/>
              </w:rPr>
              <w:t xml:space="preserve"> </w:t>
            </w:r>
          </w:p>
          <w:p w:rsidR="007F4C20" w:rsidRPr="00C64B7B" w:rsidRDefault="007F4C20" w:rsidP="00780EFC">
            <w:pPr>
              <w:spacing w:before="60"/>
              <w:rPr>
                <w:rFonts w:ascii="Times New Roman" w:hAnsi="Times New Roman" w:cs="Times New Roman"/>
                <w:color w:val="000000"/>
                <w:sz w:val="24"/>
                <w:szCs w:val="24"/>
                <w:lang w:val="kk-KZ"/>
              </w:rPr>
            </w:pPr>
            <w:r w:rsidRPr="00A57EA6">
              <w:rPr>
                <w:sz w:val="24"/>
                <w:szCs w:val="24"/>
                <w:lang w:val="kk-KZ"/>
              </w:rPr>
              <w:t xml:space="preserve"> </w:t>
            </w:r>
            <w:r w:rsidRPr="00A57EA6">
              <w:rPr>
                <w:rFonts w:ascii="Times New Roman" w:hAnsi="Times New Roman" w:cs="Times New Roman"/>
                <w:sz w:val="24"/>
                <w:szCs w:val="24"/>
                <w:lang w:val="kk-KZ"/>
              </w:rPr>
              <w:t>«ТӨДК» әдісі арқылы Қазақтардың ру тайпалық құрылымының оқу мақсатын ашып алып, оқушылар берілген тақырыпты толықтырып , өзгертіп, дамытып немесе күрделендіріп саралайды. Постер қорғап, топтық жұмыс жүргізеді. Таным әрекеті үдерісінде қарым-қатынаста шеберлігі артады. Оқылым, жазылым дағдылары артады.</w:t>
            </w:r>
            <w:r w:rsidRPr="00A57EA6">
              <w:rPr>
                <w:rFonts w:ascii="Times New Roman" w:hAnsi="Times New Roman" w:cs="Times New Roman"/>
                <w:color w:val="000000"/>
                <w:sz w:val="24"/>
                <w:szCs w:val="24"/>
                <w:lang w:val="kk-KZ"/>
              </w:rPr>
              <w:t xml:space="preserve"> </w:t>
            </w:r>
          </w:p>
          <w:p w:rsidR="007F4C20" w:rsidRPr="007E76CB" w:rsidRDefault="007F4C20" w:rsidP="00780EFC">
            <w:pPr>
              <w:pStyle w:val="ae"/>
              <w:rPr>
                <w:color w:val="000000"/>
                <w:lang w:val="kk-KZ"/>
              </w:rPr>
            </w:pPr>
            <w:r w:rsidRPr="00A57EA6">
              <w:rPr>
                <w:b/>
                <w:color w:val="000000"/>
                <w:lang w:val="kk-KZ"/>
              </w:rPr>
              <w:t xml:space="preserve">2-тапсырма. </w:t>
            </w:r>
            <w:r w:rsidRPr="007E76CB">
              <w:rPr>
                <w:color w:val="000000"/>
                <w:lang w:val="kk-KZ"/>
              </w:rPr>
              <w:t>Жеке жұмыс</w:t>
            </w:r>
          </w:p>
          <w:p w:rsidR="007F4C20" w:rsidRPr="00A57EA6" w:rsidRDefault="007F4C20" w:rsidP="00780EFC">
            <w:pPr>
              <w:pStyle w:val="ae"/>
              <w:rPr>
                <w:color w:val="000000"/>
                <w:lang w:val="kk-KZ"/>
              </w:rPr>
            </w:pPr>
            <w:r w:rsidRPr="00A57EA6">
              <w:rPr>
                <w:color w:val="000000"/>
                <w:lang w:val="kk-KZ"/>
              </w:rPr>
              <w:t xml:space="preserve"> </w:t>
            </w:r>
            <w:r w:rsidRPr="00D04B56">
              <w:rPr>
                <w:b/>
                <w:color w:val="000000"/>
                <w:lang w:val="kk-KZ"/>
              </w:rPr>
              <w:t>«Ұлы ғалымдар сөйлейді»</w:t>
            </w:r>
            <w:r w:rsidRPr="00A57EA6">
              <w:rPr>
                <w:color w:val="000000"/>
                <w:lang w:val="kk-KZ"/>
              </w:rPr>
              <w:t xml:space="preserve"> «Жүз» ұғымы туралы айтылған п</w:t>
            </w:r>
            <w:r>
              <w:rPr>
                <w:color w:val="000000"/>
                <w:lang w:val="kk-KZ"/>
              </w:rPr>
              <w:t>ікірлердің авторын сәйкестендіріңіз</w:t>
            </w:r>
            <w:r w:rsidRPr="00A57EA6">
              <w:rPr>
                <w:color w:val="000000"/>
                <w:lang w:val="kk-KZ"/>
              </w:rPr>
              <w:t xml:space="preserve"> </w:t>
            </w:r>
          </w:p>
          <w:tbl>
            <w:tblPr>
              <w:tblStyle w:val="ad"/>
              <w:tblW w:w="0" w:type="auto"/>
              <w:tblLayout w:type="fixed"/>
              <w:tblLook w:val="04A0" w:firstRow="1" w:lastRow="0" w:firstColumn="1" w:lastColumn="0" w:noHBand="0" w:noVBand="1"/>
            </w:tblPr>
            <w:tblGrid>
              <w:gridCol w:w="401"/>
              <w:gridCol w:w="2392"/>
              <w:gridCol w:w="401"/>
              <w:gridCol w:w="1712"/>
            </w:tblGrid>
            <w:tr w:rsidR="007F4C20" w:rsidRPr="00461156" w:rsidTr="00780EFC">
              <w:tc>
                <w:tcPr>
                  <w:tcW w:w="401" w:type="dxa"/>
                  <w:tcBorders>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p>
              </w:tc>
              <w:tc>
                <w:tcPr>
                  <w:tcW w:w="2392"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461156">
                    <w:rPr>
                      <w:color w:val="000000"/>
                      <w:lang w:val="kk-KZ"/>
                    </w:rPr>
                    <w:t xml:space="preserve">Пікірлер </w:t>
                  </w:r>
                </w:p>
              </w:tc>
              <w:tc>
                <w:tcPr>
                  <w:tcW w:w="401"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p>
              </w:tc>
              <w:tc>
                <w:tcPr>
                  <w:tcW w:w="1712" w:type="dxa"/>
                  <w:tcBorders>
                    <w:lef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461156">
                    <w:rPr>
                      <w:color w:val="000000"/>
                      <w:lang w:val="kk-KZ"/>
                    </w:rPr>
                    <w:t>Авторы</w:t>
                  </w:r>
                </w:p>
              </w:tc>
            </w:tr>
            <w:tr w:rsidR="007F4C20" w:rsidRPr="00A57EA6" w:rsidTr="00780EFC">
              <w:tc>
                <w:tcPr>
                  <w:tcW w:w="401" w:type="dxa"/>
                  <w:tcBorders>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1</w:t>
                  </w:r>
                </w:p>
              </w:tc>
              <w:tc>
                <w:tcPr>
                  <w:tcW w:w="2392"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"Алтын Орда мемлекетінің ыдырауы кезінде қазақтар өздері көшіп жүретін жерлердегі өз құқықтарын қамтамасыз ету үшін осындай үлкен одақтар құрған".</w:t>
                  </w:r>
                </w:p>
              </w:tc>
              <w:tc>
                <w:tcPr>
                  <w:tcW w:w="401"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А</w:t>
                  </w:r>
                </w:p>
              </w:tc>
              <w:tc>
                <w:tcPr>
                  <w:tcW w:w="1712" w:type="dxa"/>
                  <w:tcBorders>
                    <w:lef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Сәбит Мұханов</w:t>
                  </w:r>
                </w:p>
              </w:tc>
            </w:tr>
            <w:tr w:rsidR="007F4C20" w:rsidRPr="00A57EA6" w:rsidTr="00780EFC">
              <w:tc>
                <w:tcPr>
                  <w:tcW w:w="401" w:type="dxa"/>
                  <w:tcBorders>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2</w:t>
                  </w:r>
                </w:p>
              </w:tc>
              <w:tc>
                <w:tcPr>
                  <w:tcW w:w="2392"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"Қазақ елі, жері үш жүзге моңғолдарға дейінгі кезеңде — X—XII ғасырларда бөлінді", — деп есептейді.</w:t>
                  </w:r>
                </w:p>
              </w:tc>
              <w:tc>
                <w:tcPr>
                  <w:tcW w:w="401"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Ә</w:t>
                  </w:r>
                </w:p>
              </w:tc>
              <w:tc>
                <w:tcPr>
                  <w:tcW w:w="1712" w:type="dxa"/>
                  <w:tcBorders>
                    <w:lef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Тұрсын Икрамұлы Сұлтанов</w:t>
                  </w:r>
                </w:p>
              </w:tc>
            </w:tr>
            <w:tr w:rsidR="007F4C20" w:rsidRPr="00A57EA6" w:rsidTr="00780EFC">
              <w:tc>
                <w:tcPr>
                  <w:tcW w:w="401" w:type="dxa"/>
                  <w:tcBorders>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3</w:t>
                  </w:r>
                </w:p>
              </w:tc>
              <w:tc>
                <w:tcPr>
                  <w:tcW w:w="2392"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 xml:space="preserve">-"Жүздердің құрылуына табиғи-географиялық себептермен қатар саяси оқиғалар әсер етті, жекелеген ордалар ерекше саяси одақтар </w:t>
                  </w:r>
                  <w:r w:rsidRPr="00A57EA6">
                    <w:rPr>
                      <w:color w:val="000000"/>
                      <w:lang w:val="kk-KZ"/>
                    </w:rPr>
                    <w:lastRenderedPageBreak/>
                    <w:t>ретінде XVI ғасырдың аяғында қалыптасты", — дейді.</w:t>
                  </w:r>
                </w:p>
              </w:tc>
              <w:tc>
                <w:tcPr>
                  <w:tcW w:w="401"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lastRenderedPageBreak/>
                    <w:t>Б</w:t>
                  </w:r>
                </w:p>
              </w:tc>
              <w:tc>
                <w:tcPr>
                  <w:tcW w:w="1712" w:type="dxa"/>
                  <w:tcBorders>
                    <w:lef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Василий Владимирович Бартольд</w:t>
                  </w:r>
                </w:p>
              </w:tc>
            </w:tr>
            <w:tr w:rsidR="007F4C20" w:rsidRPr="00C64B7B" w:rsidTr="00780EFC">
              <w:tc>
                <w:tcPr>
                  <w:tcW w:w="401" w:type="dxa"/>
                  <w:tcBorders>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lastRenderedPageBreak/>
                    <w:t>4</w:t>
                  </w:r>
                </w:p>
              </w:tc>
              <w:tc>
                <w:tcPr>
                  <w:tcW w:w="2392"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Pr>
                      <w:color w:val="000000"/>
                      <w:lang w:val="kk-KZ"/>
                    </w:rPr>
                    <w:t>«Қазақ жүздерінің пайда болуына географиялық фактор әсер етті, табиғи географиялық жағдайға икемделу және және аумақтық оқшаулану жүздердің мәдени-шаруашылық ерекшеліктерін қалыптастырды»,-деп есептейді</w:t>
                  </w:r>
                </w:p>
              </w:tc>
              <w:tc>
                <w:tcPr>
                  <w:tcW w:w="401"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Pr>
                      <w:color w:val="000000"/>
                      <w:lang w:val="kk-KZ"/>
                    </w:rPr>
                    <w:t>В</w:t>
                  </w:r>
                </w:p>
              </w:tc>
              <w:tc>
                <w:tcPr>
                  <w:tcW w:w="1712" w:type="dxa"/>
                  <w:tcBorders>
                    <w:lef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Pr>
                      <w:color w:val="000000"/>
                      <w:lang w:val="kk-KZ"/>
                    </w:rPr>
                    <w:t>Михаил ПорфирьевичВяткин</w:t>
                  </w:r>
                </w:p>
              </w:tc>
            </w:tr>
            <w:tr w:rsidR="007F4C20" w:rsidRPr="00A57EA6" w:rsidTr="00780EFC">
              <w:tc>
                <w:tcPr>
                  <w:tcW w:w="401" w:type="dxa"/>
                  <w:tcBorders>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5</w:t>
                  </w:r>
                </w:p>
              </w:tc>
              <w:tc>
                <w:tcPr>
                  <w:tcW w:w="2392"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Жүздердің құрылуы жөнінде нақты деректердің тапшылығын айта келіп: "XVI ғасырдың екінші жартысында ұлыс жүйесі біртіндеп жүздерге ауысқан", — деген болжам айтады.</w:t>
                  </w:r>
                </w:p>
              </w:tc>
              <w:tc>
                <w:tcPr>
                  <w:tcW w:w="401"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Г</w:t>
                  </w:r>
                </w:p>
              </w:tc>
              <w:tc>
                <w:tcPr>
                  <w:tcW w:w="1712" w:type="dxa"/>
                  <w:tcBorders>
                    <w:lef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Сәрсен Аманжолов</w:t>
                  </w:r>
                </w:p>
              </w:tc>
            </w:tr>
            <w:tr w:rsidR="007F4C20" w:rsidRPr="00D04B56" w:rsidTr="00780EFC">
              <w:tc>
                <w:tcPr>
                  <w:tcW w:w="401" w:type="dxa"/>
                  <w:tcBorders>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Pr>
                      <w:color w:val="000000"/>
                      <w:lang w:val="kk-KZ"/>
                    </w:rPr>
                    <w:t>6</w:t>
                  </w:r>
                </w:p>
              </w:tc>
              <w:tc>
                <w:tcPr>
                  <w:tcW w:w="2392"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Қазақтың жүздері этноәлеуметтік ағзаның жоғары санаттарының бірі. "Этноәлеуметтік организм" деп этностық, әлеуметтік, шаруашылық, саяси бірлестіктерді түсінеміз.</w:t>
                  </w:r>
                </w:p>
              </w:tc>
              <w:tc>
                <w:tcPr>
                  <w:tcW w:w="401" w:type="dxa"/>
                  <w:tcBorders>
                    <w:left w:val="single" w:sz="4" w:space="0" w:color="auto"/>
                    <w:righ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Pr>
                      <w:color w:val="000000"/>
                      <w:lang w:val="kk-KZ"/>
                    </w:rPr>
                    <w:t>Ғ</w:t>
                  </w:r>
                </w:p>
              </w:tc>
              <w:tc>
                <w:tcPr>
                  <w:tcW w:w="1712" w:type="dxa"/>
                  <w:tcBorders>
                    <w:left w:val="single" w:sz="4" w:space="0" w:color="auto"/>
                  </w:tcBorders>
                </w:tcPr>
                <w:p w:rsidR="007F4C20" w:rsidRPr="00A57EA6" w:rsidRDefault="007F4C20" w:rsidP="004B3D22">
                  <w:pPr>
                    <w:pStyle w:val="ae"/>
                    <w:framePr w:hSpace="180" w:wrap="around" w:vAnchor="text" w:hAnchor="text" w:xAlign="center" w:y="1"/>
                    <w:suppressOverlap/>
                    <w:rPr>
                      <w:color w:val="000000"/>
                      <w:lang w:val="kk-KZ"/>
                    </w:rPr>
                  </w:pPr>
                  <w:r w:rsidRPr="00A57EA6">
                    <w:rPr>
                      <w:color w:val="000000"/>
                      <w:lang w:val="kk-KZ"/>
                    </w:rPr>
                    <w:t>Шохан Уалиханов</w:t>
                  </w:r>
                </w:p>
              </w:tc>
            </w:tr>
          </w:tbl>
          <w:p w:rsidR="007F4C20" w:rsidRDefault="007F4C20" w:rsidP="00780EFC">
            <w:pPr>
              <w:pStyle w:val="ae"/>
              <w:rPr>
                <w:color w:val="000000"/>
                <w:lang w:val="kk-KZ"/>
              </w:rPr>
            </w:pPr>
          </w:p>
          <w:tbl>
            <w:tblPr>
              <w:tblStyle w:val="ad"/>
              <w:tblW w:w="0" w:type="auto"/>
              <w:tblLayout w:type="fixed"/>
              <w:tblLook w:val="04A0" w:firstRow="1" w:lastRow="0" w:firstColumn="1" w:lastColumn="0" w:noHBand="0" w:noVBand="1"/>
            </w:tblPr>
            <w:tblGrid>
              <w:gridCol w:w="817"/>
              <w:gridCol w:w="817"/>
              <w:gridCol w:w="818"/>
              <w:gridCol w:w="818"/>
              <w:gridCol w:w="818"/>
            </w:tblGrid>
            <w:tr w:rsidR="007F4C20" w:rsidTr="00780EFC">
              <w:tc>
                <w:tcPr>
                  <w:tcW w:w="817" w:type="dxa"/>
                </w:tcPr>
                <w:p w:rsidR="007F4C20" w:rsidRDefault="007F4C20" w:rsidP="004B3D22">
                  <w:pPr>
                    <w:pStyle w:val="ae"/>
                    <w:framePr w:hSpace="180" w:wrap="around" w:vAnchor="text" w:hAnchor="text" w:xAlign="center" w:y="1"/>
                    <w:suppressOverlap/>
                    <w:rPr>
                      <w:color w:val="000000"/>
                      <w:lang w:val="kk-KZ"/>
                    </w:rPr>
                  </w:pPr>
                  <w:r>
                    <w:rPr>
                      <w:color w:val="000000"/>
                      <w:lang w:val="kk-KZ"/>
                    </w:rPr>
                    <w:t>1</w:t>
                  </w:r>
                </w:p>
              </w:tc>
              <w:tc>
                <w:tcPr>
                  <w:tcW w:w="817" w:type="dxa"/>
                </w:tcPr>
                <w:p w:rsidR="007F4C20" w:rsidRDefault="007F4C20" w:rsidP="004B3D22">
                  <w:pPr>
                    <w:pStyle w:val="ae"/>
                    <w:framePr w:hSpace="180" w:wrap="around" w:vAnchor="text" w:hAnchor="text" w:xAlign="center" w:y="1"/>
                    <w:suppressOverlap/>
                    <w:rPr>
                      <w:color w:val="000000"/>
                      <w:lang w:val="kk-KZ"/>
                    </w:rPr>
                  </w:pPr>
                  <w:r>
                    <w:rPr>
                      <w:color w:val="000000"/>
                      <w:lang w:val="kk-KZ"/>
                    </w:rPr>
                    <w:t>2</w:t>
                  </w:r>
                </w:p>
              </w:tc>
              <w:tc>
                <w:tcPr>
                  <w:tcW w:w="818" w:type="dxa"/>
                </w:tcPr>
                <w:p w:rsidR="007F4C20" w:rsidRDefault="007F4C20" w:rsidP="004B3D22">
                  <w:pPr>
                    <w:pStyle w:val="ae"/>
                    <w:framePr w:hSpace="180" w:wrap="around" w:vAnchor="text" w:hAnchor="text" w:xAlign="center" w:y="1"/>
                    <w:suppressOverlap/>
                    <w:rPr>
                      <w:color w:val="000000"/>
                      <w:lang w:val="kk-KZ"/>
                    </w:rPr>
                  </w:pPr>
                  <w:r>
                    <w:rPr>
                      <w:color w:val="000000"/>
                      <w:lang w:val="kk-KZ"/>
                    </w:rPr>
                    <w:t>3</w:t>
                  </w:r>
                </w:p>
              </w:tc>
              <w:tc>
                <w:tcPr>
                  <w:tcW w:w="818" w:type="dxa"/>
                </w:tcPr>
                <w:p w:rsidR="007F4C20" w:rsidRDefault="007F4C20" w:rsidP="004B3D22">
                  <w:pPr>
                    <w:pStyle w:val="ae"/>
                    <w:framePr w:hSpace="180" w:wrap="around" w:vAnchor="text" w:hAnchor="text" w:xAlign="center" w:y="1"/>
                    <w:suppressOverlap/>
                    <w:rPr>
                      <w:color w:val="000000"/>
                      <w:lang w:val="kk-KZ"/>
                    </w:rPr>
                  </w:pPr>
                  <w:r>
                    <w:rPr>
                      <w:color w:val="000000"/>
                      <w:lang w:val="kk-KZ"/>
                    </w:rPr>
                    <w:t>5</w:t>
                  </w:r>
                </w:p>
              </w:tc>
              <w:tc>
                <w:tcPr>
                  <w:tcW w:w="818" w:type="dxa"/>
                </w:tcPr>
                <w:p w:rsidR="007F4C20" w:rsidRDefault="007F4C20" w:rsidP="004B3D22">
                  <w:pPr>
                    <w:pStyle w:val="ae"/>
                    <w:framePr w:hSpace="180" w:wrap="around" w:vAnchor="text" w:hAnchor="text" w:xAlign="center" w:y="1"/>
                    <w:suppressOverlap/>
                    <w:rPr>
                      <w:color w:val="000000"/>
                      <w:lang w:val="kk-KZ"/>
                    </w:rPr>
                  </w:pPr>
                  <w:r>
                    <w:rPr>
                      <w:color w:val="000000"/>
                      <w:lang w:val="kk-KZ"/>
                    </w:rPr>
                    <w:t>6</w:t>
                  </w:r>
                </w:p>
              </w:tc>
            </w:tr>
          </w:tbl>
          <w:p w:rsidR="007F4C20" w:rsidRPr="00D04B56" w:rsidRDefault="007F4C20" w:rsidP="00780EFC">
            <w:pPr>
              <w:pStyle w:val="ae"/>
              <w:rPr>
                <w:color w:val="000000"/>
                <w:lang w:val="kk-KZ"/>
              </w:rPr>
            </w:pPr>
          </w:p>
          <w:p w:rsidR="007F4C20" w:rsidRPr="00A57EA6" w:rsidRDefault="007F4C20" w:rsidP="00780EFC">
            <w:pPr>
              <w:pStyle w:val="ae"/>
              <w:rPr>
                <w:color w:val="000000"/>
                <w:lang w:val="kk-KZ"/>
              </w:rPr>
            </w:pPr>
          </w:p>
          <w:p w:rsidR="007F4C20" w:rsidRPr="00A57EA6" w:rsidRDefault="007F4C20" w:rsidP="00780EFC">
            <w:pPr>
              <w:pStyle w:val="ae"/>
              <w:rPr>
                <w:color w:val="000000"/>
                <w:lang w:val="kk-KZ"/>
              </w:rPr>
            </w:pPr>
          </w:p>
          <w:p w:rsidR="007F4C20" w:rsidRPr="00A57EA6" w:rsidRDefault="007F4C20" w:rsidP="00780EFC">
            <w:pPr>
              <w:spacing w:before="60"/>
              <w:rPr>
                <w:rFonts w:ascii="Times New Roman" w:hAnsi="Times New Roman" w:cs="Times New Roman"/>
                <w:sz w:val="24"/>
                <w:szCs w:val="24"/>
                <w:lang w:val="kk-KZ"/>
              </w:rPr>
            </w:pPr>
          </w:p>
          <w:p w:rsidR="007F4C20" w:rsidRPr="00A57EA6" w:rsidRDefault="007F4C20" w:rsidP="00780EFC">
            <w:pPr>
              <w:spacing w:before="60"/>
              <w:rPr>
                <w:rFonts w:ascii="Times New Roman" w:hAnsi="Times New Roman" w:cs="Times New Roman"/>
                <w:sz w:val="24"/>
                <w:szCs w:val="24"/>
                <w:lang w:val="kk-KZ"/>
              </w:rPr>
            </w:pPr>
          </w:p>
        </w:tc>
        <w:tc>
          <w:tcPr>
            <w:tcW w:w="1809" w:type="dxa"/>
            <w:gridSpan w:val="2"/>
            <w:tcBorders>
              <w:top w:val="single" w:sz="4" w:space="0" w:color="auto"/>
              <w:bottom w:val="single" w:sz="4" w:space="0" w:color="auto"/>
              <w:right w:val="single" w:sz="4" w:space="0" w:color="auto"/>
            </w:tcBorders>
          </w:tcPr>
          <w:p w:rsidR="007F4C20" w:rsidRPr="00A57EA6" w:rsidRDefault="007F4C20" w:rsidP="00780EFC">
            <w:pPr>
              <w:widowControl w:val="0"/>
              <w:rPr>
                <w:rFonts w:ascii="Times New Roman" w:hAnsi="Times New Roman" w:cs="Times New Roman"/>
                <w:sz w:val="24"/>
                <w:szCs w:val="24"/>
                <w:lang w:val="kk-KZ"/>
              </w:rPr>
            </w:pPr>
            <w:r w:rsidRPr="00A57EA6">
              <w:rPr>
                <w:rFonts w:ascii="Times New Roman" w:hAnsi="Times New Roman" w:cs="Times New Roman"/>
                <w:sz w:val="24"/>
                <w:szCs w:val="24"/>
                <w:lang w:val="kk-KZ"/>
              </w:rPr>
              <w:lastRenderedPageBreak/>
              <w:t>Бейне көр</w:t>
            </w:r>
            <w:r>
              <w:rPr>
                <w:rFonts w:ascii="Times New Roman" w:hAnsi="Times New Roman" w:cs="Times New Roman"/>
                <w:sz w:val="24"/>
                <w:szCs w:val="24"/>
                <w:lang w:val="kk-KZ"/>
              </w:rPr>
              <w:t>іністен негізгі идеяны анықтаңыз</w:t>
            </w:r>
            <w:r w:rsidRPr="00A57EA6">
              <w:rPr>
                <w:rFonts w:ascii="Times New Roman" w:hAnsi="Times New Roman" w:cs="Times New Roman"/>
                <w:sz w:val="24"/>
                <w:szCs w:val="24"/>
                <w:lang w:val="kk-KZ"/>
              </w:rPr>
              <w:t>.</w:t>
            </w:r>
          </w:p>
          <w:p w:rsidR="007F4C20" w:rsidRPr="00A57EA6" w:rsidRDefault="007F4C20" w:rsidP="00780EFC">
            <w:pPr>
              <w:widowControl w:val="0"/>
              <w:rPr>
                <w:rFonts w:ascii="Times New Roman" w:hAnsi="Times New Roman" w:cs="Times New Roman"/>
                <w:sz w:val="24"/>
                <w:szCs w:val="24"/>
                <w:lang w:val="kk-KZ"/>
              </w:rPr>
            </w:pPr>
          </w:p>
          <w:p w:rsidR="007F4C20" w:rsidRDefault="007F4C20" w:rsidP="00780EFC">
            <w:pPr>
              <w:widowControl w:val="0"/>
              <w:rPr>
                <w:rFonts w:ascii="Times New Roman" w:hAnsi="Times New Roman" w:cs="Times New Roman"/>
                <w:sz w:val="24"/>
                <w:szCs w:val="24"/>
                <w:lang w:val="kk-KZ"/>
              </w:rPr>
            </w:pPr>
            <w:r w:rsidRPr="00A57EA6">
              <w:rPr>
                <w:rFonts w:ascii="Times New Roman" w:hAnsi="Times New Roman" w:cs="Times New Roman"/>
                <w:sz w:val="24"/>
                <w:szCs w:val="24"/>
                <w:lang w:val="kk-KZ"/>
              </w:rPr>
              <w:t xml:space="preserve">-Қазақстан </w:t>
            </w:r>
            <w:r w:rsidRPr="00A57EA6">
              <w:rPr>
                <w:rFonts w:ascii="Times New Roman" w:hAnsi="Times New Roman" w:cs="Times New Roman"/>
                <w:sz w:val="24"/>
                <w:szCs w:val="24"/>
                <w:lang w:val="kk-KZ"/>
              </w:rPr>
              <w:lastRenderedPageBreak/>
              <w:t xml:space="preserve">аумағындағы түркілер дәуіріндегі этникалық </w:t>
            </w:r>
            <w:r>
              <w:rPr>
                <w:rFonts w:ascii="Times New Roman" w:hAnsi="Times New Roman" w:cs="Times New Roman"/>
                <w:sz w:val="24"/>
                <w:szCs w:val="24"/>
                <w:lang w:val="kk-KZ"/>
              </w:rPr>
              <w:t>кезеңдерді ата</w:t>
            </w:r>
            <w:r w:rsidRPr="00A57EA6">
              <w:rPr>
                <w:rFonts w:ascii="Times New Roman" w:hAnsi="Times New Roman" w:cs="Times New Roman"/>
                <w:sz w:val="24"/>
                <w:szCs w:val="24"/>
                <w:lang w:val="kk-KZ"/>
              </w:rPr>
              <w:t>,</w:t>
            </w:r>
          </w:p>
          <w:p w:rsidR="007F4C20" w:rsidRPr="00A57EA6" w:rsidRDefault="007F4C20" w:rsidP="00780EFC">
            <w:pPr>
              <w:widowControl w:val="0"/>
              <w:rPr>
                <w:rFonts w:ascii="Times New Roman" w:hAnsi="Times New Roman" w:cs="Times New Roman"/>
                <w:sz w:val="24"/>
                <w:szCs w:val="24"/>
                <w:lang w:val="kk-KZ"/>
              </w:rPr>
            </w:pPr>
            <w:r>
              <w:rPr>
                <w:rFonts w:ascii="Times New Roman" w:hAnsi="Times New Roman" w:cs="Times New Roman"/>
                <w:sz w:val="24"/>
                <w:szCs w:val="24"/>
                <w:lang w:val="kk-KZ"/>
              </w:rPr>
              <w:t>-этногенез үдерістерін анықта;</w:t>
            </w:r>
          </w:p>
          <w:p w:rsidR="007F4C20" w:rsidRPr="00A57EA6" w:rsidRDefault="007F4C20" w:rsidP="00780EFC">
            <w:pPr>
              <w:widowControl w:val="0"/>
              <w:rPr>
                <w:rFonts w:ascii="Times New Roman" w:hAnsi="Times New Roman" w:cs="Times New Roman"/>
                <w:sz w:val="24"/>
                <w:szCs w:val="24"/>
                <w:lang w:val="kk-KZ"/>
              </w:rPr>
            </w:pPr>
            <w:r w:rsidRPr="00A57EA6">
              <w:rPr>
                <w:rFonts w:ascii="Times New Roman" w:hAnsi="Times New Roman" w:cs="Times New Roman"/>
                <w:sz w:val="24"/>
                <w:szCs w:val="24"/>
                <w:lang w:val="kk-KZ"/>
              </w:rPr>
              <w:t>-к</w:t>
            </w:r>
            <w:r>
              <w:rPr>
                <w:rFonts w:ascii="Times New Roman" w:hAnsi="Times New Roman" w:cs="Times New Roman"/>
                <w:sz w:val="24"/>
                <w:szCs w:val="24"/>
                <w:lang w:val="kk-KZ"/>
              </w:rPr>
              <w:t xml:space="preserve">артадан тауып көрсет. </w:t>
            </w:r>
          </w:p>
          <w:p w:rsidR="007F4C20" w:rsidRPr="00A57EA6" w:rsidRDefault="007F4C20" w:rsidP="00780EFC">
            <w:pPr>
              <w:widowControl w:val="0"/>
              <w:rPr>
                <w:rFonts w:ascii="Times New Roman" w:hAnsi="Times New Roman" w:cs="Times New Roman"/>
                <w:sz w:val="24"/>
                <w:szCs w:val="24"/>
                <w:lang w:val="kk-KZ"/>
              </w:rPr>
            </w:pPr>
          </w:p>
          <w:p w:rsidR="007F4C20" w:rsidRPr="00A57EA6" w:rsidRDefault="007F4C20" w:rsidP="00780EFC">
            <w:pPr>
              <w:spacing w:before="60"/>
              <w:rPr>
                <w:rFonts w:ascii="Times New Roman" w:hAnsi="Times New Roman" w:cs="Times New Roman"/>
                <w:sz w:val="24"/>
                <w:szCs w:val="24"/>
                <w:lang w:val="kk-KZ"/>
              </w:rPr>
            </w:pPr>
            <w:r w:rsidRPr="00A57EA6">
              <w:rPr>
                <w:rFonts w:ascii="Times New Roman" w:hAnsi="Times New Roman" w:cs="Times New Roman"/>
                <w:sz w:val="24"/>
                <w:szCs w:val="24"/>
                <w:lang w:val="kk-KZ"/>
              </w:rPr>
              <w:t>-қазақ хандығы дәуіріндегі қ</w:t>
            </w:r>
            <w:r>
              <w:rPr>
                <w:rFonts w:ascii="Times New Roman" w:hAnsi="Times New Roman" w:cs="Times New Roman"/>
                <w:sz w:val="24"/>
                <w:szCs w:val="24"/>
                <w:lang w:val="kk-KZ"/>
              </w:rPr>
              <w:t>азақ қоғамындағы топтарды ата</w:t>
            </w:r>
            <w:r w:rsidRPr="00A57EA6">
              <w:rPr>
                <w:rFonts w:ascii="Times New Roman" w:hAnsi="Times New Roman" w:cs="Times New Roman"/>
                <w:sz w:val="24"/>
                <w:szCs w:val="24"/>
                <w:lang w:val="kk-KZ"/>
              </w:rPr>
              <w:t>.</w:t>
            </w:r>
          </w:p>
          <w:p w:rsidR="007F4C20" w:rsidRDefault="007F4C20" w:rsidP="00780EFC">
            <w:pPr>
              <w:spacing w:before="60"/>
              <w:rPr>
                <w:rFonts w:ascii="Times New Roman" w:eastAsia="MS Minngs" w:hAnsi="Times New Roman" w:cs="Times New Roman"/>
                <w:sz w:val="24"/>
                <w:szCs w:val="24"/>
                <w:lang w:val="kk-KZ"/>
              </w:rPr>
            </w:pPr>
            <w:r>
              <w:rPr>
                <w:rFonts w:ascii="Times New Roman" w:eastAsia="MS Minngs" w:hAnsi="Times New Roman" w:cs="Times New Roman"/>
                <w:sz w:val="24"/>
                <w:szCs w:val="24"/>
                <w:lang w:val="kk-KZ"/>
              </w:rPr>
              <w:t>-жікте, рөльге ен.</w:t>
            </w:r>
          </w:p>
          <w:p w:rsidR="007F4C20" w:rsidRPr="00A57EA6" w:rsidRDefault="007F4C20" w:rsidP="00780EFC">
            <w:pPr>
              <w:spacing w:before="60"/>
              <w:rPr>
                <w:rFonts w:ascii="Times New Roman" w:hAnsi="Times New Roman" w:cs="Times New Roman"/>
                <w:sz w:val="24"/>
                <w:szCs w:val="24"/>
                <w:lang w:val="kk-KZ"/>
              </w:rPr>
            </w:pPr>
          </w:p>
          <w:p w:rsidR="007F4C20" w:rsidRPr="00A57EA6" w:rsidRDefault="007F4C20" w:rsidP="00780EFC">
            <w:pPr>
              <w:spacing w:before="60"/>
              <w:rPr>
                <w:rFonts w:ascii="Times New Roman" w:hAnsi="Times New Roman" w:cs="Times New Roman"/>
                <w:sz w:val="24"/>
                <w:szCs w:val="24"/>
                <w:lang w:val="kk-KZ"/>
              </w:rPr>
            </w:pPr>
            <w:r w:rsidRPr="00A57EA6">
              <w:rPr>
                <w:rFonts w:ascii="Times New Roman" w:hAnsi="Times New Roman" w:cs="Times New Roman"/>
                <w:sz w:val="24"/>
                <w:szCs w:val="24"/>
                <w:lang w:val="kk-KZ"/>
              </w:rPr>
              <w:t>-қа</w:t>
            </w:r>
            <w:r>
              <w:rPr>
                <w:rFonts w:ascii="Times New Roman" w:hAnsi="Times New Roman" w:cs="Times New Roman"/>
                <w:sz w:val="24"/>
                <w:szCs w:val="24"/>
                <w:lang w:val="kk-KZ"/>
              </w:rPr>
              <w:t>зақ этносының жүздерін анықта, ата</w:t>
            </w:r>
            <w:r w:rsidRPr="00A57EA6">
              <w:rPr>
                <w:rFonts w:ascii="Times New Roman" w:hAnsi="Times New Roman" w:cs="Times New Roman"/>
                <w:sz w:val="24"/>
                <w:szCs w:val="24"/>
                <w:lang w:val="kk-KZ"/>
              </w:rPr>
              <w:t xml:space="preserve">; </w:t>
            </w:r>
          </w:p>
          <w:p w:rsidR="007F4C20" w:rsidRPr="00A57EA6" w:rsidRDefault="007F4C20" w:rsidP="00780EFC">
            <w:pPr>
              <w:widowControl w:val="0"/>
              <w:rPr>
                <w:color w:val="000000"/>
                <w:sz w:val="24"/>
                <w:szCs w:val="24"/>
                <w:lang w:val="kk-KZ"/>
              </w:rPr>
            </w:pPr>
            <w:r w:rsidRPr="00A57EA6">
              <w:rPr>
                <w:rFonts w:ascii="Times New Roman" w:hAnsi="Times New Roman" w:cs="Times New Roman"/>
                <w:sz w:val="24"/>
                <w:szCs w:val="24"/>
                <w:lang w:val="kk-KZ"/>
              </w:rPr>
              <w:t>- ұлы жүз, орт</w:t>
            </w:r>
            <w:r>
              <w:rPr>
                <w:rFonts w:ascii="Times New Roman" w:hAnsi="Times New Roman" w:cs="Times New Roman"/>
                <w:sz w:val="24"/>
                <w:szCs w:val="24"/>
                <w:lang w:val="kk-KZ"/>
              </w:rPr>
              <w:t>а жүз, кіші жүз құрамын талда</w:t>
            </w:r>
            <w:r w:rsidRPr="00A57EA6">
              <w:rPr>
                <w:rFonts w:ascii="Times New Roman" w:hAnsi="Times New Roman" w:cs="Times New Roman"/>
                <w:sz w:val="24"/>
                <w:szCs w:val="24"/>
                <w:lang w:val="kk-KZ"/>
              </w:rPr>
              <w:t>;</w:t>
            </w:r>
            <w:r w:rsidRPr="00A57EA6">
              <w:rPr>
                <w:color w:val="000000"/>
                <w:sz w:val="24"/>
                <w:szCs w:val="24"/>
                <w:lang w:val="kk-KZ"/>
              </w:rPr>
              <w:t xml:space="preserve"> </w:t>
            </w:r>
          </w:p>
          <w:p w:rsidR="007F4C20" w:rsidRDefault="007F4C20" w:rsidP="00780EFC">
            <w:pPr>
              <w:widowControl w:val="0"/>
              <w:rPr>
                <w:color w:val="000000"/>
                <w:sz w:val="24"/>
                <w:szCs w:val="24"/>
                <w:lang w:val="kk-KZ"/>
              </w:rPr>
            </w:pPr>
          </w:p>
          <w:p w:rsidR="007F4C20" w:rsidRDefault="007F4C20" w:rsidP="00780EFC">
            <w:pPr>
              <w:widowControl w:val="0"/>
              <w:rPr>
                <w:color w:val="000000"/>
                <w:sz w:val="24"/>
                <w:szCs w:val="24"/>
                <w:lang w:val="kk-KZ"/>
              </w:rPr>
            </w:pPr>
          </w:p>
          <w:p w:rsidR="007F4C20" w:rsidRDefault="007F4C20" w:rsidP="00780EFC">
            <w:pPr>
              <w:widowControl w:val="0"/>
              <w:rPr>
                <w:color w:val="000000"/>
                <w:sz w:val="24"/>
                <w:szCs w:val="24"/>
                <w:lang w:val="kk-KZ"/>
              </w:rPr>
            </w:pPr>
          </w:p>
          <w:p w:rsidR="007F4C20" w:rsidRDefault="007F4C20" w:rsidP="00780EFC">
            <w:pPr>
              <w:widowControl w:val="0"/>
              <w:rPr>
                <w:color w:val="000000"/>
                <w:sz w:val="24"/>
                <w:szCs w:val="24"/>
                <w:lang w:val="kk-KZ"/>
              </w:rPr>
            </w:pPr>
          </w:p>
          <w:p w:rsidR="007F4C20" w:rsidRPr="00A57EA6" w:rsidRDefault="007F4C20" w:rsidP="00780EFC">
            <w:pPr>
              <w:widowControl w:val="0"/>
              <w:rPr>
                <w:color w:val="000000"/>
                <w:sz w:val="24"/>
                <w:szCs w:val="24"/>
                <w:lang w:val="kk-KZ"/>
              </w:rPr>
            </w:pPr>
          </w:p>
          <w:p w:rsidR="007F4C20" w:rsidRPr="000F5BBE" w:rsidRDefault="007F4C20" w:rsidP="00780EFC">
            <w:pPr>
              <w:widowControl w:val="0"/>
              <w:rPr>
                <w:rFonts w:ascii="Times New Roman" w:hAnsi="Times New Roman" w:cs="Times New Roman"/>
                <w:color w:val="000000"/>
                <w:sz w:val="24"/>
                <w:szCs w:val="24"/>
                <w:lang w:val="kk-KZ"/>
              </w:rPr>
            </w:pPr>
            <w:r w:rsidRPr="000F5BBE">
              <w:rPr>
                <w:rFonts w:ascii="Times New Roman" w:hAnsi="Times New Roman" w:cs="Times New Roman"/>
                <w:color w:val="000000"/>
                <w:sz w:val="24"/>
                <w:szCs w:val="24"/>
                <w:lang w:val="kk-KZ"/>
              </w:rPr>
              <w:t xml:space="preserve"> -жүз ұғымының пайда болуы туралы ә</w:t>
            </w:r>
            <w:r>
              <w:rPr>
                <w:rFonts w:ascii="Times New Roman" w:hAnsi="Times New Roman" w:cs="Times New Roman"/>
                <w:color w:val="000000"/>
                <w:sz w:val="24"/>
                <w:szCs w:val="24"/>
                <w:lang w:val="kk-KZ"/>
              </w:rPr>
              <w:t>р түрлі пікірлер бар екенін біл</w:t>
            </w:r>
            <w:r w:rsidRPr="000F5BBE">
              <w:rPr>
                <w:rFonts w:ascii="Times New Roman" w:hAnsi="Times New Roman" w:cs="Times New Roman"/>
                <w:color w:val="000000"/>
                <w:sz w:val="24"/>
                <w:szCs w:val="24"/>
                <w:lang w:val="kk-KZ"/>
              </w:rPr>
              <w:t xml:space="preserve">ді. </w:t>
            </w:r>
          </w:p>
          <w:p w:rsidR="007F4C20" w:rsidRPr="000F5BBE" w:rsidRDefault="007F4C20" w:rsidP="00780EFC">
            <w:pPr>
              <w:pStyle w:val="ae"/>
              <w:rPr>
                <w:color w:val="000000"/>
                <w:lang w:val="kk-KZ"/>
              </w:rPr>
            </w:pPr>
            <w:r w:rsidRPr="000F5BBE">
              <w:rPr>
                <w:color w:val="000000"/>
                <w:lang w:val="kk-KZ"/>
              </w:rPr>
              <w:t>-жүз ұғымының пайда болуы п</w:t>
            </w:r>
            <w:r>
              <w:rPr>
                <w:color w:val="000000"/>
                <w:lang w:val="kk-KZ"/>
              </w:rPr>
              <w:t>ікір айтқан ғалымдарды анықта</w:t>
            </w:r>
            <w:r w:rsidRPr="000F5BBE">
              <w:rPr>
                <w:color w:val="000000"/>
                <w:lang w:val="kk-KZ"/>
              </w:rPr>
              <w:t>.</w:t>
            </w:r>
          </w:p>
          <w:p w:rsidR="007F4C20" w:rsidRPr="000F5BBE" w:rsidRDefault="007F4C20" w:rsidP="00780EFC">
            <w:pPr>
              <w:widowControl w:val="0"/>
              <w:rPr>
                <w:rFonts w:ascii="Times New Roman" w:hAnsi="Times New Roman" w:cs="Times New Roman"/>
                <w:color w:val="000000"/>
                <w:sz w:val="24"/>
                <w:szCs w:val="24"/>
                <w:lang w:val="kk-KZ"/>
              </w:rPr>
            </w:pPr>
          </w:p>
          <w:p w:rsidR="007F4C20" w:rsidRPr="000F5BBE" w:rsidRDefault="007F4C20" w:rsidP="00780EFC">
            <w:pPr>
              <w:widowControl w:val="0"/>
              <w:rPr>
                <w:rFonts w:ascii="Times New Roman" w:hAnsi="Times New Roman" w:cs="Times New Roman"/>
                <w:color w:val="000000"/>
                <w:sz w:val="24"/>
                <w:szCs w:val="24"/>
                <w:lang w:val="kk-KZ"/>
              </w:rPr>
            </w:pPr>
          </w:p>
          <w:p w:rsidR="007F4C20" w:rsidRPr="00A57EA6" w:rsidRDefault="007F4C20" w:rsidP="00780EFC">
            <w:pPr>
              <w:widowControl w:val="0"/>
              <w:rPr>
                <w:rFonts w:ascii="Times New Roman" w:hAnsi="Times New Roman" w:cs="Times New Roman"/>
                <w:sz w:val="24"/>
                <w:szCs w:val="24"/>
                <w:lang w:val="kk-KZ"/>
              </w:rPr>
            </w:pPr>
          </w:p>
          <w:p w:rsidR="007F4C20" w:rsidRPr="00A57EA6" w:rsidRDefault="007F4C20" w:rsidP="00780EFC">
            <w:pPr>
              <w:widowControl w:val="0"/>
              <w:rPr>
                <w:rFonts w:ascii="Times New Roman" w:hAnsi="Times New Roman" w:cs="Times New Roman"/>
                <w:sz w:val="24"/>
                <w:szCs w:val="24"/>
                <w:lang w:val="kk-KZ"/>
              </w:rPr>
            </w:pPr>
          </w:p>
          <w:p w:rsidR="007F4C20" w:rsidRPr="00A57EA6" w:rsidRDefault="007F4C20" w:rsidP="00780EFC">
            <w:pPr>
              <w:widowControl w:val="0"/>
              <w:rPr>
                <w:rFonts w:ascii="Times New Roman" w:hAnsi="Times New Roman" w:cs="Times New Roman"/>
                <w:sz w:val="24"/>
                <w:szCs w:val="24"/>
                <w:lang w:val="kk-KZ"/>
              </w:rPr>
            </w:pPr>
          </w:p>
          <w:p w:rsidR="007F4C20" w:rsidRPr="00A57EA6" w:rsidRDefault="007F4C20" w:rsidP="00780EFC">
            <w:pPr>
              <w:widowControl w:val="0"/>
              <w:rPr>
                <w:rFonts w:ascii="Times New Roman" w:hAnsi="Times New Roman" w:cs="Times New Roman"/>
                <w:sz w:val="24"/>
                <w:szCs w:val="24"/>
                <w:lang w:val="kk-KZ"/>
              </w:rPr>
            </w:pPr>
          </w:p>
          <w:p w:rsidR="007F4C20" w:rsidRPr="00A57EA6" w:rsidRDefault="007F4C20" w:rsidP="00780EFC">
            <w:pPr>
              <w:widowControl w:val="0"/>
              <w:rPr>
                <w:rFonts w:ascii="Times New Roman" w:hAnsi="Times New Roman" w:cs="Times New Roman"/>
                <w:sz w:val="24"/>
                <w:szCs w:val="24"/>
                <w:lang w:val="kk-KZ"/>
              </w:rPr>
            </w:pPr>
          </w:p>
          <w:p w:rsidR="007F4C20" w:rsidRPr="00A57EA6" w:rsidRDefault="007F4C20" w:rsidP="00780EFC">
            <w:pPr>
              <w:widowControl w:val="0"/>
              <w:rPr>
                <w:rFonts w:ascii="Times New Roman" w:hAnsi="Times New Roman" w:cs="Times New Roman"/>
                <w:sz w:val="24"/>
                <w:szCs w:val="24"/>
                <w:lang w:val="kk-KZ"/>
              </w:rPr>
            </w:pPr>
            <w:r w:rsidRPr="00A57EA6">
              <w:rPr>
                <w:rFonts w:ascii="Times New Roman" w:hAnsi="Times New Roman" w:cs="Times New Roman"/>
                <w:sz w:val="24"/>
                <w:szCs w:val="24"/>
                <w:lang w:val="kk-KZ"/>
              </w:rPr>
              <w:t xml:space="preserve"> </w:t>
            </w:r>
          </w:p>
          <w:p w:rsidR="007F4C20" w:rsidRPr="00A57EA6" w:rsidRDefault="007F4C20" w:rsidP="00780EFC">
            <w:pPr>
              <w:widowControl w:val="0"/>
              <w:rPr>
                <w:rFonts w:ascii="Times New Roman" w:hAnsi="Times New Roman" w:cs="Times New Roman"/>
                <w:sz w:val="24"/>
                <w:szCs w:val="24"/>
                <w:lang w:val="kk-KZ"/>
              </w:rPr>
            </w:pPr>
          </w:p>
          <w:p w:rsidR="007F4C20" w:rsidRPr="00A57EA6" w:rsidRDefault="007F4C20" w:rsidP="00780EFC">
            <w:pPr>
              <w:widowControl w:val="0"/>
              <w:rPr>
                <w:rFonts w:ascii="Times New Roman" w:hAnsi="Times New Roman" w:cs="Times New Roman"/>
                <w:sz w:val="24"/>
                <w:szCs w:val="24"/>
                <w:lang w:val="kk-KZ"/>
              </w:rPr>
            </w:pPr>
          </w:p>
          <w:p w:rsidR="007F4C20" w:rsidRPr="00A57EA6" w:rsidRDefault="007F4C20" w:rsidP="00780EFC">
            <w:pPr>
              <w:widowControl w:val="0"/>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tcBorders>
          </w:tcPr>
          <w:p w:rsidR="007F4C20" w:rsidRDefault="007F4C20" w:rsidP="00780EFC">
            <w:pPr>
              <w:widowControl w:val="0"/>
              <w:rPr>
                <w:rFonts w:ascii="Times New Roman" w:hAnsi="Times New Roman" w:cs="Times New Roman"/>
                <w:sz w:val="24"/>
                <w:szCs w:val="24"/>
                <w:lang w:val="kk-KZ"/>
              </w:rPr>
            </w:pPr>
            <w:r w:rsidRPr="00A57EA6">
              <w:rPr>
                <w:rFonts w:ascii="Times New Roman" w:hAnsi="Times New Roman" w:cs="Times New Roman"/>
                <w:sz w:val="24"/>
                <w:szCs w:val="24"/>
                <w:lang w:val="kk-KZ"/>
              </w:rPr>
              <w:lastRenderedPageBreak/>
              <w:t xml:space="preserve">Қазақстан аумағындағы түркілер дәуіріндегі этникалық </w:t>
            </w:r>
            <w:r>
              <w:rPr>
                <w:rFonts w:ascii="Times New Roman" w:hAnsi="Times New Roman" w:cs="Times New Roman"/>
                <w:sz w:val="24"/>
                <w:szCs w:val="24"/>
                <w:lang w:val="kk-KZ"/>
              </w:rPr>
              <w:t xml:space="preserve">кезеңдерді </w:t>
            </w:r>
            <w:r>
              <w:rPr>
                <w:rFonts w:ascii="Times New Roman" w:hAnsi="Times New Roman" w:cs="Times New Roman"/>
                <w:sz w:val="24"/>
                <w:szCs w:val="24"/>
                <w:lang w:val="kk-KZ"/>
              </w:rPr>
              <w:lastRenderedPageBreak/>
              <w:t>атады</w:t>
            </w:r>
            <w:r w:rsidRPr="00A57EA6">
              <w:rPr>
                <w:rFonts w:ascii="Times New Roman" w:hAnsi="Times New Roman" w:cs="Times New Roman"/>
                <w:sz w:val="24"/>
                <w:szCs w:val="24"/>
                <w:lang w:val="kk-KZ"/>
              </w:rPr>
              <w:t>,</w:t>
            </w:r>
          </w:p>
          <w:p w:rsidR="007F4C20" w:rsidRPr="00A57EA6" w:rsidRDefault="007F4C20" w:rsidP="00780EFC">
            <w:pPr>
              <w:widowControl w:val="0"/>
              <w:rPr>
                <w:rFonts w:ascii="Times New Roman" w:hAnsi="Times New Roman" w:cs="Times New Roman"/>
                <w:sz w:val="24"/>
                <w:szCs w:val="24"/>
                <w:lang w:val="kk-KZ"/>
              </w:rPr>
            </w:pPr>
            <w:r>
              <w:rPr>
                <w:rFonts w:ascii="Times New Roman" w:hAnsi="Times New Roman" w:cs="Times New Roman"/>
                <w:sz w:val="24"/>
                <w:szCs w:val="24"/>
                <w:lang w:val="kk-KZ"/>
              </w:rPr>
              <w:t>-этногенез үдерістерін анықтады;</w:t>
            </w:r>
          </w:p>
          <w:p w:rsidR="007F4C20" w:rsidRPr="00A57EA6" w:rsidRDefault="007F4C20" w:rsidP="00780EFC">
            <w:pPr>
              <w:widowControl w:val="0"/>
              <w:rPr>
                <w:rFonts w:ascii="Times New Roman" w:hAnsi="Times New Roman" w:cs="Times New Roman"/>
                <w:sz w:val="24"/>
                <w:szCs w:val="24"/>
                <w:lang w:val="kk-KZ"/>
              </w:rPr>
            </w:pPr>
            <w:r w:rsidRPr="00A57EA6">
              <w:rPr>
                <w:rFonts w:ascii="Times New Roman" w:hAnsi="Times New Roman" w:cs="Times New Roman"/>
                <w:sz w:val="24"/>
                <w:szCs w:val="24"/>
                <w:lang w:val="kk-KZ"/>
              </w:rPr>
              <w:t>-к</w:t>
            </w:r>
            <w:r>
              <w:rPr>
                <w:rFonts w:ascii="Times New Roman" w:hAnsi="Times New Roman" w:cs="Times New Roman"/>
                <w:sz w:val="24"/>
                <w:szCs w:val="24"/>
                <w:lang w:val="kk-KZ"/>
              </w:rPr>
              <w:t xml:space="preserve">артадан тауып көрсетеді. </w:t>
            </w:r>
          </w:p>
          <w:p w:rsidR="007F4C20" w:rsidRPr="00A57EA6" w:rsidRDefault="007F4C20" w:rsidP="00780EFC">
            <w:pPr>
              <w:spacing w:before="60"/>
              <w:rPr>
                <w:rFonts w:ascii="Times New Roman" w:hAnsi="Times New Roman" w:cs="Times New Roman"/>
                <w:sz w:val="24"/>
                <w:szCs w:val="24"/>
                <w:lang w:val="kk-KZ"/>
              </w:rPr>
            </w:pPr>
            <w:r w:rsidRPr="00A57EA6">
              <w:rPr>
                <w:rFonts w:ascii="Times New Roman" w:hAnsi="Times New Roman" w:cs="Times New Roman"/>
                <w:sz w:val="24"/>
                <w:szCs w:val="24"/>
                <w:lang w:val="kk-KZ"/>
              </w:rPr>
              <w:t>Дескриптор:</w:t>
            </w:r>
          </w:p>
          <w:p w:rsidR="007F4C20" w:rsidRPr="00A57EA6" w:rsidRDefault="007F4C20" w:rsidP="00780EFC">
            <w:pPr>
              <w:spacing w:before="60"/>
              <w:rPr>
                <w:rFonts w:ascii="Times New Roman" w:hAnsi="Times New Roman" w:cs="Times New Roman"/>
                <w:sz w:val="24"/>
                <w:szCs w:val="24"/>
                <w:lang w:val="kk-KZ"/>
              </w:rPr>
            </w:pPr>
            <w:r w:rsidRPr="00A57EA6">
              <w:rPr>
                <w:rFonts w:ascii="Times New Roman" w:hAnsi="Times New Roman" w:cs="Times New Roman"/>
                <w:sz w:val="24"/>
                <w:szCs w:val="24"/>
                <w:lang w:val="kk-KZ"/>
              </w:rPr>
              <w:t>-қазақ хандығы дәуіріндегі қ</w:t>
            </w:r>
            <w:r>
              <w:rPr>
                <w:rFonts w:ascii="Times New Roman" w:hAnsi="Times New Roman" w:cs="Times New Roman"/>
                <w:sz w:val="24"/>
                <w:szCs w:val="24"/>
                <w:lang w:val="kk-KZ"/>
              </w:rPr>
              <w:t>азақ қоғамындағы топтарды атады</w:t>
            </w:r>
            <w:r w:rsidRPr="00A57EA6">
              <w:rPr>
                <w:rFonts w:ascii="Times New Roman" w:hAnsi="Times New Roman" w:cs="Times New Roman"/>
                <w:sz w:val="24"/>
                <w:szCs w:val="24"/>
                <w:lang w:val="kk-KZ"/>
              </w:rPr>
              <w:t>.</w:t>
            </w:r>
          </w:p>
          <w:p w:rsidR="007F4C20" w:rsidRPr="00A57EA6" w:rsidRDefault="007F4C20" w:rsidP="00780EFC">
            <w:pPr>
              <w:spacing w:before="60"/>
              <w:rPr>
                <w:rFonts w:ascii="Times New Roman" w:hAnsi="Times New Roman" w:cs="Times New Roman"/>
                <w:sz w:val="24"/>
                <w:szCs w:val="24"/>
                <w:lang w:val="kk-KZ"/>
              </w:rPr>
            </w:pPr>
            <w:r>
              <w:rPr>
                <w:rFonts w:ascii="Times New Roman" w:eastAsia="MS Minngs" w:hAnsi="Times New Roman" w:cs="Times New Roman"/>
                <w:sz w:val="24"/>
                <w:szCs w:val="24"/>
                <w:lang w:val="kk-KZ"/>
              </w:rPr>
              <w:t>-жіктеді, рөльге енеді.</w:t>
            </w:r>
          </w:p>
          <w:p w:rsidR="007F4C20" w:rsidRPr="00A57EA6" w:rsidRDefault="007F4C20" w:rsidP="00780EFC">
            <w:pPr>
              <w:widowControl w:val="0"/>
              <w:rPr>
                <w:rFonts w:ascii="Times New Roman" w:hAnsi="Times New Roman" w:cs="Times New Roman"/>
                <w:sz w:val="24"/>
                <w:szCs w:val="24"/>
                <w:lang w:val="kk-KZ"/>
              </w:rPr>
            </w:pPr>
          </w:p>
          <w:p w:rsidR="007F4C20" w:rsidRPr="00A57EA6" w:rsidRDefault="007F4C20" w:rsidP="00780EFC">
            <w:pPr>
              <w:spacing w:before="60"/>
              <w:rPr>
                <w:rFonts w:ascii="Times New Roman" w:hAnsi="Times New Roman" w:cs="Times New Roman"/>
                <w:sz w:val="24"/>
                <w:szCs w:val="24"/>
                <w:lang w:val="kk-KZ"/>
              </w:rPr>
            </w:pPr>
            <w:r w:rsidRPr="00A57EA6">
              <w:rPr>
                <w:rFonts w:ascii="Times New Roman" w:hAnsi="Times New Roman" w:cs="Times New Roman"/>
                <w:sz w:val="24"/>
                <w:szCs w:val="24"/>
                <w:lang w:val="kk-KZ"/>
              </w:rPr>
              <w:t>Дескриптор:</w:t>
            </w:r>
          </w:p>
          <w:p w:rsidR="007F4C20" w:rsidRPr="00A57EA6" w:rsidRDefault="007F4C20" w:rsidP="00780EFC">
            <w:pPr>
              <w:spacing w:before="60"/>
              <w:rPr>
                <w:rFonts w:ascii="Times New Roman" w:hAnsi="Times New Roman" w:cs="Times New Roman"/>
                <w:sz w:val="24"/>
                <w:szCs w:val="24"/>
                <w:lang w:val="kk-KZ"/>
              </w:rPr>
            </w:pPr>
            <w:r w:rsidRPr="00A57EA6">
              <w:rPr>
                <w:rFonts w:ascii="Times New Roman" w:hAnsi="Times New Roman" w:cs="Times New Roman"/>
                <w:sz w:val="24"/>
                <w:szCs w:val="24"/>
                <w:lang w:val="kk-KZ"/>
              </w:rPr>
              <w:t>қа</w:t>
            </w:r>
            <w:r>
              <w:rPr>
                <w:rFonts w:ascii="Times New Roman" w:hAnsi="Times New Roman" w:cs="Times New Roman"/>
                <w:sz w:val="24"/>
                <w:szCs w:val="24"/>
                <w:lang w:val="kk-KZ"/>
              </w:rPr>
              <w:t>зақ этносының жүздерін анықтады, атады</w:t>
            </w:r>
            <w:r w:rsidRPr="00A57EA6">
              <w:rPr>
                <w:rFonts w:ascii="Times New Roman" w:hAnsi="Times New Roman" w:cs="Times New Roman"/>
                <w:sz w:val="24"/>
                <w:szCs w:val="24"/>
                <w:lang w:val="kk-KZ"/>
              </w:rPr>
              <w:t xml:space="preserve">; </w:t>
            </w:r>
          </w:p>
          <w:p w:rsidR="007F4C20" w:rsidRPr="00A57EA6" w:rsidRDefault="007F4C20" w:rsidP="00780EFC">
            <w:pPr>
              <w:widowControl w:val="0"/>
              <w:rPr>
                <w:color w:val="000000"/>
                <w:sz w:val="24"/>
                <w:szCs w:val="24"/>
                <w:lang w:val="kk-KZ"/>
              </w:rPr>
            </w:pPr>
            <w:r w:rsidRPr="00A57EA6">
              <w:rPr>
                <w:rFonts w:ascii="Times New Roman" w:hAnsi="Times New Roman" w:cs="Times New Roman"/>
                <w:sz w:val="24"/>
                <w:szCs w:val="24"/>
                <w:lang w:val="kk-KZ"/>
              </w:rPr>
              <w:t xml:space="preserve"> ұлы жүз, орт</w:t>
            </w:r>
            <w:r>
              <w:rPr>
                <w:rFonts w:ascii="Times New Roman" w:hAnsi="Times New Roman" w:cs="Times New Roman"/>
                <w:sz w:val="24"/>
                <w:szCs w:val="24"/>
                <w:lang w:val="kk-KZ"/>
              </w:rPr>
              <w:t>а жүз, кіші жүз құрамын талдады</w:t>
            </w:r>
            <w:r w:rsidRPr="00A57EA6">
              <w:rPr>
                <w:rFonts w:ascii="Times New Roman" w:hAnsi="Times New Roman" w:cs="Times New Roman"/>
                <w:sz w:val="24"/>
                <w:szCs w:val="24"/>
                <w:lang w:val="kk-KZ"/>
              </w:rPr>
              <w:t>;</w:t>
            </w:r>
            <w:r w:rsidRPr="00A57EA6">
              <w:rPr>
                <w:color w:val="000000"/>
                <w:sz w:val="24"/>
                <w:szCs w:val="24"/>
                <w:lang w:val="kk-KZ"/>
              </w:rPr>
              <w:t xml:space="preserve"> </w:t>
            </w:r>
          </w:p>
          <w:p w:rsidR="007F4C20" w:rsidRPr="00A57EA6" w:rsidRDefault="007F4C20" w:rsidP="00780EFC">
            <w:pPr>
              <w:spacing w:line="256" w:lineRule="auto"/>
              <w:ind w:right="50"/>
              <w:rPr>
                <w:rFonts w:ascii="Times New Roman" w:hAnsi="Times New Roman" w:cs="Times New Roman"/>
                <w:sz w:val="24"/>
                <w:szCs w:val="24"/>
                <w:lang w:val="kk-KZ"/>
              </w:rPr>
            </w:pPr>
          </w:p>
          <w:p w:rsidR="007F4C20" w:rsidRPr="00A57EA6" w:rsidRDefault="007F4C20" w:rsidP="00780EFC">
            <w:pPr>
              <w:spacing w:line="256" w:lineRule="auto"/>
              <w:ind w:right="50"/>
              <w:rPr>
                <w:rFonts w:ascii="Times New Roman" w:hAnsi="Times New Roman" w:cs="Times New Roman"/>
                <w:sz w:val="24"/>
                <w:szCs w:val="24"/>
                <w:lang w:val="kk-KZ"/>
              </w:rPr>
            </w:pPr>
          </w:p>
          <w:p w:rsidR="007F4C20" w:rsidRPr="00A57EA6" w:rsidRDefault="007F4C20" w:rsidP="00780EFC">
            <w:pPr>
              <w:spacing w:line="256" w:lineRule="auto"/>
              <w:ind w:right="50"/>
              <w:rPr>
                <w:rFonts w:ascii="Times New Roman" w:hAnsi="Times New Roman" w:cs="Times New Roman"/>
                <w:sz w:val="24"/>
                <w:szCs w:val="24"/>
                <w:lang w:val="kk-KZ"/>
              </w:rPr>
            </w:pPr>
          </w:p>
          <w:p w:rsidR="007F4C20" w:rsidRPr="00A57EA6" w:rsidRDefault="007F4C20" w:rsidP="00780EFC">
            <w:pPr>
              <w:spacing w:line="256" w:lineRule="auto"/>
              <w:ind w:right="50"/>
              <w:rPr>
                <w:rFonts w:ascii="Times New Roman" w:hAnsi="Times New Roman" w:cs="Times New Roman"/>
                <w:sz w:val="24"/>
                <w:szCs w:val="24"/>
                <w:lang w:val="kk-KZ"/>
              </w:rPr>
            </w:pPr>
          </w:p>
          <w:p w:rsidR="007F4C20" w:rsidRDefault="007F4C20" w:rsidP="00780EFC">
            <w:pPr>
              <w:spacing w:line="256" w:lineRule="auto"/>
              <w:ind w:right="50"/>
              <w:rPr>
                <w:rFonts w:ascii="Times New Roman" w:hAnsi="Times New Roman" w:cs="Times New Roman"/>
                <w:sz w:val="24"/>
                <w:szCs w:val="24"/>
                <w:lang w:val="kk-KZ"/>
              </w:rPr>
            </w:pPr>
          </w:p>
          <w:p w:rsidR="007F4C20" w:rsidRPr="00A57EA6" w:rsidRDefault="007F4C20" w:rsidP="00780EFC">
            <w:pPr>
              <w:spacing w:before="60"/>
              <w:rPr>
                <w:rFonts w:ascii="Times New Roman" w:hAnsi="Times New Roman" w:cs="Times New Roman"/>
                <w:sz w:val="24"/>
                <w:szCs w:val="24"/>
                <w:lang w:val="kk-KZ"/>
              </w:rPr>
            </w:pPr>
            <w:r w:rsidRPr="00A57EA6">
              <w:rPr>
                <w:rFonts w:ascii="Times New Roman" w:hAnsi="Times New Roman" w:cs="Times New Roman"/>
                <w:sz w:val="24"/>
                <w:szCs w:val="24"/>
                <w:lang w:val="kk-KZ"/>
              </w:rPr>
              <w:t>Дескриптор:</w:t>
            </w:r>
          </w:p>
          <w:p w:rsidR="007F4C20" w:rsidRPr="000F5BBE" w:rsidRDefault="007F4C20" w:rsidP="00780EFC">
            <w:pPr>
              <w:widowControl w:val="0"/>
              <w:rPr>
                <w:rFonts w:ascii="Times New Roman" w:hAnsi="Times New Roman" w:cs="Times New Roman"/>
                <w:color w:val="000000"/>
                <w:sz w:val="24"/>
                <w:szCs w:val="24"/>
                <w:lang w:val="kk-KZ"/>
              </w:rPr>
            </w:pPr>
            <w:r>
              <w:rPr>
                <w:rFonts w:ascii="Times New Roman" w:hAnsi="Times New Roman" w:cs="Times New Roman"/>
                <w:sz w:val="24"/>
                <w:szCs w:val="24"/>
                <w:lang w:val="kk-KZ"/>
              </w:rPr>
              <w:t xml:space="preserve">  </w:t>
            </w:r>
            <w:r w:rsidRPr="000F5BBE">
              <w:rPr>
                <w:rFonts w:ascii="Times New Roman" w:hAnsi="Times New Roman" w:cs="Times New Roman"/>
                <w:color w:val="000000"/>
                <w:sz w:val="24"/>
                <w:szCs w:val="24"/>
                <w:lang w:val="kk-KZ"/>
              </w:rPr>
              <w:t>-жүз ұғымының пайда болуы туралы ә</w:t>
            </w:r>
            <w:r>
              <w:rPr>
                <w:rFonts w:ascii="Times New Roman" w:hAnsi="Times New Roman" w:cs="Times New Roman"/>
                <w:color w:val="000000"/>
                <w:sz w:val="24"/>
                <w:szCs w:val="24"/>
                <w:lang w:val="kk-KZ"/>
              </w:rPr>
              <w:t>р түрлі пікірлер бар екенін біл</w:t>
            </w:r>
            <w:r w:rsidRPr="000F5BBE">
              <w:rPr>
                <w:rFonts w:ascii="Times New Roman" w:hAnsi="Times New Roman" w:cs="Times New Roman"/>
                <w:color w:val="000000"/>
                <w:sz w:val="24"/>
                <w:szCs w:val="24"/>
                <w:lang w:val="kk-KZ"/>
              </w:rPr>
              <w:t xml:space="preserve">ді. </w:t>
            </w:r>
          </w:p>
          <w:p w:rsidR="007F4C20" w:rsidRPr="000F5BBE" w:rsidRDefault="007F4C20" w:rsidP="00780EFC">
            <w:pPr>
              <w:pStyle w:val="ae"/>
              <w:rPr>
                <w:color w:val="000000"/>
                <w:lang w:val="kk-KZ"/>
              </w:rPr>
            </w:pPr>
            <w:r w:rsidRPr="000F5BBE">
              <w:rPr>
                <w:color w:val="000000"/>
                <w:lang w:val="kk-KZ"/>
              </w:rPr>
              <w:lastRenderedPageBreak/>
              <w:t>-жүз ұғымының пайда болуы п</w:t>
            </w:r>
            <w:r>
              <w:rPr>
                <w:color w:val="000000"/>
                <w:lang w:val="kk-KZ"/>
              </w:rPr>
              <w:t>ікір айтқан ғалымдарды анықтады</w:t>
            </w:r>
            <w:r w:rsidRPr="000F5BBE">
              <w:rPr>
                <w:color w:val="000000"/>
                <w:lang w:val="kk-KZ"/>
              </w:rPr>
              <w:t>.</w:t>
            </w:r>
          </w:p>
          <w:p w:rsidR="007F4C20" w:rsidRPr="00A57EA6" w:rsidRDefault="007F4C20" w:rsidP="00780EFC">
            <w:pPr>
              <w:spacing w:line="256" w:lineRule="auto"/>
              <w:ind w:right="50"/>
              <w:rPr>
                <w:rFonts w:ascii="Times New Roman" w:hAnsi="Times New Roman" w:cs="Times New Roman"/>
                <w:sz w:val="24"/>
                <w:szCs w:val="24"/>
                <w:lang w:val="kk-KZ"/>
              </w:rPr>
            </w:pPr>
          </w:p>
        </w:tc>
        <w:tc>
          <w:tcPr>
            <w:tcW w:w="1168" w:type="dxa"/>
            <w:tcBorders>
              <w:top w:val="single" w:sz="4" w:space="0" w:color="auto"/>
              <w:bottom w:val="single" w:sz="4" w:space="0" w:color="auto"/>
              <w:right w:val="single" w:sz="4" w:space="0" w:color="auto"/>
            </w:tcBorders>
          </w:tcPr>
          <w:p w:rsidR="007F4C20" w:rsidRDefault="007F4C20" w:rsidP="00780EFC">
            <w:pPr>
              <w:pStyle w:val="ae"/>
              <w:rPr>
                <w:color w:val="000000"/>
                <w:lang w:val="kk-KZ"/>
              </w:rPr>
            </w:pPr>
            <w:r w:rsidRPr="00A57EA6">
              <w:rPr>
                <w:color w:val="000000"/>
                <w:lang w:val="kk-KZ"/>
              </w:rPr>
              <w:lastRenderedPageBreak/>
              <w:t>Видеопроектор</w:t>
            </w:r>
          </w:p>
          <w:p w:rsidR="007F4C20" w:rsidRDefault="005C7B3A" w:rsidP="00780EFC">
            <w:pPr>
              <w:pStyle w:val="ae"/>
              <w:rPr>
                <w:color w:val="000000"/>
                <w:lang w:val="kk-KZ"/>
              </w:rPr>
            </w:pPr>
            <w:hyperlink r:id="rId27" w:history="1">
              <w:r w:rsidR="007F4C20" w:rsidRPr="00BF3342">
                <w:rPr>
                  <w:rStyle w:val="af"/>
                  <w:lang w:val="kk-KZ"/>
                </w:rPr>
                <w:t>https://youtu.be/liAfG-</w:t>
              </w:r>
              <w:r w:rsidR="007F4C20" w:rsidRPr="00BF3342">
                <w:rPr>
                  <w:rStyle w:val="af"/>
                  <w:lang w:val="kk-KZ"/>
                </w:rPr>
                <w:lastRenderedPageBreak/>
                <w:t>jlTSM</w:t>
              </w:r>
            </w:hyperlink>
            <w:r w:rsidR="007F4C20">
              <w:rPr>
                <w:color w:val="000000"/>
                <w:lang w:val="kk-KZ"/>
              </w:rPr>
              <w:t xml:space="preserve"> Тұжырымдамалық карта</w:t>
            </w:r>
          </w:p>
          <w:p w:rsidR="007F4C20" w:rsidRPr="00A57EA6" w:rsidRDefault="007F4C20" w:rsidP="00780EFC">
            <w:pPr>
              <w:pStyle w:val="ae"/>
              <w:rPr>
                <w:color w:val="000000"/>
                <w:lang w:val="kk-KZ"/>
              </w:rPr>
            </w:pPr>
            <w:r w:rsidRPr="00A57EA6">
              <w:rPr>
                <w:color w:val="000000"/>
                <w:lang w:val="kk-KZ"/>
              </w:rPr>
              <w:t xml:space="preserve">  </w:t>
            </w:r>
          </w:p>
          <w:p w:rsidR="007F4C20" w:rsidRDefault="007F4C20" w:rsidP="00780EFC">
            <w:pPr>
              <w:pStyle w:val="ae"/>
              <w:rPr>
                <w:color w:val="000000"/>
                <w:lang w:val="kk-KZ"/>
              </w:rPr>
            </w:pPr>
          </w:p>
          <w:p w:rsidR="007F4C20" w:rsidRDefault="007F4C20" w:rsidP="00780EFC">
            <w:pPr>
              <w:pStyle w:val="ae"/>
              <w:rPr>
                <w:color w:val="000000"/>
                <w:lang w:val="kk-KZ"/>
              </w:rPr>
            </w:pPr>
            <w:r w:rsidRPr="00A57EA6">
              <w:rPr>
                <w:color w:val="000000"/>
                <w:lang w:val="kk-KZ"/>
              </w:rPr>
              <w:t xml:space="preserve"> Қазақстан картасы, </w:t>
            </w:r>
          </w:p>
          <w:p w:rsidR="007F4C20" w:rsidRPr="00A57EA6" w:rsidRDefault="007F4C20" w:rsidP="00780EFC">
            <w:pPr>
              <w:pStyle w:val="ae"/>
              <w:rPr>
                <w:color w:val="000000"/>
                <w:lang w:val="kk-KZ"/>
              </w:rPr>
            </w:pPr>
          </w:p>
          <w:p w:rsidR="007F4C20" w:rsidRDefault="007F4C20" w:rsidP="00780EFC">
            <w:pPr>
              <w:pStyle w:val="ae"/>
              <w:rPr>
                <w:color w:val="000000"/>
                <w:lang w:val="kk-KZ"/>
              </w:rPr>
            </w:pPr>
          </w:p>
          <w:p w:rsidR="007F4C20" w:rsidRDefault="007F4C20" w:rsidP="00780EFC">
            <w:pPr>
              <w:pStyle w:val="ae"/>
              <w:rPr>
                <w:color w:val="000000"/>
                <w:lang w:val="kk-KZ"/>
              </w:rPr>
            </w:pPr>
            <w:r>
              <w:rPr>
                <w:color w:val="000000"/>
                <w:lang w:val="kk-KZ"/>
              </w:rPr>
              <w:t xml:space="preserve"> </w:t>
            </w:r>
            <w:r w:rsidRPr="00A57EA6">
              <w:rPr>
                <w:color w:val="000000"/>
                <w:lang w:val="kk-KZ"/>
              </w:rPr>
              <w:t xml:space="preserve">Суреттер </w:t>
            </w:r>
          </w:p>
          <w:p w:rsidR="007F4C20" w:rsidRDefault="007F4C20" w:rsidP="00780EFC">
            <w:pPr>
              <w:pStyle w:val="ae"/>
              <w:rPr>
                <w:color w:val="000000"/>
                <w:lang w:val="kk-KZ"/>
              </w:rPr>
            </w:pPr>
          </w:p>
          <w:p w:rsidR="007F4C20" w:rsidRDefault="007F4C20" w:rsidP="00780EFC">
            <w:pPr>
              <w:pStyle w:val="ae"/>
              <w:rPr>
                <w:color w:val="000000"/>
                <w:lang w:val="kk-KZ"/>
              </w:rPr>
            </w:pPr>
          </w:p>
          <w:p w:rsidR="007F4C20" w:rsidRDefault="007F4C20" w:rsidP="00780EFC">
            <w:pPr>
              <w:pStyle w:val="ae"/>
              <w:rPr>
                <w:color w:val="000000"/>
                <w:lang w:val="kk-KZ"/>
              </w:rPr>
            </w:pPr>
          </w:p>
          <w:p w:rsidR="007F4C20" w:rsidRDefault="007F4C20" w:rsidP="00780EFC">
            <w:pPr>
              <w:pStyle w:val="ae"/>
              <w:rPr>
                <w:color w:val="000000"/>
                <w:lang w:val="kk-KZ"/>
              </w:rPr>
            </w:pPr>
          </w:p>
          <w:p w:rsidR="007F4C20" w:rsidRDefault="007F4C20" w:rsidP="00780EFC">
            <w:pPr>
              <w:pStyle w:val="ae"/>
              <w:rPr>
                <w:color w:val="000000"/>
                <w:lang w:val="kk-KZ"/>
              </w:rPr>
            </w:pPr>
          </w:p>
          <w:p w:rsidR="007F4C20" w:rsidRDefault="007F4C20" w:rsidP="00780EFC">
            <w:pPr>
              <w:pStyle w:val="ae"/>
              <w:rPr>
                <w:color w:val="000000"/>
                <w:lang w:val="kk-KZ"/>
              </w:rPr>
            </w:pPr>
          </w:p>
          <w:p w:rsidR="007F4C20" w:rsidRDefault="007F4C20" w:rsidP="00780EFC">
            <w:pPr>
              <w:pStyle w:val="ae"/>
              <w:rPr>
                <w:color w:val="000000"/>
                <w:lang w:val="kk-KZ"/>
              </w:rPr>
            </w:pPr>
          </w:p>
          <w:p w:rsidR="007F4C20" w:rsidRPr="00A57EA6" w:rsidRDefault="007F4C20" w:rsidP="00780EFC">
            <w:pPr>
              <w:pStyle w:val="ae"/>
              <w:rPr>
                <w:color w:val="000000"/>
                <w:lang w:val="kk-KZ"/>
              </w:rPr>
            </w:pPr>
            <w:r w:rsidRPr="00A57EA6">
              <w:rPr>
                <w:color w:val="000000"/>
                <w:lang w:val="kk-KZ"/>
              </w:rPr>
              <w:t>Кесте парағы</w:t>
            </w:r>
          </w:p>
          <w:p w:rsidR="007F4C20" w:rsidRDefault="007F4C20" w:rsidP="00780EFC">
            <w:pPr>
              <w:pStyle w:val="ae"/>
              <w:rPr>
                <w:color w:val="000000"/>
                <w:lang w:val="kk-KZ"/>
              </w:rPr>
            </w:pPr>
          </w:p>
          <w:p w:rsidR="007F4C20" w:rsidRPr="00A57EA6" w:rsidRDefault="007F4C20" w:rsidP="00780EFC">
            <w:pPr>
              <w:pStyle w:val="ae"/>
              <w:rPr>
                <w:color w:val="000000"/>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tc>
      </w:tr>
      <w:tr w:rsidR="007F4C20" w:rsidRPr="00A57EA6" w:rsidTr="00780EFC">
        <w:trPr>
          <w:trHeight w:val="2076"/>
        </w:trPr>
        <w:tc>
          <w:tcPr>
            <w:tcW w:w="1384" w:type="dxa"/>
            <w:tcBorders>
              <w:top w:val="single" w:sz="4" w:space="0" w:color="auto"/>
              <w:bottom w:val="single" w:sz="4" w:space="0" w:color="auto"/>
            </w:tcBorders>
          </w:tcPr>
          <w:p w:rsidR="007F4C20"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lastRenderedPageBreak/>
              <w:t>Бекіту</w:t>
            </w:r>
          </w:p>
          <w:p w:rsidR="007F4C20" w:rsidRPr="00A57EA6" w:rsidRDefault="007F4C20" w:rsidP="00780EFC">
            <w:pPr>
              <w:rPr>
                <w:rFonts w:ascii="Times New Roman" w:hAnsi="Times New Roman" w:cs="Times New Roman"/>
                <w:sz w:val="24"/>
                <w:szCs w:val="24"/>
                <w:lang w:val="kk-KZ"/>
              </w:rPr>
            </w:pPr>
            <w:r>
              <w:rPr>
                <w:rFonts w:ascii="Times New Roman" w:hAnsi="Times New Roman" w:cs="Times New Roman"/>
                <w:sz w:val="24"/>
                <w:szCs w:val="24"/>
                <w:lang w:val="kk-KZ"/>
              </w:rPr>
              <w:t>4-мин</w:t>
            </w:r>
          </w:p>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tc>
        <w:tc>
          <w:tcPr>
            <w:tcW w:w="5137" w:type="dxa"/>
            <w:gridSpan w:val="2"/>
            <w:tcBorders>
              <w:top w:val="single" w:sz="4" w:space="0" w:color="auto"/>
              <w:bottom w:val="single" w:sz="4" w:space="0" w:color="auto"/>
              <w:right w:val="single" w:sz="4" w:space="0" w:color="auto"/>
            </w:tcBorders>
          </w:tcPr>
          <w:p w:rsidR="007F4C20" w:rsidRPr="00A57EA6" w:rsidRDefault="007F4C20" w:rsidP="00780EFC">
            <w:pPr>
              <w:rPr>
                <w:rFonts w:ascii="Times New Roman" w:eastAsia="Calibri" w:hAnsi="Times New Roman" w:cs="Times New Roman"/>
                <w:sz w:val="24"/>
                <w:szCs w:val="24"/>
                <w:lang w:val="kk-KZ"/>
              </w:rPr>
            </w:pPr>
            <w:r w:rsidRPr="00A57EA6">
              <w:rPr>
                <w:rFonts w:ascii="Times New Roman" w:hAnsi="Times New Roman" w:cs="Times New Roman"/>
                <w:sz w:val="24"/>
                <w:szCs w:val="24"/>
                <w:lang w:val="kk-KZ"/>
              </w:rPr>
              <w:t>Сабақты қорытындылау</w:t>
            </w:r>
            <w:r w:rsidRPr="00A57EA6">
              <w:rPr>
                <w:rFonts w:ascii="Times New Roman" w:eastAsia="Calibri" w:hAnsi="Times New Roman" w:cs="Times New Roman"/>
                <w:sz w:val="24"/>
                <w:szCs w:val="24"/>
                <w:lang w:val="kk-KZ"/>
              </w:rPr>
              <w:t xml:space="preserve">: «Мен-байтақ Қазақстанның азаматы екенімді мақтан тұтам. Қазақ- кең халық.Жомарт , қонақжай халық. Кекшіл емес. Кешірімшіл. Бөтен ұлтты жатырқауды білмейді. Түгел жайсаң.» </w:t>
            </w:r>
          </w:p>
          <w:p w:rsidR="007F4C20" w:rsidRPr="00A57EA6" w:rsidRDefault="007F4C20" w:rsidP="00780EFC">
            <w:pPr>
              <w:rPr>
                <w:rFonts w:ascii="Times New Roman" w:hAnsi="Times New Roman" w:cs="Times New Roman"/>
                <w:sz w:val="24"/>
                <w:szCs w:val="24"/>
                <w:lang w:val="kk-KZ"/>
              </w:rPr>
            </w:pPr>
            <w:r w:rsidRPr="00A57EA6">
              <w:rPr>
                <w:rFonts w:ascii="Times New Roman" w:eastAsia="Calibri" w:hAnsi="Times New Roman" w:cs="Times New Roman"/>
                <w:sz w:val="24"/>
                <w:szCs w:val="24"/>
                <w:lang w:val="kk-KZ"/>
              </w:rPr>
              <w:t xml:space="preserve">                                                 Мұхтар Мағауин</w:t>
            </w:r>
          </w:p>
          <w:p w:rsidR="007F4C20" w:rsidRPr="00A57EA6"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 xml:space="preserve">Үйге тапсырма: </w:t>
            </w:r>
            <w:r>
              <w:rPr>
                <w:rFonts w:ascii="Times New Roman" w:hAnsi="Times New Roman" w:cs="Times New Roman"/>
                <w:sz w:val="24"/>
                <w:szCs w:val="24"/>
                <w:lang w:val="kk-KZ"/>
              </w:rPr>
              <w:t xml:space="preserve">«Қазақ көшпелі өркениетінің ерекшеліктері» тақырыбына эссе жазып келу </w:t>
            </w:r>
          </w:p>
          <w:p w:rsidR="007F4C20" w:rsidRPr="00A57EA6" w:rsidRDefault="007F4C20" w:rsidP="00780EFC">
            <w:pPr>
              <w:rPr>
                <w:rFonts w:ascii="Times New Roman" w:hAnsi="Times New Roman" w:cs="Times New Roman"/>
                <w:sz w:val="24"/>
                <w:szCs w:val="24"/>
                <w:lang w:val="kk-KZ"/>
              </w:rPr>
            </w:pPr>
          </w:p>
        </w:tc>
        <w:tc>
          <w:tcPr>
            <w:tcW w:w="1809" w:type="dxa"/>
            <w:gridSpan w:val="2"/>
            <w:tcBorders>
              <w:top w:val="single" w:sz="4" w:space="0" w:color="auto"/>
              <w:bottom w:val="single" w:sz="4" w:space="0" w:color="auto"/>
              <w:right w:val="single" w:sz="4" w:space="0" w:color="auto"/>
            </w:tcBorders>
          </w:tcPr>
          <w:p w:rsidR="007F4C20" w:rsidRPr="00A57EA6" w:rsidRDefault="007F4C20" w:rsidP="00780EFC">
            <w:pPr>
              <w:widowControl w:val="0"/>
              <w:rPr>
                <w:rFonts w:ascii="Times New Roman" w:hAnsi="Times New Roman" w:cs="Times New Roman"/>
                <w:sz w:val="24"/>
                <w:szCs w:val="24"/>
                <w:lang w:val="kk-KZ"/>
              </w:rPr>
            </w:pPr>
            <w:r w:rsidRPr="00A57EA6">
              <w:rPr>
                <w:rFonts w:ascii="Times New Roman" w:hAnsi="Times New Roman" w:cs="Times New Roman"/>
                <w:sz w:val="24"/>
                <w:szCs w:val="24"/>
                <w:lang w:val="kk-KZ"/>
              </w:rPr>
              <w:t>Сабақтың тақырыбын қорытындылау</w:t>
            </w:r>
          </w:p>
        </w:tc>
        <w:tc>
          <w:tcPr>
            <w:tcW w:w="1417" w:type="dxa"/>
            <w:tcBorders>
              <w:top w:val="single" w:sz="4" w:space="0" w:color="auto"/>
              <w:left w:val="single" w:sz="4" w:space="0" w:color="auto"/>
              <w:bottom w:val="single" w:sz="4" w:space="0" w:color="auto"/>
            </w:tcBorders>
          </w:tcPr>
          <w:p w:rsidR="007F4C20" w:rsidRPr="00A57EA6" w:rsidRDefault="007F4C20" w:rsidP="00780EFC">
            <w:pPr>
              <w:widowControl w:val="0"/>
              <w:rPr>
                <w:rFonts w:ascii="Times New Roman" w:hAnsi="Times New Roman" w:cs="Times New Roman"/>
                <w:sz w:val="24"/>
                <w:szCs w:val="24"/>
                <w:lang w:val="kk-KZ"/>
              </w:rPr>
            </w:pPr>
          </w:p>
        </w:tc>
        <w:tc>
          <w:tcPr>
            <w:tcW w:w="1168" w:type="dxa"/>
            <w:tcBorders>
              <w:top w:val="single" w:sz="4" w:space="0" w:color="auto"/>
              <w:bottom w:val="single" w:sz="4" w:space="0" w:color="auto"/>
              <w:right w:val="single" w:sz="4" w:space="0" w:color="auto"/>
            </w:tcBorders>
          </w:tcPr>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p w:rsidR="007F4C20" w:rsidRPr="00A57EA6" w:rsidRDefault="007F4C20" w:rsidP="00780EFC">
            <w:pPr>
              <w:rPr>
                <w:rFonts w:ascii="Times New Roman" w:hAnsi="Times New Roman" w:cs="Times New Roman"/>
                <w:sz w:val="24"/>
                <w:szCs w:val="24"/>
                <w:lang w:val="kk-KZ"/>
              </w:rPr>
            </w:pPr>
          </w:p>
        </w:tc>
      </w:tr>
      <w:tr w:rsidR="007F4C20" w:rsidRPr="00A57EA6" w:rsidTr="00780EFC">
        <w:trPr>
          <w:trHeight w:val="2712"/>
        </w:trPr>
        <w:tc>
          <w:tcPr>
            <w:tcW w:w="1384" w:type="dxa"/>
            <w:tcBorders>
              <w:top w:val="single" w:sz="4" w:space="0" w:color="auto"/>
            </w:tcBorders>
          </w:tcPr>
          <w:p w:rsidR="007F4C20" w:rsidRDefault="007F4C20" w:rsidP="00780EFC">
            <w:pPr>
              <w:rPr>
                <w:rFonts w:ascii="Times New Roman" w:hAnsi="Times New Roman" w:cs="Times New Roman"/>
                <w:sz w:val="24"/>
                <w:szCs w:val="24"/>
                <w:lang w:val="kk-KZ"/>
              </w:rPr>
            </w:pPr>
            <w:r w:rsidRPr="00A57EA6">
              <w:rPr>
                <w:rFonts w:ascii="Times New Roman" w:hAnsi="Times New Roman" w:cs="Times New Roman"/>
                <w:sz w:val="24"/>
                <w:szCs w:val="24"/>
                <w:lang w:val="kk-KZ"/>
              </w:rPr>
              <w:t>Кері байланыс</w:t>
            </w:r>
          </w:p>
          <w:p w:rsidR="007F4C20" w:rsidRPr="00A57EA6" w:rsidRDefault="007F4C20" w:rsidP="00780EFC">
            <w:pPr>
              <w:rPr>
                <w:rFonts w:ascii="Times New Roman" w:hAnsi="Times New Roman" w:cs="Times New Roman"/>
                <w:sz w:val="24"/>
                <w:szCs w:val="24"/>
                <w:lang w:val="kk-KZ"/>
              </w:rPr>
            </w:pPr>
            <w:r>
              <w:rPr>
                <w:rFonts w:ascii="Times New Roman" w:hAnsi="Times New Roman" w:cs="Times New Roman"/>
                <w:sz w:val="24"/>
                <w:szCs w:val="24"/>
                <w:lang w:val="kk-KZ"/>
              </w:rPr>
              <w:t xml:space="preserve">5-мин </w:t>
            </w:r>
          </w:p>
        </w:tc>
        <w:tc>
          <w:tcPr>
            <w:tcW w:w="5137" w:type="dxa"/>
            <w:gridSpan w:val="2"/>
            <w:tcBorders>
              <w:top w:val="single" w:sz="4" w:space="0" w:color="auto"/>
              <w:right w:val="single" w:sz="4" w:space="0" w:color="auto"/>
            </w:tcBorders>
          </w:tcPr>
          <w:p w:rsidR="007F4C20" w:rsidRPr="00A57EA6" w:rsidRDefault="007F4C20" w:rsidP="00780EFC">
            <w:pPr>
              <w:jc w:val="both"/>
              <w:rPr>
                <w:rFonts w:ascii="Times New Roman" w:eastAsia="Calibri" w:hAnsi="Times New Roman" w:cs="Times New Roman"/>
                <w:sz w:val="24"/>
                <w:szCs w:val="24"/>
                <w:lang w:val="kk-KZ"/>
              </w:rPr>
            </w:pPr>
            <w:r w:rsidRPr="00A57EA6">
              <w:rPr>
                <w:rFonts w:ascii="Times New Roman" w:eastAsia="Calibri" w:hAnsi="Times New Roman" w:cs="Times New Roman"/>
                <w:sz w:val="24"/>
                <w:szCs w:val="24"/>
                <w:lang w:val="kk-KZ"/>
              </w:rPr>
              <w:t>Көңілсіз қызықсыз болды</w:t>
            </w:r>
          </w:p>
          <w:p w:rsidR="007F4C20" w:rsidRPr="00A57EA6" w:rsidRDefault="007F4C20" w:rsidP="00780EFC">
            <w:pPr>
              <w:jc w:val="both"/>
              <w:rPr>
                <w:rFonts w:ascii="Times New Roman" w:eastAsia="Calibri" w:hAnsi="Times New Roman" w:cs="Times New Roman"/>
                <w:sz w:val="24"/>
                <w:szCs w:val="24"/>
                <w:lang w:val="kk-KZ"/>
              </w:rPr>
            </w:pPr>
            <w:r w:rsidRPr="00A57EA6">
              <w:rPr>
                <w:rFonts w:ascii="Times New Roman" w:eastAsia="Calibri" w:hAnsi="Times New Roman" w:cs="Times New Roman"/>
                <w:sz w:val="24"/>
                <w:szCs w:val="24"/>
                <w:lang w:val="kk-KZ"/>
              </w:rPr>
              <w:t>Сұрақтарым бар</w:t>
            </w:r>
          </w:p>
          <w:p w:rsidR="007F4C20" w:rsidRPr="00A57EA6" w:rsidRDefault="007F4C20" w:rsidP="00780EFC">
            <w:pPr>
              <w:jc w:val="both"/>
              <w:rPr>
                <w:rFonts w:ascii="Times New Roman" w:eastAsia="Calibri" w:hAnsi="Times New Roman" w:cs="Times New Roman"/>
                <w:sz w:val="24"/>
                <w:szCs w:val="24"/>
                <w:lang w:val="kk-KZ"/>
              </w:rPr>
            </w:pPr>
            <w:r w:rsidRPr="00A57EA6">
              <w:rPr>
                <w:rFonts w:ascii="Times New Roman" w:eastAsia="Calibri" w:hAnsi="Times New Roman" w:cs="Times New Roman"/>
                <w:sz w:val="24"/>
                <w:szCs w:val="24"/>
                <w:lang w:val="kk-KZ"/>
              </w:rPr>
              <w:t xml:space="preserve">Сабақта берілген тапсырмаларды орындадым </w:t>
            </w:r>
          </w:p>
          <w:p w:rsidR="007F4C20" w:rsidRPr="00A57EA6" w:rsidRDefault="007F4C20" w:rsidP="00780EFC">
            <w:pPr>
              <w:jc w:val="both"/>
              <w:rPr>
                <w:rFonts w:ascii="Times New Roman" w:eastAsia="Calibri" w:hAnsi="Times New Roman" w:cs="Times New Roman"/>
                <w:sz w:val="24"/>
                <w:szCs w:val="24"/>
                <w:lang w:val="kk-KZ"/>
              </w:rPr>
            </w:pPr>
            <w:r w:rsidRPr="00A57EA6">
              <w:rPr>
                <w:rFonts w:ascii="Times New Roman" w:eastAsia="Calibri" w:hAnsi="Times New Roman" w:cs="Times New Roman"/>
                <w:sz w:val="24"/>
                <w:szCs w:val="24"/>
                <w:lang w:val="kk-KZ"/>
              </w:rPr>
              <w:t>Көңілді қызықты болды</w:t>
            </w:r>
          </w:p>
          <w:p w:rsidR="007F4C20" w:rsidRPr="00A57EA6" w:rsidRDefault="007F4C20" w:rsidP="00780EFC">
            <w:pPr>
              <w:jc w:val="both"/>
              <w:rPr>
                <w:rFonts w:ascii="Times New Roman" w:eastAsia="Calibri" w:hAnsi="Times New Roman" w:cs="Times New Roman"/>
                <w:sz w:val="24"/>
                <w:szCs w:val="24"/>
                <w:lang w:val="kk-KZ"/>
              </w:rPr>
            </w:pPr>
            <w:r w:rsidRPr="00A57EA6">
              <w:rPr>
                <w:rFonts w:ascii="Times New Roman" w:eastAsia="Calibri" w:hAnsi="Times New Roman" w:cs="Times New Roman"/>
                <w:sz w:val="24"/>
                <w:szCs w:val="24"/>
                <w:lang w:val="kk-KZ"/>
              </w:rPr>
              <w:t>Тақырыпты түсіндім</w:t>
            </w:r>
          </w:p>
          <w:p w:rsidR="007F4C20" w:rsidRPr="00A57EA6" w:rsidRDefault="007F4C20" w:rsidP="00780EFC">
            <w:pPr>
              <w:jc w:val="both"/>
              <w:rPr>
                <w:rFonts w:ascii="Times New Roman" w:eastAsia="Calibri" w:hAnsi="Times New Roman" w:cs="Times New Roman"/>
                <w:sz w:val="24"/>
                <w:szCs w:val="24"/>
                <w:lang w:val="kk-KZ"/>
              </w:rPr>
            </w:pPr>
            <w:r w:rsidRPr="00A57EA6">
              <w:rPr>
                <w:rFonts w:ascii="Times New Roman" w:eastAsia="Calibri" w:hAnsi="Times New Roman" w:cs="Times New Roman"/>
                <w:sz w:val="24"/>
                <w:szCs w:val="24"/>
                <w:lang w:val="kk-KZ"/>
              </w:rPr>
              <w:t>Жаңа мағлұматтар білдім</w:t>
            </w:r>
          </w:p>
        </w:tc>
        <w:tc>
          <w:tcPr>
            <w:tcW w:w="1809" w:type="dxa"/>
            <w:gridSpan w:val="2"/>
            <w:tcBorders>
              <w:top w:val="single" w:sz="4" w:space="0" w:color="auto"/>
              <w:right w:val="single" w:sz="4" w:space="0" w:color="auto"/>
            </w:tcBorders>
          </w:tcPr>
          <w:p w:rsidR="007F4C20" w:rsidRPr="00A57EA6" w:rsidRDefault="007F4C20" w:rsidP="00780EFC">
            <w:pPr>
              <w:spacing w:line="266" w:lineRule="auto"/>
              <w:ind w:left="108"/>
              <w:rPr>
                <w:rFonts w:ascii="Times New Roman" w:hAnsi="Times New Roman" w:cs="Times New Roman"/>
                <w:sz w:val="24"/>
                <w:szCs w:val="24"/>
                <w:lang w:val="kk-KZ"/>
              </w:rPr>
            </w:pPr>
            <w:r w:rsidRPr="00A57EA6">
              <w:rPr>
                <w:rFonts w:ascii="Times New Roman" w:hAnsi="Times New Roman" w:cs="Times New Roman"/>
                <w:sz w:val="24"/>
                <w:szCs w:val="24"/>
                <w:lang w:val="kk-KZ"/>
              </w:rPr>
              <w:t xml:space="preserve">Тақырып бойынша ауызша немесе жазбаша кері байланыс береді </w:t>
            </w:r>
          </w:p>
          <w:p w:rsidR="007F4C20" w:rsidRPr="00A57EA6" w:rsidRDefault="007F4C20" w:rsidP="00780EFC">
            <w:pPr>
              <w:textAlignment w:val="baseline"/>
              <w:rPr>
                <w:rFonts w:ascii="Times New Roman" w:hAnsi="Times New Roman" w:cs="Times New Roman"/>
                <w:b/>
                <w:spacing w:val="2"/>
                <w:sz w:val="24"/>
                <w:szCs w:val="24"/>
                <w:lang w:val="kk-KZ"/>
              </w:rPr>
            </w:pPr>
          </w:p>
        </w:tc>
        <w:tc>
          <w:tcPr>
            <w:tcW w:w="1417" w:type="dxa"/>
            <w:tcBorders>
              <w:top w:val="single" w:sz="4" w:space="0" w:color="auto"/>
              <w:left w:val="single" w:sz="4" w:space="0" w:color="auto"/>
            </w:tcBorders>
          </w:tcPr>
          <w:p w:rsidR="007F4C20" w:rsidRPr="00A57EA6" w:rsidRDefault="007F4C20" w:rsidP="00780EFC">
            <w:pPr>
              <w:textAlignment w:val="baseline"/>
              <w:rPr>
                <w:rFonts w:ascii="Times New Roman" w:hAnsi="Times New Roman" w:cs="Times New Roman"/>
                <w:b/>
                <w:spacing w:val="2"/>
                <w:sz w:val="24"/>
                <w:szCs w:val="24"/>
                <w:lang w:val="kk-KZ"/>
              </w:rPr>
            </w:pPr>
            <w:r w:rsidRPr="00A57EA6">
              <w:rPr>
                <w:rFonts w:ascii="Times New Roman" w:hAnsi="Times New Roman" w:cs="Times New Roman"/>
                <w:sz w:val="24"/>
                <w:szCs w:val="24"/>
                <w:lang w:val="kk-KZ"/>
              </w:rPr>
              <w:t>Оқушылар бағалау  критерийлерімен  өз деңгейлерін  бағалайды</w:t>
            </w:r>
          </w:p>
        </w:tc>
        <w:tc>
          <w:tcPr>
            <w:tcW w:w="1168" w:type="dxa"/>
            <w:tcBorders>
              <w:top w:val="single" w:sz="4" w:space="0" w:color="auto"/>
              <w:right w:val="single" w:sz="4" w:space="0" w:color="auto"/>
            </w:tcBorders>
          </w:tcPr>
          <w:p w:rsidR="007F4C20" w:rsidRDefault="007F4C20" w:rsidP="00780EFC">
            <w:pPr>
              <w:spacing w:after="21" w:line="259" w:lineRule="auto"/>
              <w:ind w:right="51"/>
              <w:rPr>
                <w:rFonts w:ascii="Times New Roman" w:hAnsi="Times New Roman" w:cs="Times New Roman"/>
                <w:sz w:val="24"/>
                <w:szCs w:val="24"/>
                <w:lang w:val="kk-KZ"/>
              </w:rPr>
            </w:pPr>
            <w:r w:rsidRPr="003B6B61">
              <w:rPr>
                <w:rFonts w:ascii="Times New Roman" w:hAnsi="Times New Roman" w:cs="Times New Roman"/>
                <w:noProof/>
                <w:sz w:val="24"/>
                <w:szCs w:val="24"/>
              </w:rPr>
              <w:drawing>
                <wp:inline distT="0" distB="0" distL="0" distR="0" wp14:anchorId="1F97F355" wp14:editId="235ECC7D">
                  <wp:extent cx="656811" cy="504519"/>
                  <wp:effectExtent l="19050" t="0" r="0" b="0"/>
                  <wp:docPr id="3" name="Рисунок 2"/>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8" cstate="print"/>
                          <a:srcRect/>
                          <a:stretch>
                            <a:fillRect/>
                          </a:stretch>
                        </pic:blipFill>
                        <pic:spPr bwMode="auto">
                          <a:xfrm>
                            <a:off x="0" y="0"/>
                            <a:ext cx="656811" cy="504519"/>
                          </a:xfrm>
                          <a:prstGeom prst="rect">
                            <a:avLst/>
                          </a:prstGeom>
                          <a:noFill/>
                          <a:ln w="9525">
                            <a:noFill/>
                            <a:miter lim="800000"/>
                            <a:headEnd/>
                            <a:tailEnd/>
                          </a:ln>
                          <a:effectLst/>
                        </pic:spPr>
                      </pic:pic>
                    </a:graphicData>
                  </a:graphic>
                </wp:inline>
              </w:drawing>
            </w:r>
          </w:p>
          <w:p w:rsidR="007F4C20" w:rsidRDefault="007F4C20" w:rsidP="00780EFC">
            <w:pPr>
              <w:spacing w:after="21" w:line="259" w:lineRule="auto"/>
              <w:ind w:right="51"/>
              <w:rPr>
                <w:rFonts w:ascii="Times New Roman" w:hAnsi="Times New Roman" w:cs="Times New Roman"/>
                <w:sz w:val="24"/>
                <w:szCs w:val="24"/>
                <w:lang w:val="kk-KZ"/>
              </w:rPr>
            </w:pPr>
          </w:p>
          <w:p w:rsidR="007F4C20" w:rsidRPr="00A57EA6" w:rsidRDefault="007F4C20" w:rsidP="00780EFC">
            <w:pPr>
              <w:spacing w:line="259" w:lineRule="auto"/>
              <w:rPr>
                <w:rFonts w:ascii="Times New Roman" w:hAnsi="Times New Roman" w:cs="Times New Roman"/>
                <w:sz w:val="24"/>
                <w:szCs w:val="24"/>
                <w:lang w:val="kk-KZ"/>
              </w:rPr>
            </w:pPr>
          </w:p>
        </w:tc>
      </w:tr>
    </w:tbl>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rPr>
          <w:noProof/>
          <w:lang w:val="kk-KZ"/>
        </w:rPr>
      </w:pPr>
    </w:p>
    <w:p w:rsidR="007F4C20" w:rsidRDefault="007F4C20" w:rsidP="007F4C20">
      <w:pPr>
        <w:jc w:val="center"/>
        <w:rPr>
          <w:noProof/>
          <w:lang w:val="kk-KZ"/>
        </w:rPr>
      </w:pPr>
    </w:p>
    <w:p w:rsidR="007F4C20" w:rsidRPr="008F0295" w:rsidRDefault="007F4C20" w:rsidP="007F4C20">
      <w:pPr>
        <w:spacing w:after="0" w:line="240" w:lineRule="auto"/>
        <w:rPr>
          <w:rFonts w:ascii="Times New Roman" w:hAnsi="Times New Roman" w:cs="Times New Roman"/>
          <w:sz w:val="24"/>
          <w:szCs w:val="24"/>
          <w:lang w:val="kk-KZ"/>
        </w:rPr>
      </w:pPr>
      <w:r w:rsidRPr="008F0295">
        <w:rPr>
          <w:rFonts w:ascii="Times New Roman" w:hAnsi="Times New Roman" w:cs="Times New Roman"/>
          <w:sz w:val="24"/>
          <w:szCs w:val="24"/>
          <w:lang w:val="kk-KZ"/>
        </w:rPr>
        <w:lastRenderedPageBreak/>
        <w:t>Тексерілді:                                      Н.Мамыхова</w:t>
      </w:r>
    </w:p>
    <w:tbl>
      <w:tblPr>
        <w:tblStyle w:val="2"/>
        <w:tblpPr w:leftFromText="180" w:rightFromText="180" w:vertAnchor="text" w:tblpXSpec="center" w:tblpY="1"/>
        <w:tblOverlap w:val="never"/>
        <w:tblW w:w="10915" w:type="dxa"/>
        <w:tblLayout w:type="fixed"/>
        <w:tblLook w:val="04A0" w:firstRow="1" w:lastRow="0" w:firstColumn="1" w:lastColumn="0" w:noHBand="0" w:noVBand="1"/>
      </w:tblPr>
      <w:tblGrid>
        <w:gridCol w:w="1668"/>
        <w:gridCol w:w="1968"/>
        <w:gridCol w:w="2568"/>
        <w:gridCol w:w="897"/>
        <w:gridCol w:w="1087"/>
        <w:gridCol w:w="1310"/>
        <w:gridCol w:w="1417"/>
      </w:tblGrid>
      <w:tr w:rsidR="007F4C20" w:rsidRPr="004B3D22" w:rsidTr="00780EFC">
        <w:tc>
          <w:tcPr>
            <w:tcW w:w="3636" w:type="dxa"/>
            <w:gridSpan w:val="2"/>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Білім беру ұйымының атауы</w:t>
            </w:r>
          </w:p>
        </w:tc>
        <w:tc>
          <w:tcPr>
            <w:tcW w:w="7279" w:type="dxa"/>
            <w:gridSpan w:val="5"/>
          </w:tcPr>
          <w:p w:rsidR="007F4C20" w:rsidRPr="008F0295" w:rsidRDefault="007F4C20" w:rsidP="00780EFC">
            <w:pPr>
              <w:widowControl w:val="0"/>
              <w:kinsoku w:val="0"/>
              <w:overflowPunct w:val="0"/>
              <w:rPr>
                <w:rFonts w:ascii="Times New Roman" w:hAnsi="Times New Roman" w:cs="Times New Roman"/>
                <w:sz w:val="24"/>
                <w:szCs w:val="24"/>
                <w:lang w:val="kk-KZ"/>
              </w:rPr>
            </w:pPr>
            <w:r w:rsidRPr="008F0295">
              <w:rPr>
                <w:rFonts w:ascii="Times New Roman" w:hAnsi="Times New Roman" w:cs="Times New Roman"/>
                <w:sz w:val="24"/>
                <w:szCs w:val="24"/>
                <w:lang w:val="kk-KZ"/>
              </w:rPr>
              <w:t>Жамбыл атындағы жалпы орта білім беретін мектеп</w:t>
            </w:r>
          </w:p>
        </w:tc>
      </w:tr>
      <w:tr w:rsidR="007F4C20" w:rsidRPr="008F0295" w:rsidTr="00780EFC">
        <w:tc>
          <w:tcPr>
            <w:tcW w:w="3636" w:type="dxa"/>
            <w:gridSpan w:val="2"/>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Пәні:</w:t>
            </w:r>
          </w:p>
        </w:tc>
        <w:tc>
          <w:tcPr>
            <w:tcW w:w="7279" w:type="dxa"/>
            <w:gridSpan w:val="5"/>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Қазақстан тарихы</w:t>
            </w:r>
          </w:p>
        </w:tc>
      </w:tr>
      <w:tr w:rsidR="007F4C20" w:rsidRPr="008F0295" w:rsidTr="00780EFC">
        <w:tc>
          <w:tcPr>
            <w:tcW w:w="3636" w:type="dxa"/>
            <w:gridSpan w:val="2"/>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Бөлім:</w:t>
            </w:r>
          </w:p>
        </w:tc>
        <w:tc>
          <w:tcPr>
            <w:tcW w:w="7279" w:type="dxa"/>
            <w:gridSpan w:val="5"/>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 xml:space="preserve">9.2Қазақстан «тоқырау» кезеңінде (1965-1985 жылдар) </w:t>
            </w:r>
          </w:p>
          <w:p w:rsidR="007F4C20" w:rsidRPr="008F0295" w:rsidRDefault="007F4C20" w:rsidP="00780EFC">
            <w:pPr>
              <w:rPr>
                <w:rFonts w:ascii="Times New Roman" w:hAnsi="Times New Roman" w:cs="Times New Roman"/>
                <w:sz w:val="24"/>
                <w:szCs w:val="24"/>
                <w:lang w:val="kk-KZ"/>
              </w:rPr>
            </w:pPr>
          </w:p>
        </w:tc>
      </w:tr>
      <w:tr w:rsidR="007F4C20" w:rsidRPr="008F0295" w:rsidTr="00780EFC">
        <w:tc>
          <w:tcPr>
            <w:tcW w:w="3636" w:type="dxa"/>
            <w:gridSpan w:val="2"/>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Педагогтің аты-жөні:</w:t>
            </w:r>
          </w:p>
        </w:tc>
        <w:tc>
          <w:tcPr>
            <w:tcW w:w="7279" w:type="dxa"/>
            <w:gridSpan w:val="5"/>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Асабаева А</w:t>
            </w:r>
          </w:p>
        </w:tc>
      </w:tr>
      <w:tr w:rsidR="007F4C20" w:rsidRPr="008F0295" w:rsidTr="00780EFC">
        <w:tc>
          <w:tcPr>
            <w:tcW w:w="3636" w:type="dxa"/>
            <w:gridSpan w:val="2"/>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rPr>
              <w:t>К</w:t>
            </w:r>
            <w:r w:rsidRPr="008F0295">
              <w:rPr>
                <w:rFonts w:ascii="Times New Roman" w:hAnsi="Times New Roman" w:cs="Times New Roman"/>
                <w:b/>
                <w:sz w:val="24"/>
                <w:szCs w:val="24"/>
                <w:lang w:val="kk-KZ"/>
              </w:rPr>
              <w:t>үні:</w:t>
            </w:r>
          </w:p>
        </w:tc>
        <w:tc>
          <w:tcPr>
            <w:tcW w:w="7279" w:type="dxa"/>
            <w:gridSpan w:val="5"/>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30.11.2022</w:t>
            </w:r>
          </w:p>
        </w:tc>
      </w:tr>
      <w:tr w:rsidR="007F4C20" w:rsidRPr="008F0295" w:rsidTr="00780EFC">
        <w:tc>
          <w:tcPr>
            <w:tcW w:w="3636" w:type="dxa"/>
            <w:gridSpan w:val="2"/>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Сынып: 9</w:t>
            </w:r>
          </w:p>
        </w:tc>
        <w:tc>
          <w:tcPr>
            <w:tcW w:w="3465" w:type="dxa"/>
            <w:gridSpan w:val="2"/>
            <w:tcBorders>
              <w:right w:val="single" w:sz="4" w:space="0" w:color="auto"/>
            </w:tcBorders>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 xml:space="preserve">Қатысушылар саны: </w:t>
            </w:r>
          </w:p>
        </w:tc>
        <w:tc>
          <w:tcPr>
            <w:tcW w:w="3814" w:type="dxa"/>
            <w:gridSpan w:val="3"/>
            <w:tcBorders>
              <w:left w:val="single" w:sz="4" w:space="0" w:color="auto"/>
            </w:tcBorders>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Қатыспағандар саны:</w:t>
            </w:r>
          </w:p>
        </w:tc>
      </w:tr>
      <w:tr w:rsidR="007F4C20" w:rsidRPr="004B3D22" w:rsidTr="00780EFC">
        <w:tc>
          <w:tcPr>
            <w:tcW w:w="3636" w:type="dxa"/>
            <w:gridSpan w:val="2"/>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Сабақтың тақырыбы:</w:t>
            </w:r>
          </w:p>
        </w:tc>
        <w:tc>
          <w:tcPr>
            <w:tcW w:w="7279" w:type="dxa"/>
            <w:gridSpan w:val="5"/>
          </w:tcPr>
          <w:p w:rsidR="007F4C20" w:rsidRPr="008F0295" w:rsidRDefault="007F4C20" w:rsidP="00780EFC">
            <w:pPr>
              <w:tabs>
                <w:tab w:val="left" w:pos="2480"/>
              </w:tabs>
              <w:rPr>
                <w:rFonts w:ascii="Times New Roman" w:hAnsi="Times New Roman" w:cs="Times New Roman"/>
                <w:b/>
                <w:sz w:val="24"/>
                <w:szCs w:val="24"/>
                <w:lang w:val="kk-KZ"/>
              </w:rPr>
            </w:pPr>
            <w:r w:rsidRPr="008F0295">
              <w:rPr>
                <w:rFonts w:ascii="Times New Roman" w:hAnsi="Times New Roman" w:cs="Times New Roman"/>
                <w:b/>
                <w:sz w:val="24"/>
                <w:szCs w:val="24"/>
                <w:lang w:val="kk-KZ"/>
              </w:rPr>
              <w:t>«Тоқырау» жылдарындағы демографиялық процестер.</w:t>
            </w:r>
          </w:p>
          <w:p w:rsidR="007F4C20" w:rsidRPr="008F0295" w:rsidRDefault="007F4C20" w:rsidP="00780EFC">
            <w:pPr>
              <w:rPr>
                <w:rFonts w:ascii="Times New Roman" w:eastAsia="Calibri" w:hAnsi="Times New Roman" w:cs="Times New Roman"/>
                <w:bCs/>
                <w:sz w:val="24"/>
                <w:szCs w:val="24"/>
                <w:lang w:val="kk-KZ" w:eastAsia="en-US"/>
              </w:rPr>
            </w:pPr>
            <w:r w:rsidRPr="008F0295">
              <w:rPr>
                <w:rFonts w:ascii="Times New Roman" w:eastAsia="Calibri" w:hAnsi="Times New Roman" w:cs="Times New Roman"/>
                <w:sz w:val="24"/>
                <w:szCs w:val="24"/>
                <w:lang w:val="kk-KZ" w:eastAsia="en-US"/>
              </w:rPr>
              <w:t>Зерттеу сұрағы: Қазақстандағы урбандалу процесіне қандай фактор лар әсер етті?</w:t>
            </w:r>
          </w:p>
        </w:tc>
      </w:tr>
      <w:tr w:rsidR="007F4C20" w:rsidRPr="004B3D22" w:rsidTr="00780EFC">
        <w:tc>
          <w:tcPr>
            <w:tcW w:w="3636" w:type="dxa"/>
            <w:gridSpan w:val="2"/>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Оқу бағдарламасына сәйкес оқыту мақсаты:</w:t>
            </w:r>
          </w:p>
        </w:tc>
        <w:tc>
          <w:tcPr>
            <w:tcW w:w="7279" w:type="dxa"/>
            <w:gridSpan w:val="5"/>
          </w:tcPr>
          <w:p w:rsidR="007F4C20" w:rsidRPr="008F0295" w:rsidRDefault="007F4C20" w:rsidP="00780EFC">
            <w:pPr>
              <w:rPr>
                <w:rFonts w:ascii="Times New Roman" w:hAnsi="Times New Roman" w:cs="Times New Roman"/>
                <w:sz w:val="24"/>
                <w:szCs w:val="24"/>
                <w:lang w:val="kk-KZ" w:eastAsia="en-GB"/>
              </w:rPr>
            </w:pPr>
            <w:r w:rsidRPr="008F0295">
              <w:rPr>
                <w:rFonts w:ascii="Times New Roman" w:hAnsi="Times New Roman" w:cs="Times New Roman"/>
                <w:sz w:val="24"/>
                <w:szCs w:val="24"/>
                <w:lang w:val="kk-KZ" w:eastAsia="en-GB"/>
              </w:rPr>
              <w:t>9.1.1.2 өткен тарихи кезеңдермен сабақтастықты орнату арқылы қазіргі кезеңдегі демографиялық процестерге баға беру</w:t>
            </w:r>
          </w:p>
        </w:tc>
      </w:tr>
      <w:tr w:rsidR="007F4C20" w:rsidRPr="004B3D22" w:rsidTr="00780EFC">
        <w:tc>
          <w:tcPr>
            <w:tcW w:w="3636" w:type="dxa"/>
            <w:gridSpan w:val="2"/>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 xml:space="preserve"> Сабақтың  мақсаты</w:t>
            </w:r>
          </w:p>
        </w:tc>
        <w:tc>
          <w:tcPr>
            <w:tcW w:w="7279" w:type="dxa"/>
            <w:gridSpan w:val="5"/>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sz w:val="24"/>
                <w:szCs w:val="24"/>
                <w:lang w:val="kk-KZ"/>
              </w:rPr>
              <w:t>Демографиялық өзгерістердің себеп-салдарларын зерттеу</w:t>
            </w:r>
          </w:p>
        </w:tc>
      </w:tr>
      <w:tr w:rsidR="007F4C20" w:rsidRPr="008F0295" w:rsidTr="00780EFC">
        <w:trPr>
          <w:trHeight w:val="256"/>
        </w:trPr>
        <w:tc>
          <w:tcPr>
            <w:tcW w:w="10915" w:type="dxa"/>
            <w:gridSpan w:val="7"/>
          </w:tcPr>
          <w:p w:rsidR="007F4C20" w:rsidRPr="008F0295" w:rsidRDefault="007F4C20" w:rsidP="00780EFC">
            <w:pPr>
              <w:widowControl w:val="0"/>
              <w:rPr>
                <w:rFonts w:ascii="Times New Roman" w:hAnsi="Times New Roman" w:cs="Times New Roman"/>
                <w:b/>
                <w:sz w:val="24"/>
                <w:szCs w:val="24"/>
                <w:lang w:val="kk-KZ"/>
              </w:rPr>
            </w:pPr>
            <w:r w:rsidRPr="008F0295">
              <w:rPr>
                <w:rFonts w:ascii="Times New Roman" w:hAnsi="Times New Roman" w:cs="Times New Roman"/>
                <w:b/>
                <w:sz w:val="24"/>
                <w:szCs w:val="24"/>
                <w:lang w:val="kk-KZ"/>
              </w:rPr>
              <w:t>Сабақтың барысы</w:t>
            </w:r>
          </w:p>
        </w:tc>
      </w:tr>
      <w:tr w:rsidR="007F4C20" w:rsidRPr="008F0295" w:rsidTr="00780EFC">
        <w:tc>
          <w:tcPr>
            <w:tcW w:w="1668" w:type="dxa"/>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Сабақтың кезеңі//уақыты</w:t>
            </w:r>
          </w:p>
        </w:tc>
        <w:tc>
          <w:tcPr>
            <w:tcW w:w="4536" w:type="dxa"/>
            <w:gridSpan w:val="2"/>
            <w:tcBorders>
              <w:right w:val="single" w:sz="4" w:space="0" w:color="auto"/>
            </w:tcBorders>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Педагогтің әрекеті</w:t>
            </w:r>
          </w:p>
        </w:tc>
        <w:tc>
          <w:tcPr>
            <w:tcW w:w="1984" w:type="dxa"/>
            <w:gridSpan w:val="2"/>
            <w:tcBorders>
              <w:right w:val="single" w:sz="4" w:space="0" w:color="auto"/>
            </w:tcBorders>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Оқушының әрекеті</w:t>
            </w:r>
          </w:p>
        </w:tc>
        <w:tc>
          <w:tcPr>
            <w:tcW w:w="1310" w:type="dxa"/>
            <w:tcBorders>
              <w:left w:val="single" w:sz="4" w:space="0" w:color="auto"/>
            </w:tcBorders>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Бағалау</w:t>
            </w:r>
          </w:p>
        </w:tc>
        <w:tc>
          <w:tcPr>
            <w:tcW w:w="1417" w:type="dxa"/>
            <w:tcBorders>
              <w:right w:val="single" w:sz="4" w:space="0" w:color="auto"/>
            </w:tcBorders>
          </w:tcPr>
          <w:p w:rsidR="007F4C20" w:rsidRPr="008F0295" w:rsidRDefault="007F4C20" w:rsidP="00780EFC">
            <w:pPr>
              <w:rPr>
                <w:rFonts w:ascii="Times New Roman" w:hAnsi="Times New Roman" w:cs="Times New Roman"/>
                <w:b/>
                <w:sz w:val="24"/>
                <w:szCs w:val="24"/>
                <w:lang w:val="kk-KZ"/>
              </w:rPr>
            </w:pPr>
            <w:r w:rsidRPr="008F0295">
              <w:rPr>
                <w:rFonts w:ascii="Times New Roman" w:hAnsi="Times New Roman" w:cs="Times New Roman"/>
                <w:b/>
                <w:sz w:val="24"/>
                <w:szCs w:val="24"/>
                <w:lang w:val="kk-KZ"/>
              </w:rPr>
              <w:t>Ресурстар</w:t>
            </w:r>
          </w:p>
        </w:tc>
      </w:tr>
      <w:tr w:rsidR="007F4C20" w:rsidRPr="008F0295" w:rsidTr="00780EFC">
        <w:trPr>
          <w:trHeight w:val="1943"/>
        </w:trPr>
        <w:tc>
          <w:tcPr>
            <w:tcW w:w="1668" w:type="dxa"/>
            <w:tcBorders>
              <w:bottom w:val="single" w:sz="4" w:space="0" w:color="auto"/>
            </w:tcBorders>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Ұйымдастыру</w:t>
            </w: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4-мин</w:t>
            </w: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 xml:space="preserve"> Өзін-өзі тексеру</w:t>
            </w: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Өткен білімді еске түсіру</w:t>
            </w: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9-мин</w:t>
            </w:r>
          </w:p>
          <w:p w:rsidR="007F4C20" w:rsidRPr="008F0295" w:rsidRDefault="007F4C20" w:rsidP="00780EFC">
            <w:pPr>
              <w:rPr>
                <w:rFonts w:ascii="Times New Roman" w:hAnsi="Times New Roman" w:cs="Times New Roman"/>
                <w:sz w:val="24"/>
                <w:szCs w:val="24"/>
                <w:lang w:val="kk-KZ"/>
              </w:rPr>
            </w:pPr>
          </w:p>
        </w:tc>
        <w:tc>
          <w:tcPr>
            <w:tcW w:w="4536" w:type="dxa"/>
            <w:gridSpan w:val="2"/>
            <w:tcBorders>
              <w:bottom w:val="single" w:sz="4" w:space="0" w:color="auto"/>
              <w:right w:val="single" w:sz="4" w:space="0" w:color="auto"/>
            </w:tcBorders>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b/>
                <w:sz w:val="24"/>
                <w:szCs w:val="24"/>
                <w:lang w:val="kk-KZ"/>
              </w:rPr>
              <w:t xml:space="preserve">Ой салу суретпен және урбандалу, т.б. терминдермен жұмыс. </w:t>
            </w:r>
            <w:r w:rsidRPr="008F0295">
              <w:rPr>
                <w:rFonts w:ascii="Times New Roman" w:hAnsi="Times New Roman" w:cs="Times New Roman"/>
                <w:sz w:val="24"/>
                <w:szCs w:val="24"/>
                <w:lang w:val="kk-KZ"/>
              </w:rPr>
              <w:t xml:space="preserve">Тақырыппен, сабақ мақсаты, бағалау критерийлерімен таныстырудан кейін урбандалу, миграция, эмиграция, демография, репатриант сөздерін анықтамаларын табу  тапсырмасын беру </w:t>
            </w:r>
          </w:p>
          <w:p w:rsidR="007F4C20" w:rsidRPr="008F0295" w:rsidRDefault="007F4C20" w:rsidP="00780EFC">
            <w:pPr>
              <w:rPr>
                <w:rFonts w:ascii="Times New Roman" w:hAnsi="Times New Roman" w:cs="Times New Roman"/>
                <w:bCs/>
                <w:color w:val="FF0000"/>
                <w:sz w:val="24"/>
                <w:szCs w:val="24"/>
                <w:lang w:val="kk-KZ"/>
              </w:rPr>
            </w:pPr>
            <w:r w:rsidRPr="008F0295">
              <w:rPr>
                <w:rFonts w:asciiTheme="majorBidi" w:hAnsiTheme="majorBidi" w:cstheme="majorBidi"/>
                <w:b/>
                <w:color w:val="FF0000"/>
                <w:sz w:val="24"/>
                <w:szCs w:val="24"/>
                <w:lang w:val="kk-KZ"/>
              </w:rPr>
              <w:t>ЕББҚ</w:t>
            </w:r>
            <w:r w:rsidRPr="008F0295">
              <w:rPr>
                <w:rFonts w:asciiTheme="majorBidi" w:hAnsiTheme="majorBidi" w:cstheme="majorBidi"/>
                <w:color w:val="FF0000"/>
                <w:sz w:val="24"/>
                <w:szCs w:val="24"/>
                <w:lang w:val="kk-KZ"/>
              </w:rPr>
              <w:t xml:space="preserve"> оқушыға дереккөздің форматын үлкейтіп,  қолдау</w:t>
            </w:r>
            <w:r w:rsidRPr="008F0295">
              <w:rPr>
                <w:rFonts w:ascii="Times New Roman" w:hAnsi="Times New Roman" w:cs="Times New Roman"/>
                <w:bCs/>
                <w:color w:val="FF0000"/>
                <w:sz w:val="24"/>
                <w:szCs w:val="24"/>
                <w:lang w:val="kk-KZ"/>
              </w:rPr>
              <w:t xml:space="preserve">  жасау</w:t>
            </w:r>
          </w:p>
        </w:tc>
        <w:tc>
          <w:tcPr>
            <w:tcW w:w="1984" w:type="dxa"/>
            <w:gridSpan w:val="2"/>
            <w:tcBorders>
              <w:bottom w:val="single" w:sz="4" w:space="0" w:color="auto"/>
              <w:right w:val="single" w:sz="4" w:space="0" w:color="auto"/>
            </w:tcBorders>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Оқушылар өз ойларын ортаға салады.</w:t>
            </w:r>
          </w:p>
          <w:p w:rsidR="007F4C20" w:rsidRPr="008F0295" w:rsidRDefault="007F4C20" w:rsidP="00780EFC">
            <w:pPr>
              <w:widowControl w:val="0"/>
              <w:rPr>
                <w:rFonts w:ascii="Times New Roman" w:eastAsia="Calibri" w:hAnsi="Times New Roman" w:cs="Times New Roman"/>
                <w:sz w:val="24"/>
                <w:szCs w:val="24"/>
                <w:lang w:val="kk-KZ"/>
              </w:rPr>
            </w:pPr>
            <w:r w:rsidRPr="008F0295">
              <w:rPr>
                <w:rFonts w:ascii="Times New Roman" w:eastAsia="Calibri" w:hAnsi="Times New Roman" w:cs="Times New Roman"/>
                <w:sz w:val="24"/>
                <w:szCs w:val="24"/>
                <w:lang w:val="kk-KZ"/>
              </w:rPr>
              <w:t>Оқушылар жауаптары арқылы жаңа тақырыпқа көшу</w:t>
            </w:r>
          </w:p>
          <w:p w:rsidR="007F4C20" w:rsidRPr="008F0295" w:rsidRDefault="007F4C20" w:rsidP="00780EFC">
            <w:pPr>
              <w:rPr>
                <w:rFonts w:ascii="Times New Roman" w:hAnsi="Times New Roman" w:cs="Times New Roman"/>
                <w:sz w:val="24"/>
                <w:szCs w:val="24"/>
                <w:lang w:val="kk-KZ"/>
              </w:rPr>
            </w:pPr>
          </w:p>
        </w:tc>
        <w:tc>
          <w:tcPr>
            <w:tcW w:w="1310" w:type="dxa"/>
            <w:tcBorders>
              <w:left w:val="single" w:sz="4" w:space="0" w:color="auto"/>
              <w:bottom w:val="single" w:sz="4" w:space="0" w:color="auto"/>
            </w:tcBorders>
          </w:tcPr>
          <w:p w:rsidR="007F4C20" w:rsidRPr="008F0295" w:rsidRDefault="007F4C20" w:rsidP="00780EFC">
            <w:pPr>
              <w:textAlignment w:val="baseline"/>
              <w:rPr>
                <w:rFonts w:ascii="Times New Roman" w:hAnsi="Times New Roman" w:cs="Times New Roman"/>
                <w:spacing w:val="2"/>
                <w:sz w:val="24"/>
                <w:szCs w:val="24"/>
                <w:lang w:val="kk-KZ"/>
              </w:rPr>
            </w:pPr>
            <w:r w:rsidRPr="008F0295">
              <w:rPr>
                <w:rFonts w:ascii="Times New Roman" w:hAnsi="Times New Roman" w:cs="Times New Roman"/>
                <w:spacing w:val="2"/>
                <w:sz w:val="24"/>
                <w:szCs w:val="24"/>
                <w:lang w:val="kk-KZ"/>
              </w:rPr>
              <w:t>мадақтау</w:t>
            </w:r>
          </w:p>
        </w:tc>
        <w:tc>
          <w:tcPr>
            <w:tcW w:w="1417" w:type="dxa"/>
            <w:tcBorders>
              <w:bottom w:val="single" w:sz="4" w:space="0" w:color="auto"/>
              <w:right w:val="single" w:sz="4" w:space="0" w:color="auto"/>
            </w:tcBorders>
          </w:tcPr>
          <w:p w:rsidR="007F4C20" w:rsidRPr="008F0295" w:rsidRDefault="007F4C20" w:rsidP="00780EFC">
            <w:pPr>
              <w:rPr>
                <w:rFonts w:ascii="Times New Roman" w:hAnsi="Times New Roman" w:cs="Times New Roman"/>
                <w:sz w:val="24"/>
                <w:szCs w:val="24"/>
                <w:lang w:val="kk-KZ" w:eastAsia="en-GB"/>
              </w:rPr>
            </w:pPr>
            <w:r w:rsidRPr="008F0295">
              <w:rPr>
                <w:rFonts w:ascii="Times New Roman" w:hAnsi="Times New Roman" w:cs="Times New Roman"/>
                <w:sz w:val="24"/>
                <w:szCs w:val="24"/>
                <w:lang w:val="kk-KZ" w:eastAsia="en-GB"/>
              </w:rPr>
              <w:t>Тақырыптық суреттер</w:t>
            </w:r>
          </w:p>
          <w:p w:rsidR="007F4C20" w:rsidRPr="008F0295" w:rsidRDefault="007F4C20" w:rsidP="00780EFC">
            <w:pPr>
              <w:rPr>
                <w:rFonts w:ascii="Times New Roman" w:hAnsi="Times New Roman" w:cs="Times New Roman"/>
                <w:sz w:val="24"/>
                <w:szCs w:val="24"/>
                <w:lang w:val="kk-KZ" w:eastAsia="en-GB"/>
              </w:rPr>
            </w:pPr>
          </w:p>
          <w:p w:rsidR="007F4C20" w:rsidRPr="008F0295" w:rsidRDefault="007F4C20" w:rsidP="00780EFC">
            <w:pPr>
              <w:rPr>
                <w:rFonts w:ascii="Times New Roman" w:hAnsi="Times New Roman" w:cs="Times New Roman"/>
                <w:sz w:val="24"/>
                <w:szCs w:val="24"/>
                <w:lang w:val="kk-KZ" w:eastAsia="en-GB"/>
              </w:rPr>
            </w:pPr>
            <w:r w:rsidRPr="008F0295">
              <w:rPr>
                <w:rFonts w:ascii="Times New Roman" w:hAnsi="Times New Roman" w:cs="Times New Roman"/>
                <w:noProof/>
                <w:sz w:val="24"/>
                <w:szCs w:val="24"/>
              </w:rPr>
              <w:drawing>
                <wp:inline distT="0" distB="0" distL="0" distR="0" wp14:anchorId="06D78B44" wp14:editId="1606577E">
                  <wp:extent cx="762000" cy="800100"/>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770439" cy="808961"/>
                          </a:xfrm>
                          <a:prstGeom prst="rect">
                            <a:avLst/>
                          </a:prstGeom>
                          <a:noFill/>
                          <a:ln w="9525">
                            <a:noFill/>
                            <a:miter lim="800000"/>
                            <a:headEnd/>
                            <a:tailEnd/>
                          </a:ln>
                        </pic:spPr>
                      </pic:pic>
                    </a:graphicData>
                  </a:graphic>
                </wp:inline>
              </w:drawing>
            </w:r>
          </w:p>
          <w:p w:rsidR="007F4C20" w:rsidRPr="008F0295" w:rsidRDefault="007F4C20" w:rsidP="00780EFC">
            <w:pPr>
              <w:rPr>
                <w:rFonts w:ascii="Times New Roman" w:hAnsi="Times New Roman" w:cs="Times New Roman"/>
                <w:sz w:val="24"/>
                <w:szCs w:val="24"/>
                <w:lang w:val="kk-KZ" w:eastAsia="en-GB"/>
              </w:rPr>
            </w:pPr>
            <w:r w:rsidRPr="008F0295">
              <w:rPr>
                <w:rFonts w:ascii="Times New Roman" w:hAnsi="Times New Roman" w:cs="Times New Roman"/>
                <w:sz w:val="24"/>
                <w:szCs w:val="24"/>
                <w:lang w:val="kk-KZ" w:eastAsia="en-GB"/>
              </w:rPr>
              <w:t xml:space="preserve">Карта </w:t>
            </w:r>
          </w:p>
        </w:tc>
      </w:tr>
      <w:tr w:rsidR="007F4C20" w:rsidRPr="008F0295" w:rsidTr="00780EFC">
        <w:trPr>
          <w:trHeight w:val="1423"/>
        </w:trPr>
        <w:tc>
          <w:tcPr>
            <w:tcW w:w="1668" w:type="dxa"/>
            <w:tcBorders>
              <w:top w:val="single" w:sz="4" w:space="0" w:color="auto"/>
              <w:bottom w:val="single" w:sz="4" w:space="0" w:color="auto"/>
            </w:tcBorders>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Жаңа білім</w:t>
            </w: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23-мин</w:t>
            </w: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p>
        </w:tc>
        <w:tc>
          <w:tcPr>
            <w:tcW w:w="4536" w:type="dxa"/>
            <w:gridSpan w:val="2"/>
            <w:tcBorders>
              <w:top w:val="single" w:sz="4" w:space="0" w:color="auto"/>
              <w:bottom w:val="single" w:sz="4" w:space="0" w:color="auto"/>
              <w:right w:val="single" w:sz="4" w:space="0" w:color="auto"/>
            </w:tcBorders>
          </w:tcPr>
          <w:p w:rsidR="007F4C20" w:rsidRPr="008F0295" w:rsidRDefault="007F4C20" w:rsidP="00780EFC">
            <w:pPr>
              <w:tabs>
                <w:tab w:val="left" w:pos="2480"/>
              </w:tabs>
              <w:rPr>
                <w:rFonts w:ascii="Times New Roman" w:hAnsi="Times New Roman" w:cs="Times New Roman"/>
                <w:b/>
                <w:sz w:val="24"/>
                <w:szCs w:val="24"/>
                <w:lang w:val="kk-KZ"/>
              </w:rPr>
            </w:pPr>
            <w:r w:rsidRPr="008F0295">
              <w:rPr>
                <w:rFonts w:ascii="Times New Roman" w:hAnsi="Times New Roman" w:cs="Times New Roman"/>
                <w:b/>
                <w:sz w:val="24"/>
                <w:szCs w:val="24"/>
                <w:lang w:val="kk-KZ"/>
              </w:rPr>
              <w:t>Зерттеу мен талдау</w:t>
            </w:r>
          </w:p>
          <w:p w:rsidR="007F4C20" w:rsidRPr="008F0295" w:rsidRDefault="007F4C20" w:rsidP="00780EFC">
            <w:pPr>
              <w:tabs>
                <w:tab w:val="left" w:pos="2480"/>
              </w:tabs>
              <w:rPr>
                <w:rFonts w:ascii="Times New Roman" w:hAnsi="Times New Roman" w:cs="Times New Roman"/>
                <w:bCs/>
                <w:sz w:val="24"/>
                <w:szCs w:val="24"/>
                <w:lang w:val="kk-KZ"/>
              </w:rPr>
            </w:pPr>
            <w:r w:rsidRPr="008F0295">
              <w:rPr>
                <w:rFonts w:ascii="Times New Roman" w:hAnsi="Times New Roman" w:cs="Times New Roman"/>
                <w:b/>
                <w:bCs/>
                <w:sz w:val="24"/>
                <w:szCs w:val="24"/>
                <w:lang w:val="kk-KZ"/>
              </w:rPr>
              <w:t xml:space="preserve">1-тапсырма. </w:t>
            </w:r>
            <w:r w:rsidRPr="008F0295">
              <w:rPr>
                <w:rFonts w:ascii="Times New Roman" w:hAnsi="Times New Roman" w:cs="Times New Roman"/>
                <w:bCs/>
                <w:sz w:val="24"/>
                <w:szCs w:val="24"/>
                <w:lang w:val="kk-KZ"/>
              </w:rPr>
              <w:t>Мәтінді талдап, қала мен ауылдық ортақ белгілері мен ерекшеліктерін анықтаңыз.</w:t>
            </w:r>
          </w:p>
          <w:p w:rsidR="007F4C20" w:rsidRPr="008F0295" w:rsidRDefault="007F4C20" w:rsidP="00780EFC">
            <w:pPr>
              <w:contextualSpacing/>
              <w:rPr>
                <w:rFonts w:ascii="Times New Roman" w:eastAsia="Calibri" w:hAnsi="Times New Roman" w:cs="Times New Roman"/>
                <w:color w:val="FF0000"/>
                <w:sz w:val="24"/>
                <w:szCs w:val="24"/>
                <w:lang w:val="kk-KZ" w:eastAsia="en-US"/>
              </w:rPr>
            </w:pPr>
            <w:r w:rsidRPr="008F0295">
              <w:rPr>
                <w:rFonts w:ascii="Times New Roman" w:eastAsia="Calibri" w:hAnsi="Times New Roman" w:cs="Times New Roman"/>
                <w:b/>
                <w:bCs/>
                <w:color w:val="FF0000"/>
                <w:sz w:val="24"/>
                <w:szCs w:val="24"/>
                <w:lang w:val="kk-KZ" w:eastAsia="en-US"/>
              </w:rPr>
              <w:t xml:space="preserve">ЕББҚ: </w:t>
            </w:r>
            <w:r w:rsidRPr="008F0295">
              <w:rPr>
                <w:rFonts w:ascii="Times New Roman" w:eastAsia="Calibri" w:hAnsi="Times New Roman" w:cs="Times New Roman"/>
                <w:color w:val="FF0000"/>
                <w:sz w:val="24"/>
                <w:szCs w:val="24"/>
                <w:lang w:val="kk-KZ"/>
              </w:rPr>
              <w:t xml:space="preserve">оқушыға </w:t>
            </w:r>
            <w:r w:rsidRPr="008F0295">
              <w:rPr>
                <w:rFonts w:ascii="Times New Roman" w:eastAsia="Calibri" w:hAnsi="Times New Roman" w:cs="Times New Roman"/>
                <w:color w:val="FF0000"/>
                <w:sz w:val="24"/>
                <w:szCs w:val="24"/>
                <w:shd w:val="clear" w:color="auto" w:fill="FFFFFF"/>
                <w:lang w:val="kk-KZ" w:eastAsia="en-US"/>
              </w:rPr>
              <w:t>тапсырманың нақты бір бөлігін ерекшелеп көрсетіп</w:t>
            </w:r>
            <w:r w:rsidRPr="008F0295">
              <w:rPr>
                <w:rFonts w:ascii="Times New Roman" w:eastAsia="Calibri" w:hAnsi="Times New Roman" w:cs="Times New Roman"/>
                <w:color w:val="FF0000"/>
                <w:sz w:val="24"/>
                <w:szCs w:val="24"/>
                <w:lang w:val="kk-KZ"/>
              </w:rPr>
              <w:t xml:space="preserve"> беріледі.</w:t>
            </w:r>
          </w:p>
          <w:p w:rsidR="007F4C20" w:rsidRPr="008F0295" w:rsidRDefault="007F4C20" w:rsidP="00780EFC">
            <w:pPr>
              <w:tabs>
                <w:tab w:val="left" w:pos="2480"/>
              </w:tabs>
              <w:rPr>
                <w:rFonts w:ascii="Times New Roman" w:hAnsi="Times New Roman" w:cs="Times New Roman"/>
                <w:b/>
                <w:sz w:val="24"/>
                <w:szCs w:val="24"/>
                <w:lang w:val="kk-KZ"/>
              </w:rPr>
            </w:pPr>
            <w:r w:rsidRPr="008F0295">
              <w:rPr>
                <w:rFonts w:ascii="Times New Roman" w:hAnsi="Times New Roman" w:cs="Times New Roman"/>
                <w:b/>
                <w:bCs/>
                <w:sz w:val="24"/>
                <w:szCs w:val="24"/>
                <w:lang w:val="kk-KZ"/>
              </w:rPr>
              <w:t>2-тапсырма</w:t>
            </w:r>
            <w:r w:rsidRPr="008F0295">
              <w:rPr>
                <w:rFonts w:ascii="Times New Roman" w:hAnsi="Times New Roman" w:cs="Times New Roman"/>
                <w:b/>
                <w:sz w:val="24"/>
                <w:szCs w:val="24"/>
                <w:lang w:val="kk-KZ"/>
              </w:rPr>
              <w:t>. Деректер мен статистикалық мәліметтерді қолданып, төмендегі сұрақтарға жауап беріңіз:</w:t>
            </w:r>
          </w:p>
          <w:p w:rsidR="007F4C20" w:rsidRPr="008F0295" w:rsidRDefault="007F4C20" w:rsidP="00780EFC">
            <w:pPr>
              <w:rPr>
                <w:rFonts w:ascii="Times New Roman" w:hAnsi="Times New Roman" w:cs="Times New Roman"/>
                <w:sz w:val="24"/>
                <w:szCs w:val="24"/>
                <w:lang w:val="kk-KZ"/>
              </w:rPr>
            </w:pPr>
            <w:r w:rsidRPr="008F0295">
              <w:rPr>
                <w:rFonts w:ascii="Times New Roman" w:eastAsiaTheme="minorEastAsia" w:hAnsi="Times New Roman" w:cs="Times New Roman"/>
                <w:kern w:val="24"/>
                <w:sz w:val="24"/>
                <w:szCs w:val="24"/>
                <w:lang w:val="kk-KZ"/>
              </w:rPr>
              <w:t xml:space="preserve">1.Республика халқының демографиялық өсуі себептері қандай? </w:t>
            </w:r>
          </w:p>
          <w:p w:rsidR="007F4C20" w:rsidRPr="008F0295" w:rsidRDefault="007F4C20" w:rsidP="00780EFC">
            <w:pPr>
              <w:rPr>
                <w:rFonts w:ascii="Times New Roman" w:hAnsi="Times New Roman" w:cs="Times New Roman"/>
                <w:sz w:val="24"/>
                <w:szCs w:val="24"/>
                <w:lang w:val="kk-KZ"/>
              </w:rPr>
            </w:pPr>
            <w:r w:rsidRPr="008F0295">
              <w:rPr>
                <w:rFonts w:ascii="Times New Roman" w:eastAsiaTheme="minorEastAsia" w:hAnsi="Times New Roman" w:cs="Times New Roman"/>
                <w:kern w:val="24"/>
                <w:sz w:val="24"/>
                <w:szCs w:val="24"/>
                <w:lang w:val="kk-KZ"/>
              </w:rPr>
              <w:t xml:space="preserve">2. Қала мен ауыл халқының қарқынында қандай өзгерістер болды? </w:t>
            </w:r>
          </w:p>
          <w:p w:rsidR="007F4C20" w:rsidRPr="008F0295" w:rsidRDefault="007F4C20" w:rsidP="00780EFC">
            <w:pPr>
              <w:rPr>
                <w:rFonts w:ascii="Times New Roman" w:hAnsi="Times New Roman" w:cs="Times New Roman"/>
                <w:sz w:val="24"/>
                <w:szCs w:val="24"/>
                <w:lang w:val="kk-KZ"/>
              </w:rPr>
            </w:pPr>
            <w:r w:rsidRPr="008F0295">
              <w:rPr>
                <w:rFonts w:ascii="Times New Roman" w:eastAsiaTheme="minorEastAsia" w:hAnsi="Times New Roman" w:cs="Times New Roman"/>
                <w:kern w:val="24"/>
                <w:sz w:val="24"/>
                <w:szCs w:val="24"/>
                <w:lang w:val="kk-KZ"/>
              </w:rPr>
              <w:t xml:space="preserve">3. Республиканың ұлттық құрамында қандай өзгерістер болды? </w:t>
            </w:r>
          </w:p>
          <w:p w:rsidR="007F4C20" w:rsidRPr="008F0295" w:rsidRDefault="007F4C20" w:rsidP="00780EFC">
            <w:pPr>
              <w:rPr>
                <w:rFonts w:ascii="Times New Roman" w:hAnsi="Times New Roman" w:cs="Times New Roman"/>
                <w:sz w:val="24"/>
                <w:szCs w:val="24"/>
                <w:lang w:val="kk-KZ"/>
              </w:rPr>
            </w:pPr>
            <w:r w:rsidRPr="008F0295">
              <w:rPr>
                <w:rFonts w:ascii="Times New Roman" w:eastAsiaTheme="minorEastAsia" w:hAnsi="Times New Roman" w:cs="Times New Roman"/>
                <w:kern w:val="24"/>
                <w:sz w:val="24"/>
                <w:szCs w:val="24"/>
                <w:lang w:val="kk-KZ"/>
              </w:rPr>
              <w:t>4. Қазақстандағы демографиялық өзгерістердің салдары қандай?</w:t>
            </w:r>
          </w:p>
          <w:p w:rsidR="007F4C20" w:rsidRPr="008F0295" w:rsidRDefault="007F4C20" w:rsidP="00780EFC">
            <w:pPr>
              <w:rPr>
                <w:rFonts w:ascii="Times New Roman" w:hAnsi="Times New Roman" w:cs="Times New Roman"/>
                <w:sz w:val="24"/>
                <w:szCs w:val="24"/>
                <w:lang w:val="kk-KZ"/>
              </w:rPr>
            </w:pPr>
            <w:r w:rsidRPr="008F0295">
              <w:rPr>
                <w:rFonts w:ascii="Times New Roman" w:eastAsiaTheme="minorEastAsia" w:hAnsi="Times New Roman" w:cs="Times New Roman"/>
                <w:kern w:val="24"/>
                <w:sz w:val="24"/>
                <w:szCs w:val="24"/>
                <w:lang w:val="kk-KZ"/>
              </w:rPr>
              <w:t xml:space="preserve">5. Урбандалуға әсер еткен себептерді көрсетіңіз? </w:t>
            </w:r>
          </w:p>
          <w:p w:rsidR="007F4C20" w:rsidRPr="008F0295" w:rsidRDefault="007F4C20" w:rsidP="00780EFC">
            <w:pPr>
              <w:rPr>
                <w:rFonts w:ascii="Times New Roman" w:hAnsi="Times New Roman" w:cs="Times New Roman"/>
                <w:sz w:val="24"/>
                <w:szCs w:val="24"/>
                <w:lang w:val="kk-KZ"/>
              </w:rPr>
            </w:pPr>
            <w:r w:rsidRPr="008F0295">
              <w:rPr>
                <w:rFonts w:ascii="Times New Roman" w:eastAsiaTheme="minorEastAsia" w:hAnsi="Times New Roman" w:cs="Times New Roman"/>
                <w:kern w:val="24"/>
                <w:sz w:val="24"/>
                <w:szCs w:val="24"/>
                <w:lang w:val="kk-KZ"/>
              </w:rPr>
              <w:t>6. Қазақ халқының санында қандай өзгерістер болды?</w:t>
            </w:r>
          </w:p>
          <w:p w:rsidR="007F4C20" w:rsidRPr="008F0295" w:rsidRDefault="007F4C20" w:rsidP="00780EFC">
            <w:pPr>
              <w:rPr>
                <w:rFonts w:ascii="Times New Roman" w:hAnsi="Times New Roman" w:cs="Times New Roman"/>
                <w:color w:val="FF0000"/>
                <w:sz w:val="24"/>
                <w:szCs w:val="24"/>
                <w:lang w:val="kk-KZ"/>
              </w:rPr>
            </w:pPr>
            <w:r w:rsidRPr="008F0295">
              <w:rPr>
                <w:rFonts w:ascii="Times New Roman" w:hAnsi="Times New Roman" w:cs="Times New Roman"/>
                <w:b/>
                <w:bCs/>
                <w:color w:val="FF0000"/>
                <w:sz w:val="24"/>
                <w:szCs w:val="24"/>
                <w:lang w:val="kk-KZ"/>
              </w:rPr>
              <w:t>ЕББҚ</w:t>
            </w:r>
            <w:r w:rsidRPr="008F0295">
              <w:rPr>
                <w:rFonts w:ascii="Times New Roman" w:hAnsi="Times New Roman" w:cs="Times New Roman"/>
                <w:bCs/>
                <w:color w:val="FF0000"/>
                <w:sz w:val="24"/>
                <w:szCs w:val="24"/>
                <w:lang w:val="kk-KZ"/>
              </w:rPr>
              <w:t>:</w:t>
            </w:r>
            <w:r w:rsidRPr="008F0295">
              <w:rPr>
                <w:rFonts w:ascii="Times New Roman" w:hAnsi="Times New Roman" w:cs="Times New Roman"/>
                <w:color w:val="FF0000"/>
                <w:sz w:val="24"/>
                <w:szCs w:val="24"/>
                <w:lang w:val="kk-KZ"/>
              </w:rPr>
              <w:t xml:space="preserve"> оқушы шығарылып берілген тапсырманы орындайды</w:t>
            </w:r>
          </w:p>
          <w:p w:rsidR="007F4C20" w:rsidRPr="008F0295" w:rsidRDefault="007F4C20" w:rsidP="00780EFC">
            <w:pPr>
              <w:tabs>
                <w:tab w:val="left" w:pos="2480"/>
              </w:tabs>
              <w:rPr>
                <w:rFonts w:ascii="Times New Roman" w:hAnsi="Times New Roman" w:cs="Times New Roman"/>
                <w:b/>
                <w:sz w:val="24"/>
                <w:szCs w:val="24"/>
                <w:lang w:val="kk-KZ"/>
              </w:rPr>
            </w:pPr>
            <w:r w:rsidRPr="008F0295">
              <w:rPr>
                <w:rFonts w:ascii="Times New Roman" w:hAnsi="Times New Roman" w:cs="Times New Roman"/>
                <w:b/>
                <w:sz w:val="24"/>
                <w:szCs w:val="24"/>
                <w:lang w:val="kk-KZ"/>
              </w:rPr>
              <w:lastRenderedPageBreak/>
              <w:t xml:space="preserve">3-тапсырма. </w:t>
            </w:r>
            <w:r w:rsidRPr="008F0295">
              <w:rPr>
                <w:rFonts w:ascii="Times New Roman" w:hAnsi="Times New Roman" w:cs="Times New Roman"/>
                <w:sz w:val="24"/>
                <w:szCs w:val="24"/>
                <w:lang w:val="kk-KZ"/>
              </w:rPr>
              <w:t>\ оқулық мәтінін оқып, әлеуметтік-қоғамдық жағдайға кері әсер еткен  5 факторларды талдап, оларды маңыздылығына қарай орналастырыңыз</w:t>
            </w:r>
          </w:p>
          <w:p w:rsidR="007F4C20" w:rsidRPr="008F0295" w:rsidRDefault="007F4C20" w:rsidP="00780EFC">
            <w:pPr>
              <w:tabs>
                <w:tab w:val="left" w:pos="2480"/>
              </w:tabs>
              <w:rPr>
                <w:rFonts w:ascii="Times New Roman" w:hAnsi="Times New Roman" w:cs="Times New Roman"/>
                <w:b/>
                <w:sz w:val="24"/>
                <w:szCs w:val="24"/>
                <w:lang w:val="kk-KZ"/>
              </w:rPr>
            </w:pPr>
            <w:r w:rsidRPr="008F0295">
              <w:rPr>
                <w:rFonts w:ascii="Times New Roman" w:hAnsi="Times New Roman" w:cs="Times New Roman"/>
                <w:b/>
                <w:noProof/>
                <w:sz w:val="24"/>
                <w:szCs w:val="24"/>
              </w:rPr>
              <w:drawing>
                <wp:inline distT="0" distB="0" distL="0" distR="0" wp14:anchorId="0C574190" wp14:editId="0A7ADB0D">
                  <wp:extent cx="2276475" cy="1344930"/>
                  <wp:effectExtent l="0" t="38100" r="28575" b="64770"/>
                  <wp:docPr id="23"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7F4C20" w:rsidRPr="008F0295" w:rsidRDefault="007F4C20" w:rsidP="00780EFC">
            <w:pPr>
              <w:tabs>
                <w:tab w:val="left" w:pos="2480"/>
              </w:tabs>
              <w:rPr>
                <w:rFonts w:ascii="Times New Roman" w:hAnsi="Times New Roman" w:cs="Times New Roman"/>
                <w:b/>
                <w:sz w:val="24"/>
                <w:szCs w:val="24"/>
                <w:lang w:val="kk-KZ"/>
              </w:rPr>
            </w:pPr>
          </w:p>
          <w:p w:rsidR="007F4C20" w:rsidRPr="008F0295" w:rsidRDefault="007F4C20" w:rsidP="00780EFC">
            <w:pPr>
              <w:tabs>
                <w:tab w:val="left" w:pos="426"/>
              </w:tabs>
              <w:rPr>
                <w:rFonts w:ascii="Times New Roman" w:hAnsi="Times New Roman" w:cs="Times New Roman"/>
                <w:b/>
                <w:sz w:val="24"/>
                <w:szCs w:val="24"/>
                <w:lang w:val="kk-KZ"/>
              </w:rPr>
            </w:pPr>
            <w:r w:rsidRPr="008F0295">
              <w:rPr>
                <w:rFonts w:ascii="Times New Roman" w:hAnsi="Times New Roman" w:cs="Times New Roman"/>
                <w:b/>
                <w:sz w:val="24"/>
                <w:szCs w:val="24"/>
                <w:lang w:val="kk-KZ"/>
              </w:rPr>
              <w:t xml:space="preserve">Интерпретация </w:t>
            </w:r>
          </w:p>
          <w:p w:rsidR="007F4C20" w:rsidRPr="008F0295" w:rsidRDefault="007F4C20" w:rsidP="00780EFC">
            <w:pPr>
              <w:tabs>
                <w:tab w:val="left" w:pos="426"/>
              </w:tabs>
              <w:rPr>
                <w:rFonts w:ascii="Times New Roman" w:hAnsi="Times New Roman" w:cs="Times New Roman"/>
                <w:sz w:val="24"/>
                <w:szCs w:val="24"/>
                <w:lang w:val="kk-KZ"/>
              </w:rPr>
            </w:pPr>
            <w:r w:rsidRPr="008F0295">
              <w:rPr>
                <w:rFonts w:ascii="Times New Roman" w:hAnsi="Times New Roman" w:cs="Times New Roman"/>
                <w:sz w:val="24"/>
                <w:szCs w:val="24"/>
                <w:lang w:val="kk-KZ"/>
              </w:rPr>
              <w:t xml:space="preserve">Оқушыларәлеуметтік-қоғамдық жағдайға кері әсер еткен түрлі факторларды талдайды, оларды маңыздылығына қарай «Пирамидаға» қалай орналастырғанын түсіндіреді. </w:t>
            </w:r>
          </w:p>
          <w:p w:rsidR="007F4C20" w:rsidRPr="008F0295" w:rsidRDefault="007F4C20" w:rsidP="00780EFC">
            <w:pPr>
              <w:rPr>
                <w:rFonts w:ascii="Times New Roman" w:hAnsi="Times New Roman" w:cs="Times New Roman"/>
                <w:b/>
                <w:color w:val="FF0000"/>
                <w:sz w:val="24"/>
                <w:szCs w:val="24"/>
                <w:lang w:val="kk-KZ"/>
              </w:rPr>
            </w:pPr>
            <w:r w:rsidRPr="008F0295">
              <w:rPr>
                <w:rFonts w:ascii="Times New Roman" w:hAnsi="Times New Roman" w:cs="Times New Roman"/>
                <w:b/>
                <w:color w:val="FF0000"/>
                <w:sz w:val="24"/>
                <w:szCs w:val="24"/>
                <w:lang w:val="kk-KZ"/>
              </w:rPr>
              <w:t>ЕББҚ</w:t>
            </w:r>
            <w:r w:rsidRPr="008F0295">
              <w:rPr>
                <w:rFonts w:ascii="Times New Roman" w:hAnsi="Times New Roman" w:cs="Times New Roman"/>
                <w:color w:val="FF0000"/>
                <w:sz w:val="24"/>
                <w:szCs w:val="24"/>
                <w:lang w:val="kk-KZ"/>
              </w:rPr>
              <w:t>: оқушыға жеке жұмыс кезінде қасындағы сыныптастары және мұғалім диалог арқылы қолдау жасайды</w:t>
            </w:r>
          </w:p>
          <w:p w:rsidR="007F4C20" w:rsidRPr="008F0295" w:rsidRDefault="007F4C20" w:rsidP="00780EFC">
            <w:pPr>
              <w:tabs>
                <w:tab w:val="left" w:pos="426"/>
                <w:tab w:val="left" w:pos="2480"/>
              </w:tabs>
              <w:contextualSpacing/>
              <w:rPr>
                <w:rFonts w:ascii="Times New Roman" w:eastAsia="Calibri" w:hAnsi="Times New Roman" w:cs="Times New Roman"/>
                <w:bCs/>
                <w:sz w:val="24"/>
                <w:szCs w:val="24"/>
                <w:lang w:val="kk-KZ" w:eastAsia="en-US"/>
              </w:rPr>
            </w:pPr>
          </w:p>
        </w:tc>
        <w:tc>
          <w:tcPr>
            <w:tcW w:w="1984" w:type="dxa"/>
            <w:gridSpan w:val="2"/>
            <w:tcBorders>
              <w:top w:val="single" w:sz="4" w:space="0" w:color="auto"/>
              <w:bottom w:val="single" w:sz="4" w:space="0" w:color="auto"/>
              <w:right w:val="single" w:sz="4" w:space="0" w:color="auto"/>
            </w:tcBorders>
          </w:tcPr>
          <w:p w:rsidR="007F4C20" w:rsidRPr="008F0295" w:rsidRDefault="007F4C20" w:rsidP="00780EFC">
            <w:pPr>
              <w:widowControl w:val="0"/>
              <w:rPr>
                <w:rFonts w:ascii="Times New Roman" w:hAnsi="Times New Roman" w:cs="Times New Roman"/>
                <w:sz w:val="24"/>
                <w:szCs w:val="24"/>
                <w:lang w:val="kk-KZ"/>
              </w:rPr>
            </w:pPr>
            <w:r w:rsidRPr="008F0295">
              <w:rPr>
                <w:rFonts w:ascii="Times New Roman" w:hAnsi="Times New Roman" w:cs="Times New Roman"/>
                <w:sz w:val="24"/>
                <w:szCs w:val="24"/>
                <w:lang w:val="kk-KZ"/>
              </w:rPr>
              <w:lastRenderedPageBreak/>
              <w:t>Мәтінмен жұмыс</w:t>
            </w:r>
          </w:p>
          <w:p w:rsidR="007F4C20" w:rsidRPr="008F0295" w:rsidRDefault="007F4C20" w:rsidP="00780EFC">
            <w:pPr>
              <w:widowControl w:val="0"/>
              <w:rPr>
                <w:rFonts w:ascii="Times New Roman" w:hAnsi="Times New Roman" w:cs="Times New Roman"/>
                <w:sz w:val="24"/>
                <w:szCs w:val="24"/>
                <w:lang w:val="kk-KZ"/>
              </w:rPr>
            </w:pPr>
            <w:r w:rsidRPr="008F0295">
              <w:rPr>
                <w:rFonts w:ascii="Times New Roman" w:hAnsi="Times New Roman" w:cs="Times New Roman"/>
                <w:sz w:val="24"/>
                <w:szCs w:val="24"/>
                <w:lang w:val="kk-KZ"/>
              </w:rPr>
              <w:t>Мәтіннен негізгі идеяны анықтайды</w:t>
            </w:r>
          </w:p>
          <w:p w:rsidR="007F4C20" w:rsidRPr="008F0295" w:rsidRDefault="007F4C20" w:rsidP="00780EFC">
            <w:pPr>
              <w:tabs>
                <w:tab w:val="left" w:pos="2480"/>
              </w:tabs>
              <w:rPr>
                <w:rFonts w:ascii="Times New Roman" w:hAnsi="Times New Roman" w:cs="Times New Roman"/>
                <w:bCs/>
                <w:sz w:val="24"/>
                <w:szCs w:val="24"/>
                <w:lang w:val="kk-KZ"/>
              </w:rPr>
            </w:pPr>
            <w:r w:rsidRPr="008F0295">
              <w:rPr>
                <w:rFonts w:ascii="Times New Roman" w:hAnsi="Times New Roman" w:cs="Times New Roman"/>
                <w:bCs/>
                <w:sz w:val="24"/>
                <w:szCs w:val="24"/>
                <w:lang w:val="kk-KZ"/>
              </w:rPr>
              <w:t>Қала мен ауылдық ортақ белгілері мен ерекшеліктерін анықтайды;</w:t>
            </w:r>
          </w:p>
          <w:p w:rsidR="007F4C20" w:rsidRPr="008F0295" w:rsidRDefault="007F4C20" w:rsidP="00780EFC">
            <w:pPr>
              <w:widowControl w:val="0"/>
              <w:rPr>
                <w:rFonts w:ascii="Times New Roman" w:hAnsi="Times New Roman" w:cs="Times New Roman"/>
                <w:sz w:val="24"/>
                <w:szCs w:val="24"/>
                <w:lang w:val="kk-KZ"/>
              </w:rPr>
            </w:pPr>
            <w:r w:rsidRPr="008F0295">
              <w:rPr>
                <w:rFonts w:ascii="Times New Roman" w:eastAsiaTheme="minorEastAsia" w:hAnsi="Times New Roman" w:cs="Times New Roman"/>
                <w:kern w:val="24"/>
                <w:sz w:val="24"/>
                <w:szCs w:val="24"/>
                <w:lang w:val="kk-KZ"/>
              </w:rPr>
              <w:t>Республика халқының демографиялық өсуі себептері сипаттайды;</w:t>
            </w:r>
          </w:p>
          <w:p w:rsidR="007F4C20" w:rsidRPr="008F0295" w:rsidRDefault="007F4C20" w:rsidP="00780EFC">
            <w:pPr>
              <w:widowControl w:val="0"/>
              <w:rPr>
                <w:rFonts w:ascii="Times New Roman" w:eastAsiaTheme="minorEastAsia" w:hAnsi="Times New Roman" w:cs="Times New Roman"/>
                <w:kern w:val="24"/>
                <w:sz w:val="24"/>
                <w:szCs w:val="24"/>
                <w:lang w:val="kk-KZ"/>
              </w:rPr>
            </w:pPr>
            <w:r w:rsidRPr="008F0295">
              <w:rPr>
                <w:rFonts w:ascii="Times New Roman" w:eastAsiaTheme="minorEastAsia" w:hAnsi="Times New Roman" w:cs="Times New Roman"/>
                <w:kern w:val="24"/>
                <w:sz w:val="24"/>
                <w:szCs w:val="24"/>
                <w:lang w:val="kk-KZ"/>
              </w:rPr>
              <w:t>Республиканың ұлттық құрамында  өзгерістерді анықтайды;</w:t>
            </w:r>
          </w:p>
          <w:p w:rsidR="007F4C20" w:rsidRPr="008F0295" w:rsidRDefault="007F4C20" w:rsidP="00780EFC">
            <w:pPr>
              <w:widowControl w:val="0"/>
              <w:rPr>
                <w:rFonts w:ascii="Times New Roman" w:eastAsiaTheme="minorEastAsia" w:hAnsi="Times New Roman" w:cs="Times New Roman"/>
                <w:kern w:val="24"/>
                <w:sz w:val="24"/>
                <w:szCs w:val="24"/>
                <w:lang w:val="kk-KZ"/>
              </w:rPr>
            </w:pPr>
            <w:r w:rsidRPr="008F0295">
              <w:rPr>
                <w:rFonts w:ascii="Times New Roman" w:eastAsiaTheme="minorEastAsia" w:hAnsi="Times New Roman" w:cs="Times New Roman"/>
                <w:kern w:val="24"/>
                <w:sz w:val="24"/>
                <w:szCs w:val="24"/>
                <w:lang w:val="kk-KZ"/>
              </w:rPr>
              <w:t>Урбандалуға әсер еткен себептерді ажыратады;</w:t>
            </w:r>
          </w:p>
          <w:p w:rsidR="007F4C20" w:rsidRPr="008F0295" w:rsidRDefault="007F4C20" w:rsidP="00780EFC">
            <w:pPr>
              <w:widowControl w:val="0"/>
              <w:rPr>
                <w:rFonts w:ascii="Times New Roman" w:eastAsiaTheme="minorEastAsia" w:hAnsi="Times New Roman" w:cs="Times New Roman"/>
                <w:kern w:val="24"/>
                <w:sz w:val="24"/>
                <w:szCs w:val="24"/>
                <w:lang w:val="kk-KZ"/>
              </w:rPr>
            </w:pPr>
            <w:r w:rsidRPr="008F0295">
              <w:rPr>
                <w:rFonts w:ascii="Times New Roman" w:hAnsi="Times New Roman" w:cs="Times New Roman"/>
                <w:sz w:val="24"/>
                <w:szCs w:val="24"/>
                <w:lang w:val="kk-KZ"/>
              </w:rPr>
              <w:lastRenderedPageBreak/>
              <w:t>әлеуметтік-қоғамдық жағдайға кері әсер еткен  факторларды талдау жасайды;</w:t>
            </w:r>
          </w:p>
          <w:p w:rsidR="007F4C20" w:rsidRPr="008F0295" w:rsidRDefault="007F4C20" w:rsidP="00780EFC">
            <w:pPr>
              <w:widowControl w:val="0"/>
              <w:rPr>
                <w:rFonts w:ascii="Times New Roman" w:hAnsi="Times New Roman" w:cs="Times New Roman"/>
                <w:sz w:val="24"/>
                <w:szCs w:val="24"/>
                <w:lang w:val="kk-KZ"/>
              </w:rPr>
            </w:pPr>
          </w:p>
          <w:p w:rsidR="007F4C20" w:rsidRPr="008F0295" w:rsidRDefault="007F4C20" w:rsidP="00780EFC">
            <w:pPr>
              <w:widowControl w:val="0"/>
              <w:rPr>
                <w:rFonts w:ascii="Times New Roman" w:hAnsi="Times New Roman" w:cs="Times New Roman"/>
                <w:sz w:val="24"/>
                <w:szCs w:val="24"/>
                <w:lang w:val="kk-KZ"/>
              </w:rPr>
            </w:pPr>
          </w:p>
          <w:p w:rsidR="007F4C20" w:rsidRPr="008F0295" w:rsidRDefault="007F4C20" w:rsidP="00780EFC">
            <w:pPr>
              <w:tabs>
                <w:tab w:val="left" w:pos="426"/>
              </w:tabs>
              <w:rPr>
                <w:rFonts w:ascii="Times New Roman" w:hAnsi="Times New Roman" w:cs="Times New Roman"/>
                <w:sz w:val="24"/>
                <w:szCs w:val="24"/>
                <w:lang w:val="kk-KZ"/>
              </w:rPr>
            </w:pPr>
            <w:r w:rsidRPr="008F0295">
              <w:rPr>
                <w:rFonts w:ascii="Times New Roman" w:hAnsi="Times New Roman" w:cs="Times New Roman"/>
                <w:sz w:val="24"/>
                <w:szCs w:val="24"/>
                <w:lang w:val="kk-KZ"/>
              </w:rPr>
              <w:t>Критерийлері:</w:t>
            </w:r>
          </w:p>
          <w:p w:rsidR="007F4C20" w:rsidRPr="008F0295" w:rsidRDefault="007F4C20" w:rsidP="007F4C20">
            <w:pPr>
              <w:widowControl w:val="0"/>
              <w:numPr>
                <w:ilvl w:val="0"/>
                <w:numId w:val="2"/>
              </w:numPr>
              <w:tabs>
                <w:tab w:val="left" w:pos="426"/>
              </w:tabs>
              <w:ind w:left="0" w:firstLine="0"/>
              <w:rPr>
                <w:rFonts w:ascii="Times New Roman" w:eastAsia="Calibri" w:hAnsi="Times New Roman" w:cs="Times New Roman"/>
                <w:sz w:val="24"/>
                <w:szCs w:val="24"/>
                <w:lang w:val="kk-KZ" w:eastAsia="en-US"/>
              </w:rPr>
            </w:pPr>
            <w:r w:rsidRPr="008F0295">
              <w:rPr>
                <w:rFonts w:ascii="Times New Roman" w:eastAsia="Calibri" w:hAnsi="Times New Roman" w:cs="Times New Roman"/>
                <w:sz w:val="24"/>
                <w:szCs w:val="24"/>
                <w:lang w:val="kk-KZ" w:eastAsia="en-US"/>
              </w:rPr>
              <w:t>Ұлттардың қала халқы ішіндегі үлесін өсу ретімен көрсету</w:t>
            </w:r>
          </w:p>
          <w:p w:rsidR="007F4C20" w:rsidRPr="008F0295" w:rsidRDefault="007F4C20" w:rsidP="007F4C20">
            <w:pPr>
              <w:widowControl w:val="0"/>
              <w:numPr>
                <w:ilvl w:val="0"/>
                <w:numId w:val="2"/>
              </w:numPr>
              <w:tabs>
                <w:tab w:val="left" w:pos="426"/>
              </w:tabs>
              <w:ind w:left="0" w:firstLine="0"/>
              <w:rPr>
                <w:rFonts w:ascii="Times New Roman" w:eastAsia="Calibri" w:hAnsi="Times New Roman" w:cs="Times New Roman"/>
                <w:sz w:val="24"/>
                <w:szCs w:val="24"/>
                <w:lang w:val="kk-KZ" w:eastAsia="en-US"/>
              </w:rPr>
            </w:pPr>
            <w:r w:rsidRPr="008F0295">
              <w:rPr>
                <w:rFonts w:ascii="Times New Roman" w:eastAsia="Calibri" w:hAnsi="Times New Roman" w:cs="Times New Roman"/>
                <w:sz w:val="24"/>
                <w:szCs w:val="24"/>
                <w:lang w:val="kk-KZ" w:eastAsia="en-US"/>
              </w:rPr>
              <w:t>Қала халқының өсу динамикасын көрсету</w:t>
            </w:r>
          </w:p>
          <w:p w:rsidR="007F4C20" w:rsidRPr="008F0295" w:rsidRDefault="007F4C20" w:rsidP="00780EFC">
            <w:pPr>
              <w:widowControl w:val="0"/>
              <w:rPr>
                <w:rFonts w:ascii="Times New Roman" w:hAnsi="Times New Roman" w:cs="Times New Roman"/>
                <w:sz w:val="24"/>
                <w:szCs w:val="24"/>
                <w:lang w:val="kk-KZ"/>
              </w:rPr>
            </w:pPr>
            <w:r w:rsidRPr="008F0295">
              <w:rPr>
                <w:rFonts w:ascii="Times New Roman" w:hAnsi="Times New Roman" w:cs="Times New Roman"/>
                <w:sz w:val="24"/>
                <w:szCs w:val="24"/>
                <w:lang w:val="kk-KZ"/>
              </w:rPr>
              <w:t>Әлеуметтік әл ауқатындағы өзгерісті салыстырмалы түрде көрсету (мысалы, 1965 жж. 1980 жж. мен салыстыру).</w:t>
            </w:r>
          </w:p>
        </w:tc>
        <w:tc>
          <w:tcPr>
            <w:tcW w:w="1310" w:type="dxa"/>
            <w:tcBorders>
              <w:top w:val="single" w:sz="4" w:space="0" w:color="auto"/>
              <w:left w:val="single" w:sz="4" w:space="0" w:color="auto"/>
              <w:bottom w:val="single" w:sz="4" w:space="0" w:color="auto"/>
            </w:tcBorders>
          </w:tcPr>
          <w:p w:rsidR="007F4C20" w:rsidRPr="008F0295" w:rsidRDefault="007F4C20" w:rsidP="00780EFC">
            <w:pPr>
              <w:widowControl w:val="0"/>
              <w:rPr>
                <w:rFonts w:ascii="Times New Roman" w:hAnsi="Times New Roman" w:cs="Times New Roman"/>
                <w:sz w:val="24"/>
                <w:szCs w:val="24"/>
                <w:lang w:val="kk-KZ"/>
              </w:rPr>
            </w:pPr>
            <w:r w:rsidRPr="008F0295">
              <w:rPr>
                <w:rFonts w:ascii="Times New Roman" w:hAnsi="Times New Roman" w:cs="Times New Roman"/>
                <w:b/>
                <w:sz w:val="24"/>
                <w:szCs w:val="24"/>
                <w:lang w:val="kk-KZ"/>
              </w:rPr>
              <w:lastRenderedPageBreak/>
              <w:t>ҚБ</w:t>
            </w:r>
            <w:r w:rsidRPr="008F0295">
              <w:rPr>
                <w:rFonts w:ascii="Times New Roman" w:hAnsi="Times New Roman" w:cs="Times New Roman"/>
                <w:sz w:val="24"/>
                <w:szCs w:val="24"/>
                <w:lang w:val="kk-KZ"/>
              </w:rPr>
              <w:t xml:space="preserve"> Мұғалім оқушылар жауабын мұқият тыңдап кері байланыс беріп отырады </w:t>
            </w:r>
          </w:p>
          <w:p w:rsidR="007F4C20" w:rsidRPr="008F0295" w:rsidRDefault="007F4C20" w:rsidP="00780EFC">
            <w:pPr>
              <w:widowControl w:val="0"/>
              <w:rPr>
                <w:rFonts w:ascii="Times New Roman" w:hAnsi="Times New Roman" w:cs="Times New Roman"/>
                <w:b/>
                <w:sz w:val="24"/>
                <w:szCs w:val="24"/>
                <w:lang w:val="kk-KZ"/>
              </w:rPr>
            </w:pPr>
            <w:r w:rsidRPr="008F0295">
              <w:rPr>
                <w:rFonts w:ascii="Times New Roman" w:hAnsi="Times New Roman" w:cs="Times New Roman"/>
                <w:b/>
                <w:sz w:val="24"/>
                <w:szCs w:val="24"/>
                <w:lang w:val="kk-KZ"/>
              </w:rPr>
              <w:t>Дескриптор:</w:t>
            </w:r>
          </w:p>
          <w:p w:rsidR="007F4C20" w:rsidRPr="008F0295" w:rsidRDefault="007F4C20" w:rsidP="00780EFC">
            <w:pPr>
              <w:tabs>
                <w:tab w:val="left" w:pos="2480"/>
              </w:tabs>
              <w:rPr>
                <w:rFonts w:ascii="Times New Roman" w:hAnsi="Times New Roman" w:cs="Times New Roman"/>
                <w:bCs/>
                <w:sz w:val="24"/>
                <w:szCs w:val="24"/>
                <w:lang w:val="kk-KZ"/>
              </w:rPr>
            </w:pPr>
            <w:r w:rsidRPr="008F0295">
              <w:rPr>
                <w:rFonts w:ascii="Times New Roman" w:hAnsi="Times New Roman" w:cs="Times New Roman"/>
                <w:bCs/>
                <w:sz w:val="24"/>
                <w:szCs w:val="24"/>
                <w:lang w:val="kk-KZ"/>
              </w:rPr>
              <w:t>қала мен ауылдық ортақ белгілері мен ерекшеліктерін анықтайды;</w:t>
            </w:r>
          </w:p>
          <w:p w:rsidR="007F4C20" w:rsidRPr="008F0295" w:rsidRDefault="007F4C20" w:rsidP="00780EFC">
            <w:pPr>
              <w:widowControl w:val="0"/>
              <w:rPr>
                <w:rFonts w:ascii="Times New Roman" w:hAnsi="Times New Roman" w:cs="Times New Roman"/>
                <w:sz w:val="24"/>
                <w:szCs w:val="24"/>
                <w:lang w:val="kk-KZ"/>
              </w:rPr>
            </w:pPr>
            <w:r w:rsidRPr="008F0295">
              <w:rPr>
                <w:rFonts w:ascii="Times New Roman" w:eastAsiaTheme="minorEastAsia" w:hAnsi="Times New Roman" w:cs="Times New Roman"/>
                <w:kern w:val="24"/>
                <w:sz w:val="24"/>
                <w:szCs w:val="24"/>
                <w:lang w:val="kk-KZ"/>
              </w:rPr>
              <w:t xml:space="preserve">Республика халқының </w:t>
            </w:r>
            <w:r w:rsidRPr="008F0295">
              <w:rPr>
                <w:rFonts w:ascii="Times New Roman" w:eastAsiaTheme="minorEastAsia" w:hAnsi="Times New Roman" w:cs="Times New Roman"/>
                <w:kern w:val="24"/>
                <w:sz w:val="24"/>
                <w:szCs w:val="24"/>
                <w:lang w:val="kk-KZ"/>
              </w:rPr>
              <w:lastRenderedPageBreak/>
              <w:t>демографиялық өсуі себептері сипаттайды;</w:t>
            </w:r>
          </w:p>
          <w:p w:rsidR="007F4C20" w:rsidRPr="008F0295" w:rsidRDefault="007F4C20" w:rsidP="00780EFC">
            <w:pPr>
              <w:widowControl w:val="0"/>
              <w:rPr>
                <w:rFonts w:ascii="Times New Roman" w:eastAsiaTheme="minorEastAsia" w:hAnsi="Times New Roman" w:cs="Times New Roman"/>
                <w:kern w:val="24"/>
                <w:sz w:val="24"/>
                <w:szCs w:val="24"/>
                <w:lang w:val="kk-KZ"/>
              </w:rPr>
            </w:pPr>
            <w:r w:rsidRPr="008F0295">
              <w:rPr>
                <w:rFonts w:ascii="Times New Roman" w:eastAsiaTheme="minorEastAsia" w:hAnsi="Times New Roman" w:cs="Times New Roman"/>
                <w:kern w:val="24"/>
                <w:sz w:val="24"/>
                <w:szCs w:val="24"/>
                <w:lang w:val="kk-KZ"/>
              </w:rPr>
              <w:t>Республиканың ұлттық құрамында  өзгерістерді анықтайды;</w:t>
            </w:r>
          </w:p>
          <w:p w:rsidR="007F4C20" w:rsidRPr="008F0295" w:rsidRDefault="007F4C20" w:rsidP="00780EFC">
            <w:pPr>
              <w:widowControl w:val="0"/>
              <w:rPr>
                <w:rFonts w:ascii="Times New Roman" w:eastAsiaTheme="minorEastAsia" w:hAnsi="Times New Roman" w:cs="Times New Roman"/>
                <w:kern w:val="24"/>
                <w:sz w:val="24"/>
                <w:szCs w:val="24"/>
                <w:lang w:val="kk-KZ"/>
              </w:rPr>
            </w:pPr>
            <w:r w:rsidRPr="008F0295">
              <w:rPr>
                <w:rFonts w:ascii="Times New Roman" w:eastAsiaTheme="minorEastAsia" w:hAnsi="Times New Roman" w:cs="Times New Roman"/>
                <w:kern w:val="24"/>
                <w:sz w:val="24"/>
                <w:szCs w:val="24"/>
                <w:lang w:val="kk-KZ"/>
              </w:rPr>
              <w:t>Урбандалуға әсер еткен себептерді ажыратады;</w:t>
            </w:r>
          </w:p>
          <w:p w:rsidR="007F4C20" w:rsidRPr="008F0295" w:rsidRDefault="007F4C20" w:rsidP="00780EFC">
            <w:pPr>
              <w:widowControl w:val="0"/>
              <w:rPr>
                <w:rFonts w:ascii="Times New Roman" w:eastAsiaTheme="minorEastAsia" w:hAnsi="Times New Roman" w:cs="Times New Roman"/>
                <w:kern w:val="24"/>
                <w:sz w:val="24"/>
                <w:szCs w:val="24"/>
                <w:lang w:val="kk-KZ"/>
              </w:rPr>
            </w:pPr>
            <w:r w:rsidRPr="008F0295">
              <w:rPr>
                <w:rFonts w:ascii="Times New Roman" w:hAnsi="Times New Roman" w:cs="Times New Roman"/>
                <w:sz w:val="24"/>
                <w:szCs w:val="24"/>
                <w:lang w:val="kk-KZ"/>
              </w:rPr>
              <w:t>әлеуметтік-қоғамдық жағдайға кері әсер еткен  факторларды талдау жасайды;</w:t>
            </w:r>
          </w:p>
          <w:p w:rsidR="007F4C20" w:rsidRPr="008F0295" w:rsidRDefault="007F4C20" w:rsidP="00780EFC">
            <w:pPr>
              <w:rPr>
                <w:rFonts w:ascii="Times New Roman" w:hAnsi="Times New Roman" w:cs="Times New Roman"/>
                <w:sz w:val="24"/>
                <w:szCs w:val="24"/>
                <w:lang w:val="kk-KZ"/>
              </w:rPr>
            </w:pPr>
          </w:p>
        </w:tc>
        <w:tc>
          <w:tcPr>
            <w:tcW w:w="1417" w:type="dxa"/>
            <w:tcBorders>
              <w:top w:val="single" w:sz="4" w:space="0" w:color="auto"/>
              <w:bottom w:val="single" w:sz="4" w:space="0" w:color="auto"/>
              <w:right w:val="single" w:sz="4" w:space="0" w:color="auto"/>
            </w:tcBorders>
          </w:tcPr>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 xml:space="preserve">Таратпа мәтіндер, статистикалық мәліметтер. </w:t>
            </w: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eastAsia="en-GB"/>
              </w:rPr>
            </w:pPr>
            <w:r w:rsidRPr="008F0295">
              <w:rPr>
                <w:rFonts w:ascii="Times New Roman" w:hAnsi="Times New Roman" w:cs="Times New Roman"/>
                <w:sz w:val="24"/>
                <w:szCs w:val="24"/>
                <w:lang w:val="kk-KZ" w:eastAsia="en-GB"/>
              </w:rPr>
              <w:t xml:space="preserve">Қазақстанның қазіргі заман тарихы.Хрестоматия:Жалпы білім беретін мектептің 9-сыныбына арналған оқу құралдары.Б.Аяған.-Алматы:Атамұра, </w:t>
            </w:r>
            <w:r w:rsidRPr="008F0295">
              <w:rPr>
                <w:rFonts w:ascii="Times New Roman" w:hAnsi="Times New Roman" w:cs="Times New Roman"/>
                <w:sz w:val="24"/>
                <w:szCs w:val="24"/>
                <w:lang w:val="kk-KZ" w:eastAsia="en-GB"/>
              </w:rPr>
              <w:lastRenderedPageBreak/>
              <w:t>2005ж</w:t>
            </w:r>
          </w:p>
          <w:p w:rsidR="007F4C20" w:rsidRPr="008F0295" w:rsidRDefault="007F4C20" w:rsidP="00780EFC">
            <w:pPr>
              <w:rPr>
                <w:rFonts w:ascii="Times New Roman" w:hAnsi="Times New Roman" w:cs="Times New Roman"/>
                <w:sz w:val="24"/>
                <w:szCs w:val="24"/>
                <w:lang w:val="kk-KZ" w:eastAsia="en-GB"/>
              </w:rPr>
            </w:pP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К. Бегалин. Империя құрамында. – Алматы: Аруна, 2013.</w:t>
            </w: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Омарбеков Т. Қазақстан тарихының XX ғ. өзекті мәселелері. Өнер, 2014</w:t>
            </w:r>
          </w:p>
          <w:p w:rsidR="007F4C20" w:rsidRPr="008F0295" w:rsidRDefault="007F4C20" w:rsidP="00780EFC">
            <w:pPr>
              <w:rPr>
                <w:rFonts w:ascii="Times New Roman" w:hAnsi="Times New Roman" w:cs="Times New Roman"/>
                <w:sz w:val="24"/>
                <w:szCs w:val="24"/>
                <w:shd w:val="clear" w:color="auto" w:fill="FFFFFF"/>
                <w:lang w:val="ru-RU"/>
              </w:rPr>
            </w:pPr>
            <w:r w:rsidRPr="008F0295">
              <w:rPr>
                <w:rFonts w:ascii="Times New Roman" w:hAnsi="Times New Roman" w:cs="Times New Roman"/>
                <w:sz w:val="24"/>
                <w:szCs w:val="24"/>
                <w:lang w:val="kk-KZ"/>
              </w:rPr>
              <w:t>Б. Ғ. Аяған, Х. М. Әбжанов, Д. А. Махат.</w:t>
            </w:r>
          </w:p>
        </w:tc>
      </w:tr>
      <w:tr w:rsidR="007F4C20" w:rsidRPr="008F0295" w:rsidTr="00780EFC">
        <w:trPr>
          <w:trHeight w:val="2076"/>
        </w:trPr>
        <w:tc>
          <w:tcPr>
            <w:tcW w:w="1668" w:type="dxa"/>
            <w:tcBorders>
              <w:top w:val="single" w:sz="4" w:space="0" w:color="auto"/>
              <w:bottom w:val="single" w:sz="4" w:space="0" w:color="auto"/>
            </w:tcBorders>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lastRenderedPageBreak/>
              <w:t>Бекіту</w:t>
            </w: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4-мин</w:t>
            </w: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p>
        </w:tc>
        <w:tc>
          <w:tcPr>
            <w:tcW w:w="4536" w:type="dxa"/>
            <w:gridSpan w:val="2"/>
            <w:tcBorders>
              <w:top w:val="single" w:sz="4" w:space="0" w:color="auto"/>
              <w:bottom w:val="single" w:sz="4" w:space="0" w:color="auto"/>
              <w:right w:val="single" w:sz="4" w:space="0" w:color="auto"/>
            </w:tcBorders>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Сабақты қорытындылау</w:t>
            </w: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Үйге тапсырма</w:t>
            </w: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Қазақстан қалалары халқының әлеуметтік, этникалық құрылымы туралы ақпараттар бойынша диаграмма немесе график жасау тапсырмасын орындау</w:t>
            </w:r>
          </w:p>
        </w:tc>
        <w:tc>
          <w:tcPr>
            <w:tcW w:w="1984" w:type="dxa"/>
            <w:gridSpan w:val="2"/>
            <w:tcBorders>
              <w:top w:val="single" w:sz="4" w:space="0" w:color="auto"/>
              <w:bottom w:val="single" w:sz="4" w:space="0" w:color="auto"/>
              <w:right w:val="single" w:sz="4" w:space="0" w:color="auto"/>
            </w:tcBorders>
          </w:tcPr>
          <w:p w:rsidR="007F4C20" w:rsidRPr="008F0295" w:rsidRDefault="007F4C20" w:rsidP="00780EFC">
            <w:pPr>
              <w:widowControl w:val="0"/>
              <w:rPr>
                <w:rFonts w:ascii="Times New Roman" w:hAnsi="Times New Roman" w:cs="Times New Roman"/>
                <w:sz w:val="24"/>
                <w:szCs w:val="24"/>
                <w:lang w:val="kk-KZ"/>
              </w:rPr>
            </w:pPr>
            <w:r w:rsidRPr="008F0295">
              <w:rPr>
                <w:rFonts w:ascii="Times New Roman" w:hAnsi="Times New Roman" w:cs="Times New Roman"/>
                <w:sz w:val="24"/>
                <w:szCs w:val="24"/>
                <w:lang w:val="kk-KZ"/>
              </w:rPr>
              <w:t>Сабақтың тақырыбын қорытындылау</w:t>
            </w:r>
          </w:p>
        </w:tc>
        <w:tc>
          <w:tcPr>
            <w:tcW w:w="1310" w:type="dxa"/>
            <w:tcBorders>
              <w:top w:val="single" w:sz="4" w:space="0" w:color="auto"/>
              <w:left w:val="single" w:sz="4" w:space="0" w:color="auto"/>
              <w:bottom w:val="single" w:sz="4" w:space="0" w:color="auto"/>
            </w:tcBorders>
          </w:tcPr>
          <w:p w:rsidR="007F4C20" w:rsidRPr="008F0295" w:rsidRDefault="007F4C20" w:rsidP="00780EFC">
            <w:pPr>
              <w:widowControl w:val="0"/>
              <w:rPr>
                <w:rFonts w:ascii="Times New Roman" w:hAnsi="Times New Roman" w:cs="Times New Roman"/>
                <w:sz w:val="24"/>
                <w:szCs w:val="24"/>
                <w:lang w:val="kk-KZ"/>
              </w:rPr>
            </w:pPr>
            <w:r w:rsidRPr="008F0295">
              <w:rPr>
                <w:rFonts w:ascii="Times New Roman" w:hAnsi="Times New Roman" w:cs="Times New Roman"/>
                <w:sz w:val="24"/>
                <w:szCs w:val="24"/>
                <w:lang w:val="kk-KZ"/>
              </w:rPr>
              <w:t>«Ең үздік жауап»</w:t>
            </w:r>
          </w:p>
        </w:tc>
        <w:tc>
          <w:tcPr>
            <w:tcW w:w="1417" w:type="dxa"/>
            <w:tcBorders>
              <w:top w:val="single" w:sz="4" w:space="0" w:color="auto"/>
              <w:bottom w:val="single" w:sz="4" w:space="0" w:color="auto"/>
              <w:right w:val="single" w:sz="4" w:space="0" w:color="auto"/>
            </w:tcBorders>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Ақпараттық карточка</w:t>
            </w: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lang w:val="kk-KZ"/>
              </w:rPr>
            </w:pPr>
          </w:p>
        </w:tc>
      </w:tr>
      <w:tr w:rsidR="007F4C20" w:rsidRPr="008F0295" w:rsidTr="00780EFC">
        <w:trPr>
          <w:trHeight w:val="2712"/>
        </w:trPr>
        <w:tc>
          <w:tcPr>
            <w:tcW w:w="1668" w:type="dxa"/>
            <w:tcBorders>
              <w:top w:val="single" w:sz="4" w:space="0" w:color="auto"/>
            </w:tcBorders>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Кері байланыс</w:t>
            </w:r>
          </w:p>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5-мин</w:t>
            </w:r>
          </w:p>
        </w:tc>
        <w:tc>
          <w:tcPr>
            <w:tcW w:w="4536" w:type="dxa"/>
            <w:gridSpan w:val="2"/>
            <w:tcBorders>
              <w:top w:val="single" w:sz="4" w:space="0" w:color="auto"/>
              <w:right w:val="single" w:sz="4" w:space="0" w:color="auto"/>
            </w:tcBorders>
          </w:tcPr>
          <w:p w:rsidR="007F4C20" w:rsidRPr="008F0295" w:rsidRDefault="007F4C20" w:rsidP="00780EFC">
            <w:pPr>
              <w:rPr>
                <w:rFonts w:ascii="Times New Roman" w:hAnsi="Times New Roman" w:cs="Times New Roman"/>
                <w:b/>
                <w:bCs/>
                <w:sz w:val="24"/>
                <w:szCs w:val="24"/>
                <w:lang w:val="kk-KZ"/>
              </w:rPr>
            </w:pPr>
            <w:r w:rsidRPr="008F0295">
              <w:rPr>
                <w:rFonts w:ascii="Times New Roman" w:hAnsi="Times New Roman" w:cs="Times New Roman"/>
                <w:sz w:val="24"/>
                <w:szCs w:val="24"/>
                <w:lang w:val="kk-KZ"/>
              </w:rPr>
              <w:t>«</w:t>
            </w:r>
            <w:r w:rsidRPr="008F0295">
              <w:rPr>
                <w:rFonts w:ascii="Times New Roman" w:hAnsi="Times New Roman" w:cs="Times New Roman"/>
                <w:b/>
                <w:bCs/>
                <w:sz w:val="24"/>
                <w:szCs w:val="24"/>
                <w:lang w:val="kk-KZ"/>
              </w:rPr>
              <w:t xml:space="preserve">Бұл сабақты оқып, мен…» </w:t>
            </w:r>
          </w:p>
          <w:p w:rsidR="007F4C20" w:rsidRPr="008F0295" w:rsidRDefault="007F4C20" w:rsidP="00780EFC">
            <w:pPr>
              <w:rPr>
                <w:rFonts w:ascii="Times New Roman" w:hAnsi="Times New Roman" w:cs="Times New Roman"/>
                <w:bCs/>
                <w:sz w:val="24"/>
                <w:szCs w:val="24"/>
                <w:lang w:val="kk-KZ"/>
              </w:rPr>
            </w:pPr>
            <w:r w:rsidRPr="008F0295">
              <w:rPr>
                <w:rFonts w:ascii="Times New Roman" w:hAnsi="Times New Roman" w:cs="Times New Roman"/>
                <w:bCs/>
                <w:sz w:val="24"/>
                <w:szCs w:val="24"/>
                <w:lang w:val="kk-KZ"/>
              </w:rPr>
              <w:t>Білмеймін .......</w:t>
            </w:r>
          </w:p>
          <w:p w:rsidR="007F4C20" w:rsidRPr="008F0295" w:rsidRDefault="007F4C20" w:rsidP="00780EFC">
            <w:pPr>
              <w:rPr>
                <w:rFonts w:ascii="Times New Roman" w:hAnsi="Times New Roman" w:cs="Times New Roman"/>
                <w:bCs/>
                <w:sz w:val="24"/>
                <w:szCs w:val="24"/>
                <w:lang w:val="kk-KZ"/>
              </w:rPr>
            </w:pPr>
            <w:r w:rsidRPr="008F0295">
              <w:rPr>
                <w:rFonts w:ascii="Times New Roman" w:hAnsi="Times New Roman" w:cs="Times New Roman"/>
                <w:bCs/>
                <w:sz w:val="24"/>
                <w:szCs w:val="24"/>
                <w:lang w:val="kk-KZ"/>
              </w:rPr>
              <w:t>Білемін .....</w:t>
            </w:r>
          </w:p>
          <w:p w:rsidR="007F4C20" w:rsidRPr="008F0295" w:rsidRDefault="007F4C20" w:rsidP="00780EFC">
            <w:pPr>
              <w:rPr>
                <w:rFonts w:ascii="Times New Roman" w:hAnsi="Times New Roman" w:cs="Times New Roman"/>
                <w:bCs/>
                <w:sz w:val="24"/>
                <w:szCs w:val="24"/>
                <w:lang w:val="kk-KZ"/>
              </w:rPr>
            </w:pPr>
            <w:r w:rsidRPr="008F0295">
              <w:rPr>
                <w:rFonts w:ascii="Times New Roman" w:hAnsi="Times New Roman" w:cs="Times New Roman"/>
                <w:bCs/>
                <w:sz w:val="24"/>
                <w:szCs w:val="24"/>
                <w:lang w:val="kk-KZ"/>
              </w:rPr>
              <w:t>Түсінемін .....</w:t>
            </w:r>
          </w:p>
          <w:p w:rsidR="007F4C20" w:rsidRPr="008F0295" w:rsidRDefault="007F4C20" w:rsidP="00780EFC">
            <w:pPr>
              <w:rPr>
                <w:rFonts w:ascii="Times New Roman" w:hAnsi="Times New Roman" w:cs="Times New Roman"/>
                <w:bCs/>
                <w:sz w:val="24"/>
                <w:szCs w:val="24"/>
                <w:lang w:val="kk-KZ"/>
              </w:rPr>
            </w:pPr>
            <w:r w:rsidRPr="008F0295">
              <w:rPr>
                <w:rFonts w:ascii="Times New Roman" w:hAnsi="Times New Roman" w:cs="Times New Roman"/>
                <w:bCs/>
                <w:sz w:val="24"/>
                <w:szCs w:val="24"/>
                <w:lang w:val="kk-KZ"/>
              </w:rPr>
              <w:t>Түсінемін және қолдана аламын ....</w:t>
            </w:r>
          </w:p>
          <w:p w:rsidR="007F4C20" w:rsidRPr="008F0295" w:rsidRDefault="007F4C20" w:rsidP="00780EFC">
            <w:pPr>
              <w:shd w:val="clear" w:color="auto" w:fill="FFFFFF"/>
              <w:rPr>
                <w:rFonts w:ascii="Times New Roman" w:hAnsi="Times New Roman" w:cs="Times New Roman"/>
                <w:b/>
                <w:sz w:val="24"/>
                <w:szCs w:val="24"/>
                <w:shd w:val="clear" w:color="auto" w:fill="FFFFFF"/>
                <w:lang w:val="kk-KZ"/>
              </w:rPr>
            </w:pPr>
            <w:r w:rsidRPr="008F0295">
              <w:rPr>
                <w:rFonts w:ascii="Times New Roman" w:hAnsi="Times New Roman" w:cs="Times New Roman"/>
                <w:bCs/>
                <w:sz w:val="24"/>
                <w:szCs w:val="24"/>
                <w:lang w:val="kk-KZ"/>
              </w:rPr>
              <w:t xml:space="preserve">            Басқа біреуді үйрете аламын .....</w:t>
            </w:r>
          </w:p>
          <w:p w:rsidR="007F4C20" w:rsidRPr="008F0295" w:rsidRDefault="007F4C20" w:rsidP="00780EFC">
            <w:pPr>
              <w:shd w:val="clear" w:color="auto" w:fill="FFFFFF"/>
              <w:rPr>
                <w:rFonts w:ascii="Times New Roman" w:hAnsi="Times New Roman" w:cs="Times New Roman"/>
                <w:sz w:val="24"/>
                <w:szCs w:val="24"/>
                <w:lang w:val="kk-KZ"/>
              </w:rPr>
            </w:pPr>
          </w:p>
        </w:tc>
        <w:tc>
          <w:tcPr>
            <w:tcW w:w="1984" w:type="dxa"/>
            <w:gridSpan w:val="2"/>
            <w:tcBorders>
              <w:top w:val="single" w:sz="4" w:space="0" w:color="auto"/>
              <w:right w:val="single" w:sz="4" w:space="0" w:color="auto"/>
            </w:tcBorders>
          </w:tcPr>
          <w:p w:rsidR="007F4C20" w:rsidRPr="008F0295" w:rsidRDefault="007F4C20" w:rsidP="00780EFC">
            <w:pPr>
              <w:rPr>
                <w:rFonts w:ascii="Times New Roman" w:hAnsi="Times New Roman" w:cs="Times New Roman"/>
                <w:sz w:val="24"/>
                <w:szCs w:val="24"/>
                <w:lang w:val="kk-KZ"/>
              </w:rPr>
            </w:pPr>
            <w:r w:rsidRPr="008F0295">
              <w:rPr>
                <w:rFonts w:ascii="Times New Roman" w:hAnsi="Times New Roman" w:cs="Times New Roman"/>
                <w:sz w:val="24"/>
                <w:szCs w:val="24"/>
                <w:lang w:val="kk-KZ"/>
              </w:rPr>
              <w:t xml:space="preserve">Тақырып бойынша не білетінін, не білгісі келетінін,  не білгенін жазады </w:t>
            </w:r>
          </w:p>
          <w:p w:rsidR="007F4C20" w:rsidRPr="008F0295" w:rsidRDefault="007F4C20" w:rsidP="00780EFC">
            <w:pPr>
              <w:textAlignment w:val="baseline"/>
              <w:rPr>
                <w:rFonts w:ascii="Times New Roman" w:hAnsi="Times New Roman" w:cs="Times New Roman"/>
                <w:b/>
                <w:spacing w:val="2"/>
                <w:sz w:val="24"/>
                <w:szCs w:val="24"/>
                <w:lang w:val="kk-KZ"/>
              </w:rPr>
            </w:pPr>
          </w:p>
        </w:tc>
        <w:tc>
          <w:tcPr>
            <w:tcW w:w="1310" w:type="dxa"/>
            <w:tcBorders>
              <w:top w:val="single" w:sz="4" w:space="0" w:color="auto"/>
              <w:left w:val="single" w:sz="4" w:space="0" w:color="auto"/>
            </w:tcBorders>
          </w:tcPr>
          <w:p w:rsidR="007F4C20" w:rsidRPr="008F0295" w:rsidRDefault="007F4C20" w:rsidP="00780EFC">
            <w:pPr>
              <w:textAlignment w:val="baseline"/>
              <w:rPr>
                <w:rFonts w:ascii="Times New Roman" w:hAnsi="Times New Roman" w:cs="Times New Roman"/>
                <w:b/>
                <w:spacing w:val="2"/>
                <w:sz w:val="24"/>
                <w:szCs w:val="24"/>
                <w:lang w:val="kk-KZ"/>
              </w:rPr>
            </w:pPr>
            <w:r w:rsidRPr="008F0295">
              <w:rPr>
                <w:rFonts w:ascii="Times New Roman" w:hAnsi="Times New Roman" w:cs="Times New Roman"/>
                <w:sz w:val="24"/>
                <w:szCs w:val="24"/>
                <w:lang w:val="kk-KZ"/>
              </w:rPr>
              <w:t>Оқушылар бағалай критерийлерімен  өз деңгейлерін  бағалайды</w:t>
            </w:r>
          </w:p>
        </w:tc>
        <w:tc>
          <w:tcPr>
            <w:tcW w:w="1417" w:type="dxa"/>
            <w:tcBorders>
              <w:top w:val="single" w:sz="4" w:space="0" w:color="auto"/>
              <w:right w:val="single" w:sz="4" w:space="0" w:color="auto"/>
            </w:tcBorders>
          </w:tcPr>
          <w:p w:rsidR="007F4C20" w:rsidRPr="008F0295" w:rsidRDefault="007F4C20" w:rsidP="00780EFC">
            <w:pPr>
              <w:rPr>
                <w:rFonts w:ascii="Times New Roman" w:hAnsi="Times New Roman" w:cs="Times New Roman"/>
                <w:sz w:val="24"/>
                <w:szCs w:val="24"/>
                <w:lang w:val="kk-KZ"/>
              </w:rPr>
            </w:pPr>
          </w:p>
          <w:p w:rsidR="007F4C20" w:rsidRPr="008F0295" w:rsidRDefault="007F4C20" w:rsidP="00780EFC">
            <w:pPr>
              <w:rPr>
                <w:rFonts w:ascii="Times New Roman" w:hAnsi="Times New Roman" w:cs="Times New Roman"/>
                <w:sz w:val="24"/>
                <w:szCs w:val="24"/>
              </w:rPr>
            </w:pPr>
            <w:r w:rsidRPr="008F0295">
              <w:rPr>
                <w:rFonts w:ascii="Times New Roman" w:hAnsi="Times New Roman" w:cs="Times New Roman"/>
                <w:sz w:val="24"/>
                <w:szCs w:val="24"/>
              </w:rPr>
              <w:t xml:space="preserve">А4, конспект </w:t>
            </w:r>
          </w:p>
          <w:p w:rsidR="007F4C20" w:rsidRPr="008F0295" w:rsidRDefault="007F4C20" w:rsidP="00780EFC">
            <w:pPr>
              <w:rPr>
                <w:rFonts w:ascii="Times New Roman" w:hAnsi="Times New Roman" w:cs="Times New Roman"/>
                <w:sz w:val="24"/>
                <w:szCs w:val="24"/>
                <w:lang w:val="kk-KZ"/>
              </w:rPr>
            </w:pPr>
          </w:p>
        </w:tc>
      </w:tr>
    </w:tbl>
    <w:p w:rsidR="007F4C20" w:rsidRPr="008F0295" w:rsidRDefault="007F4C20" w:rsidP="007F4C20">
      <w:pPr>
        <w:rPr>
          <w:noProof/>
          <w:lang w:val="kk-KZ"/>
        </w:rPr>
      </w:pPr>
    </w:p>
    <w:p w:rsidR="007F4C20" w:rsidRDefault="007F4C20" w:rsidP="00584E04">
      <w:pPr>
        <w:spacing w:after="0"/>
        <w:jc w:val="both"/>
        <w:rPr>
          <w:rFonts w:ascii="Times New Roman" w:eastAsia="Times New Roman" w:hAnsi="Times New Roman" w:cs="Times New Roman"/>
          <w:b/>
          <w:color w:val="000000"/>
          <w:sz w:val="20"/>
          <w:szCs w:val="20"/>
          <w:lang w:val="kk-KZ" w:eastAsia="en-US"/>
        </w:rPr>
      </w:pPr>
    </w:p>
    <w:p w:rsidR="007F4C20" w:rsidRDefault="007F4C20" w:rsidP="00584E04">
      <w:pPr>
        <w:spacing w:after="0"/>
        <w:jc w:val="both"/>
        <w:rPr>
          <w:rFonts w:ascii="Times New Roman" w:eastAsia="Times New Roman" w:hAnsi="Times New Roman" w:cs="Times New Roman"/>
          <w:b/>
          <w:color w:val="000000"/>
          <w:sz w:val="20"/>
          <w:szCs w:val="20"/>
          <w:lang w:val="kk-KZ" w:eastAsia="en-US"/>
        </w:rPr>
      </w:pPr>
    </w:p>
    <w:p w:rsidR="007F4C20" w:rsidRDefault="007F4C20" w:rsidP="00584E04">
      <w:pPr>
        <w:spacing w:after="0"/>
        <w:jc w:val="both"/>
        <w:rPr>
          <w:rFonts w:ascii="Times New Roman" w:eastAsia="Times New Roman" w:hAnsi="Times New Roman" w:cs="Times New Roman"/>
          <w:b/>
          <w:color w:val="000000"/>
          <w:sz w:val="20"/>
          <w:szCs w:val="20"/>
          <w:lang w:val="kk-KZ" w:eastAsia="en-US"/>
        </w:rPr>
      </w:pPr>
    </w:p>
    <w:p w:rsidR="00584E04" w:rsidRPr="00584E04" w:rsidRDefault="00584E04" w:rsidP="00584E04">
      <w:pPr>
        <w:spacing w:after="0"/>
        <w:jc w:val="both"/>
        <w:rPr>
          <w:rFonts w:ascii="Times New Roman" w:eastAsia="Times New Roman" w:hAnsi="Times New Roman" w:cs="Times New Roman"/>
          <w:b/>
          <w:color w:val="000000"/>
          <w:sz w:val="20"/>
          <w:szCs w:val="20"/>
          <w:lang w:val="kk-KZ" w:eastAsia="en-US"/>
        </w:rPr>
      </w:pPr>
      <w:r w:rsidRPr="00584E04">
        <w:rPr>
          <w:rFonts w:ascii="Times New Roman" w:eastAsia="Times New Roman" w:hAnsi="Times New Roman" w:cs="Times New Roman"/>
          <w:b/>
          <w:color w:val="000000"/>
          <w:sz w:val="20"/>
          <w:szCs w:val="20"/>
          <w:lang w:val="kk-KZ" w:eastAsia="en-US"/>
        </w:rPr>
        <w:t xml:space="preserve">Автоматтандырылған ақпараттық жүйеден автоматты түрде жасалатын түсініктемелері бар бөлім бойынша жиынтық бағалау мен тоқсандық жиынтық бағалау нәтижелері бойынша талдау.      </w:t>
      </w:r>
    </w:p>
    <w:p w:rsidR="00584E04" w:rsidRPr="00584E04" w:rsidRDefault="00584E04" w:rsidP="00584E04">
      <w:pPr>
        <w:spacing w:after="0"/>
        <w:jc w:val="both"/>
        <w:rPr>
          <w:rFonts w:ascii="Times New Roman" w:eastAsia="Times New Roman" w:hAnsi="Times New Roman" w:cs="Times New Roman"/>
          <w:b/>
          <w:sz w:val="20"/>
          <w:szCs w:val="20"/>
          <w:lang w:val="kk-KZ" w:eastAsia="en-US"/>
        </w:rPr>
      </w:pPr>
      <w:r w:rsidRPr="00584E04">
        <w:rPr>
          <w:rFonts w:ascii="Times New Roman" w:eastAsia="Times New Roman" w:hAnsi="Times New Roman" w:cs="Times New Roman"/>
          <w:color w:val="000000"/>
          <w:sz w:val="20"/>
          <w:szCs w:val="20"/>
          <w:u w:val="single"/>
          <w:lang w:val="kk-KZ" w:eastAsia="en-US"/>
        </w:rPr>
        <w:t xml:space="preserve"> І  </w:t>
      </w:r>
      <w:r w:rsidRPr="00584E04">
        <w:rPr>
          <w:rFonts w:ascii="Times New Roman" w:eastAsia="Times New Roman" w:hAnsi="Times New Roman" w:cs="Times New Roman"/>
          <w:b/>
          <w:color w:val="000000"/>
          <w:sz w:val="20"/>
          <w:szCs w:val="20"/>
          <w:lang w:val="kk-KZ" w:eastAsia="en-US"/>
        </w:rPr>
        <w:t xml:space="preserve">тоқсан </w:t>
      </w:r>
      <w:r w:rsidRPr="00584E04">
        <w:rPr>
          <w:rFonts w:ascii="Times New Roman" w:eastAsia="Times New Roman" w:hAnsi="Times New Roman" w:cs="Times New Roman"/>
          <w:color w:val="000000"/>
          <w:sz w:val="20"/>
          <w:szCs w:val="20"/>
          <w:u w:val="single"/>
          <w:lang w:val="kk-KZ" w:eastAsia="en-US"/>
        </w:rPr>
        <w:t>Қазақстан тарихы   пәні</w:t>
      </w:r>
      <w:r w:rsidRPr="00584E04">
        <w:rPr>
          <w:rFonts w:ascii="Times New Roman" w:eastAsia="Times New Roman" w:hAnsi="Times New Roman" w:cs="Times New Roman"/>
          <w:b/>
          <w:color w:val="000000"/>
          <w:sz w:val="20"/>
          <w:szCs w:val="20"/>
          <w:lang w:val="kk-KZ" w:eastAsia="en-US"/>
        </w:rPr>
        <w:t xml:space="preserve"> бойынша</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Сынып:</w:t>
      </w:r>
      <w:r w:rsidRPr="00584E04">
        <w:rPr>
          <w:rFonts w:ascii="Times New Roman" w:eastAsia="Times New Roman" w:hAnsi="Times New Roman" w:cs="Times New Roman"/>
          <w:color w:val="000000"/>
          <w:sz w:val="20"/>
          <w:szCs w:val="20"/>
          <w:u w:val="single"/>
          <w:lang w:val="kk-KZ" w:eastAsia="en-US"/>
        </w:rPr>
        <w:t xml:space="preserve"> 11</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Оқушылар</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саны:</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17</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Педагог:</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Асабаева Арайлым Инятқызы</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Мақсаты:</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11.1 1.2;  11.1.3.1; 11.1.2.2; 11.1.2.4; 11.1.3.4</w:t>
      </w:r>
    </w:p>
    <w:p w:rsidR="00584E04" w:rsidRPr="00584E04" w:rsidRDefault="00584E04" w:rsidP="00584E04">
      <w:pPr>
        <w:spacing w:after="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талдау</w:t>
      </w:r>
    </w:p>
    <w:tbl>
      <w:tblPr>
        <w:tblW w:w="11220"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1537"/>
        <w:gridCol w:w="1537"/>
        <w:gridCol w:w="1342"/>
        <w:gridCol w:w="1418"/>
        <w:gridCol w:w="1065"/>
        <w:gridCol w:w="1061"/>
        <w:gridCol w:w="1264"/>
        <w:gridCol w:w="12"/>
        <w:gridCol w:w="829"/>
        <w:gridCol w:w="21"/>
        <w:gridCol w:w="1113"/>
        <w:gridCol w:w="21"/>
      </w:tblGrid>
      <w:tr w:rsidR="00584E04" w:rsidRPr="00584E04" w:rsidTr="001D6F83">
        <w:trPr>
          <w:gridAfter w:val="1"/>
          <w:wAfter w:w="21" w:type="dxa"/>
          <w:trHeight w:val="30"/>
          <w:tblCellSpacing w:w="0" w:type="auto"/>
        </w:trPr>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Пән</w:t>
            </w:r>
          </w:p>
        </w:tc>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w:t>
            </w: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балл</w:t>
            </w:r>
          </w:p>
        </w:tc>
        <w:tc>
          <w:tcPr>
            <w:tcW w:w="4808" w:type="dxa"/>
            <w:gridSpan w:val="4"/>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Жиынтық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бағалау</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балдарының</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пайыздық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мазмұны</w:t>
            </w:r>
          </w:p>
        </w:tc>
        <w:tc>
          <w:tcPr>
            <w:tcW w:w="841"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Сапа %</w:t>
            </w:r>
          </w:p>
        </w:tc>
        <w:tc>
          <w:tcPr>
            <w:tcW w:w="1134"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Үлгерім %</w:t>
            </w: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төмен</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color w:val="000000"/>
                <w:sz w:val="20"/>
                <w:lang w:val="en-US" w:eastAsia="en-US"/>
              </w:rPr>
              <w:t>орта</w:t>
            </w:r>
            <w:r w:rsidRPr="00584E04">
              <w:rPr>
                <w:rFonts w:ascii="Times New Roman" w:eastAsia="Times New Roman" w:hAnsi="Times New Roman" w:cs="Times New Roman"/>
                <w:color w:val="000000"/>
                <w:sz w:val="20"/>
                <w:lang w:val="kk-KZ" w:eastAsia="en-US"/>
              </w:rPr>
              <w:t>ша</w:t>
            </w:r>
          </w:p>
        </w:tc>
        <w:tc>
          <w:tcPr>
            <w:tcW w:w="1061" w:type="dxa"/>
            <w:tcBorders>
              <w:top w:val="single" w:sz="5" w:space="0" w:color="CFCFCF"/>
              <w:left w:val="single" w:sz="4" w:space="0" w:color="E7E6E6"/>
              <w:bottom w:val="single" w:sz="5" w:space="0" w:color="CFCFCF"/>
              <w:right w:val="single" w:sz="5" w:space="0" w:color="CFCFCF"/>
            </w:tcBorders>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орта</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p>
        </w:tc>
        <w:tc>
          <w:tcPr>
            <w:tcW w:w="841"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134"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0-39%</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40-84%</w:t>
            </w: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 xml:space="preserve"> 65-84%</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85-100%</w:t>
            </w: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820" w:type="dxa"/>
            <w:gridSpan w:val="5"/>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Оқушылар</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саны</w:t>
            </w:r>
          </w:p>
        </w:tc>
        <w:tc>
          <w:tcPr>
            <w:tcW w:w="850"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13</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7</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6</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76,4</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30</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7</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6</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76,4</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bl>
    <w:p w:rsidR="00584E04" w:rsidRPr="00584E04" w:rsidRDefault="00584E04" w:rsidP="00584E04">
      <w:pPr>
        <w:spacing w:after="0"/>
        <w:rPr>
          <w:rFonts w:ascii="Times New Roman" w:eastAsia="Times New Roman" w:hAnsi="Times New Roman" w:cs="Times New Roman"/>
          <w:lang w:val="en-US" w:eastAsia="en-US"/>
        </w:rPr>
      </w:pPr>
      <w:r w:rsidRPr="00584E04">
        <w:rPr>
          <w:rFonts w:ascii="Times New Roman" w:eastAsia="Times New Roman" w:hAnsi="Times New Roman" w:cs="Times New Roman"/>
          <w:lang w:val="en-US" w:eastAsia="en-US"/>
        </w:rPr>
        <w:br/>
      </w:r>
    </w:p>
    <w:tbl>
      <w:tblPr>
        <w:tblW w:w="11199"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4100"/>
        <w:gridCol w:w="4100"/>
        <w:gridCol w:w="2999"/>
      </w:tblGrid>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Қол</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жеткізілген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Қиындық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тудырған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eastAsia="en-US"/>
              </w:rPr>
              <w:t>11</w:t>
            </w:r>
            <w:r w:rsidRPr="00584E04">
              <w:rPr>
                <w:rFonts w:ascii="Times New Roman" w:eastAsia="Times New Roman" w:hAnsi="Times New Roman" w:cs="Times New Roman"/>
                <w:lang w:val="kk-KZ" w:eastAsia="en-US"/>
              </w:rPr>
              <w:t>.1.1.1; 11,1.1.3; 11.1.3.4;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11.1.3.2;</w:t>
            </w: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11.1.1.2;  11.1.3.1;  11.1.2.4;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11.1.2.2;  11.1.3.4;</w:t>
            </w:r>
          </w:p>
          <w:p w:rsidR="00584E04" w:rsidRPr="00584E04" w:rsidRDefault="00584E04" w:rsidP="00584E04">
            <w:pPr>
              <w:spacing w:after="20"/>
              <w:jc w:val="both"/>
              <w:rPr>
                <w:rFonts w:ascii="Times New Roman" w:eastAsia="Times New Roman" w:hAnsi="Times New Roman" w:cs="Times New Roman"/>
                <w:lang w:val="en-US" w:eastAsia="en-US"/>
              </w:rPr>
            </w:pPr>
          </w:p>
        </w:tc>
      </w:tr>
    </w:tbl>
    <w:p w:rsidR="00584E04" w:rsidRPr="00584E04" w:rsidRDefault="00584E04" w:rsidP="00584E04">
      <w:pPr>
        <w:spacing w:after="0"/>
        <w:jc w:val="both"/>
        <w:rPr>
          <w:rFonts w:ascii="Times New Roman" w:eastAsia="Times New Roman" w:hAnsi="Times New Roman" w:cs="Times New Roman"/>
          <w:sz w:val="20"/>
          <w:szCs w:val="20"/>
          <w:lang w:val="kk-KZ" w:eastAsia="en-US"/>
        </w:rPr>
      </w:pPr>
      <w:bookmarkStart w:id="11" w:name="z63"/>
      <w:r w:rsidRPr="00824014">
        <w:rPr>
          <w:rFonts w:ascii="Times New Roman" w:eastAsia="Times New Roman" w:hAnsi="Times New Roman" w:cs="Times New Roman"/>
          <w:color w:val="000000"/>
          <w:sz w:val="20"/>
          <w:szCs w:val="20"/>
          <w:lang w:eastAsia="en-US"/>
        </w:rPr>
        <w:t>1.БЖБ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талдау</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алушылардың</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мынадай</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деңгейін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көрсетті:</w:t>
      </w:r>
      <w:bookmarkEnd w:id="11"/>
      <w:r w:rsidRPr="00584E04">
        <w:rPr>
          <w:rFonts w:ascii="Times New Roman" w:eastAsia="Times New Roman" w:hAnsi="Times New Roman" w:cs="Times New Roman"/>
          <w:sz w:val="20"/>
          <w:szCs w:val="20"/>
          <w:lang w:val="kk-KZ" w:eastAsia="en-US"/>
        </w:rPr>
        <w:t xml:space="preserve"> </w:t>
      </w:r>
      <w:r w:rsidRPr="00584E04">
        <w:rPr>
          <w:rFonts w:ascii="Times New Roman" w:eastAsia="Times New Roman" w:hAnsi="Times New Roman" w:cs="Times New Roman"/>
          <w:color w:val="000000"/>
          <w:sz w:val="20"/>
          <w:szCs w:val="20"/>
          <w:lang w:eastAsia="en-US"/>
        </w:rPr>
        <w:t>жоғары</w:t>
      </w:r>
      <w:r w:rsidRPr="00824014">
        <w:rPr>
          <w:rFonts w:ascii="Times New Roman" w:eastAsia="Times New Roman" w:hAnsi="Times New Roman" w:cs="Times New Roman"/>
          <w:color w:val="000000"/>
          <w:sz w:val="20"/>
          <w:szCs w:val="20"/>
          <w:lang w:eastAsia="en-US"/>
        </w:rPr>
        <w:t xml:space="preserve"> (</w:t>
      </w:r>
      <w:r w:rsidRPr="00584E04">
        <w:rPr>
          <w:rFonts w:ascii="Times New Roman" w:eastAsia="Times New Roman" w:hAnsi="Times New Roman" w:cs="Times New Roman"/>
          <w:color w:val="000000"/>
          <w:sz w:val="20"/>
          <w:szCs w:val="20"/>
          <w:lang w:eastAsia="en-US"/>
        </w:rPr>
        <w:t>В</w:t>
      </w:r>
      <w:r w:rsidRPr="00824014">
        <w:rPr>
          <w:rFonts w:ascii="Times New Roman" w:eastAsia="Times New Roman" w:hAnsi="Times New Roman" w:cs="Times New Roman"/>
          <w:color w:val="000000"/>
          <w:sz w:val="20"/>
          <w:szCs w:val="20"/>
          <w:lang w:eastAsia="en-US"/>
        </w:rPr>
        <w:t>): 85-100%</w:t>
      </w:r>
      <w:r w:rsidRPr="00584E04">
        <w:rPr>
          <w:rFonts w:ascii="Times New Roman" w:eastAsia="Times New Roman" w:hAnsi="Times New Roman" w:cs="Times New Roman"/>
          <w:color w:val="000000"/>
          <w:sz w:val="20"/>
          <w:szCs w:val="20"/>
          <w:lang w:val="kk-KZ" w:eastAsia="en-US"/>
        </w:rPr>
        <w:t>: Мұса Б, Диханбай А, Сүйіндік Д, Қуаныш О, Серікбай А.</w:t>
      </w:r>
    </w:p>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584E04">
        <w:rPr>
          <w:rFonts w:ascii="Times New Roman" w:eastAsia="Times New Roman" w:hAnsi="Times New Roman" w:cs="Times New Roman"/>
          <w:color w:val="000000"/>
          <w:sz w:val="20"/>
          <w:szCs w:val="20"/>
          <w:lang w:val="kk-KZ" w:eastAsia="en-US"/>
        </w:rPr>
        <w:t>      орта (С): 40-84%: Айтмырза Е, Дихан Ж, Дастан Б, Қоблан Е, Сапар М, Полат А, Тілен Ұ, Хамзе Н, Ирисимбет А, Оралбай М, Тұрсынали Қ.</w:t>
      </w:r>
    </w:p>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584E04">
        <w:rPr>
          <w:rFonts w:ascii="Times New Roman" w:eastAsia="Times New Roman" w:hAnsi="Times New Roman" w:cs="Times New Roman"/>
          <w:color w:val="000000"/>
          <w:sz w:val="20"/>
          <w:szCs w:val="20"/>
          <w:lang w:val="kk-KZ" w:eastAsia="en-US"/>
        </w:rPr>
        <w:t>     төмен (Н): 0-39%</w:t>
      </w:r>
      <w:bookmarkStart w:id="12" w:name="z64"/>
      <w:r w:rsidRPr="00584E04">
        <w:rPr>
          <w:rFonts w:ascii="Times New Roman" w:eastAsia="Times New Roman" w:hAnsi="Times New Roman" w:cs="Times New Roman"/>
          <w:color w:val="000000"/>
          <w:sz w:val="20"/>
          <w:szCs w:val="20"/>
          <w:lang w:val="kk-KZ" w:eastAsia="en-US"/>
        </w:rPr>
        <w:t xml:space="preserve">: </w:t>
      </w:r>
    </w:p>
    <w:p w:rsidR="00584E04" w:rsidRPr="00584E04" w:rsidRDefault="00584E04" w:rsidP="00584E04">
      <w:pPr>
        <w:pBdr>
          <w:bottom w:val="single" w:sz="12" w:space="4" w:color="auto"/>
        </w:pBd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2.Тапсырмаларды орындау барысында білім алушыларда туындаған қиындықтар тізбесі: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ХХ ғасырдағы Қаз-ң экономикалық ерекшеліктеріне талдау жасау         </w:t>
      </w:r>
      <w:bookmarkStart w:id="13" w:name="z65"/>
      <w:bookmarkEnd w:id="12"/>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3.Тапсырмаларды орындау барысында білім  алушыларда туындаған қиындықтардың себептері:</w:t>
      </w:r>
      <w:bookmarkStart w:id="14" w:name="z66"/>
      <w:bookmarkEnd w:id="13"/>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w:t>
      </w:r>
      <w:r w:rsidRPr="00584E04">
        <w:rPr>
          <w:rFonts w:ascii="Times New Roman" w:eastAsia="Times New Roman" w:hAnsi="Times New Roman" w:cs="Times New Roman"/>
          <w:color w:val="000000"/>
          <w:sz w:val="20"/>
          <w:szCs w:val="20"/>
          <w:u w:val="single"/>
          <w:lang w:val="kk-KZ" w:eastAsia="en-US"/>
        </w:rPr>
        <w:tab/>
        <w:t xml:space="preserve">ХХ ғасырдағы Қаз-ң экономикалық ерекшеліктері мен ұқсастығын бірге жазып қойуы.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4.БЖБ және ТЖБ нәтижелерін талдау қорытындысы бойынша жоспарланған жұмыс (қажет болған жағдайда білім алушылардың  ТАӘ көрсетумен):_____________________________________________</w:t>
      </w:r>
      <w:bookmarkEnd w:id="14"/>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Күні________________Педагогтің (ТАӘ)  </w:t>
      </w:r>
      <w:r w:rsidRPr="00584E04">
        <w:rPr>
          <w:rFonts w:ascii="Times New Roman" w:eastAsia="Times New Roman" w:hAnsi="Times New Roman" w:cs="Times New Roman"/>
          <w:color w:val="000000"/>
          <w:sz w:val="20"/>
          <w:szCs w:val="20"/>
          <w:u w:val="single"/>
          <w:lang w:val="kk-KZ" w:eastAsia="en-US"/>
        </w:rPr>
        <w:t>Асабаев А.И.</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p>
    <w:p w:rsidR="00584E04" w:rsidRPr="00584E04" w:rsidRDefault="00584E04" w:rsidP="00584E04">
      <w:pPr>
        <w:spacing w:after="0"/>
        <w:jc w:val="both"/>
        <w:rPr>
          <w:rFonts w:ascii="Times New Roman" w:eastAsia="Times New Roman" w:hAnsi="Times New Roman" w:cs="Times New Roman"/>
          <w:b/>
          <w:color w:val="000000"/>
          <w:sz w:val="20"/>
          <w:szCs w:val="20"/>
          <w:lang w:val="kk-KZ" w:eastAsia="en-US"/>
        </w:rPr>
      </w:pPr>
      <w:r w:rsidRPr="00584E04">
        <w:rPr>
          <w:rFonts w:ascii="Times New Roman" w:eastAsia="Times New Roman" w:hAnsi="Times New Roman" w:cs="Times New Roman"/>
          <w:b/>
          <w:color w:val="000000"/>
          <w:sz w:val="20"/>
          <w:szCs w:val="20"/>
          <w:lang w:val="kk-KZ" w:eastAsia="en-US"/>
        </w:rPr>
        <w:lastRenderedPageBreak/>
        <w:t xml:space="preserve">Автоматтандырылған ақпараттық жүйеден автоматты түрде жасалатын түсініктемелері бар бөлім бойынша жиынтық бағалау мен тоқсандық жиынтық бағалау нәтижелері бойынша талдау.      </w:t>
      </w:r>
    </w:p>
    <w:p w:rsidR="00584E04" w:rsidRPr="00584E04" w:rsidRDefault="00584E04" w:rsidP="00584E04">
      <w:pPr>
        <w:spacing w:after="0"/>
        <w:jc w:val="both"/>
        <w:rPr>
          <w:rFonts w:ascii="Times New Roman" w:eastAsia="Times New Roman" w:hAnsi="Times New Roman" w:cs="Times New Roman"/>
          <w:b/>
          <w:sz w:val="20"/>
          <w:szCs w:val="20"/>
          <w:lang w:val="kk-KZ" w:eastAsia="en-US"/>
        </w:rPr>
      </w:pPr>
      <w:r w:rsidRPr="00584E04">
        <w:rPr>
          <w:rFonts w:ascii="Times New Roman" w:eastAsia="Times New Roman" w:hAnsi="Times New Roman" w:cs="Times New Roman"/>
          <w:color w:val="000000"/>
          <w:sz w:val="20"/>
          <w:szCs w:val="20"/>
          <w:u w:val="single"/>
          <w:lang w:val="kk-KZ" w:eastAsia="en-US"/>
        </w:rPr>
        <w:t xml:space="preserve"> І  </w:t>
      </w:r>
      <w:r w:rsidRPr="00584E04">
        <w:rPr>
          <w:rFonts w:ascii="Times New Roman" w:eastAsia="Times New Roman" w:hAnsi="Times New Roman" w:cs="Times New Roman"/>
          <w:b/>
          <w:color w:val="000000"/>
          <w:sz w:val="20"/>
          <w:szCs w:val="20"/>
          <w:lang w:val="kk-KZ" w:eastAsia="en-US"/>
        </w:rPr>
        <w:t xml:space="preserve">тоқсан </w:t>
      </w:r>
      <w:r w:rsidRPr="00584E04">
        <w:rPr>
          <w:rFonts w:ascii="Times New Roman" w:eastAsia="Times New Roman" w:hAnsi="Times New Roman" w:cs="Times New Roman"/>
          <w:color w:val="000000"/>
          <w:sz w:val="20"/>
          <w:szCs w:val="20"/>
          <w:u w:val="single"/>
          <w:lang w:val="kk-KZ" w:eastAsia="en-US"/>
        </w:rPr>
        <w:t>Дүние жүзі тарихы</w:t>
      </w:r>
      <w:r w:rsidRPr="00584E04">
        <w:rPr>
          <w:rFonts w:ascii="Times New Roman" w:eastAsia="Times New Roman" w:hAnsi="Times New Roman" w:cs="Times New Roman"/>
          <w:b/>
          <w:color w:val="000000"/>
          <w:sz w:val="20"/>
          <w:szCs w:val="20"/>
          <w:lang w:val="kk-KZ" w:eastAsia="en-US"/>
        </w:rPr>
        <w:t xml:space="preserve"> бойынша</w:t>
      </w:r>
    </w:p>
    <w:p w:rsidR="00584E04" w:rsidRPr="00584E04" w:rsidRDefault="00584E04" w:rsidP="00584E04">
      <w:pPr>
        <w:spacing w:after="0"/>
        <w:jc w:val="both"/>
        <w:rPr>
          <w:rFonts w:ascii="Times New Roman" w:eastAsia="Times New Roman" w:hAnsi="Times New Roman" w:cs="Times New Roman"/>
          <w:sz w:val="20"/>
          <w:szCs w:val="20"/>
          <w:u w:val="single"/>
          <w:vertAlign w:val="superscript"/>
          <w:lang w:val="kk-KZ" w:eastAsia="en-US"/>
        </w:rPr>
      </w:pP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Сынып:</w:t>
      </w:r>
      <w:r w:rsidRPr="00584E04">
        <w:rPr>
          <w:rFonts w:ascii="Times New Roman" w:eastAsia="Times New Roman" w:hAnsi="Times New Roman" w:cs="Times New Roman"/>
          <w:color w:val="000000"/>
          <w:sz w:val="20"/>
          <w:szCs w:val="20"/>
          <w:u w:val="single"/>
          <w:lang w:val="kk-KZ" w:eastAsia="en-US"/>
        </w:rPr>
        <w:t xml:space="preserve"> 11</w:t>
      </w:r>
      <w:r w:rsidRPr="00584E04">
        <w:rPr>
          <w:rFonts w:ascii="Times New Roman" w:eastAsia="Times New Roman" w:hAnsi="Times New Roman" w:cs="Times New Roman"/>
          <w:color w:val="000000"/>
          <w:sz w:val="20"/>
          <w:szCs w:val="20"/>
          <w:u w:val="single"/>
          <w:vertAlign w:val="superscript"/>
          <w:lang w:val="kk-KZ" w:eastAsia="en-US"/>
        </w:rPr>
        <w:t>а</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Оқушылар</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саны:</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17</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Педагог:</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Асабаева Арайлым Инятқызы</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Мақсаты:</w:t>
      </w:r>
      <w:r w:rsidRPr="00584E04">
        <w:rPr>
          <w:rFonts w:ascii="Times New Roman" w:eastAsia="Times New Roman" w:hAnsi="Times New Roman" w:cs="Times New Roman"/>
          <w:color w:val="000000"/>
          <w:sz w:val="20"/>
          <w:szCs w:val="20"/>
          <w:lang w:val="kk-KZ" w:eastAsia="en-US"/>
        </w:rPr>
        <w:t xml:space="preserve"> </w:t>
      </w:r>
    </w:p>
    <w:p w:rsidR="00584E04" w:rsidRPr="00584E04" w:rsidRDefault="00584E04" w:rsidP="00584E04">
      <w:pPr>
        <w:spacing w:after="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талдау</w:t>
      </w:r>
    </w:p>
    <w:tbl>
      <w:tblPr>
        <w:tblW w:w="11220"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1537"/>
        <w:gridCol w:w="1537"/>
        <w:gridCol w:w="1342"/>
        <w:gridCol w:w="1418"/>
        <w:gridCol w:w="1065"/>
        <w:gridCol w:w="1061"/>
        <w:gridCol w:w="1264"/>
        <w:gridCol w:w="12"/>
        <w:gridCol w:w="829"/>
        <w:gridCol w:w="21"/>
        <w:gridCol w:w="1113"/>
        <w:gridCol w:w="21"/>
      </w:tblGrid>
      <w:tr w:rsidR="00584E04" w:rsidRPr="00584E04" w:rsidTr="001D6F83">
        <w:trPr>
          <w:gridAfter w:val="1"/>
          <w:wAfter w:w="21" w:type="dxa"/>
          <w:trHeight w:val="30"/>
          <w:tblCellSpacing w:w="0" w:type="auto"/>
        </w:trPr>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Пән</w:t>
            </w:r>
          </w:p>
        </w:tc>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w:t>
            </w: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балл</w:t>
            </w:r>
          </w:p>
        </w:tc>
        <w:tc>
          <w:tcPr>
            <w:tcW w:w="4808" w:type="dxa"/>
            <w:gridSpan w:val="4"/>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Жиынтық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бағалау</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балдарының</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пайыздық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мазмұны</w:t>
            </w:r>
          </w:p>
        </w:tc>
        <w:tc>
          <w:tcPr>
            <w:tcW w:w="841"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Сапа %</w:t>
            </w:r>
          </w:p>
        </w:tc>
        <w:tc>
          <w:tcPr>
            <w:tcW w:w="1134"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Үлгерім %</w:t>
            </w: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төмен</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color w:val="000000"/>
                <w:sz w:val="20"/>
                <w:lang w:val="en-US" w:eastAsia="en-US"/>
              </w:rPr>
              <w:t>орта</w:t>
            </w:r>
            <w:r w:rsidRPr="00584E04">
              <w:rPr>
                <w:rFonts w:ascii="Times New Roman" w:eastAsia="Times New Roman" w:hAnsi="Times New Roman" w:cs="Times New Roman"/>
                <w:color w:val="000000"/>
                <w:sz w:val="20"/>
                <w:lang w:val="kk-KZ" w:eastAsia="en-US"/>
              </w:rPr>
              <w:t>ша</w:t>
            </w:r>
          </w:p>
        </w:tc>
        <w:tc>
          <w:tcPr>
            <w:tcW w:w="1061" w:type="dxa"/>
            <w:tcBorders>
              <w:top w:val="single" w:sz="5" w:space="0" w:color="CFCFCF"/>
              <w:left w:val="single" w:sz="4" w:space="0" w:color="E7E6E6"/>
              <w:bottom w:val="single" w:sz="5" w:space="0" w:color="CFCFCF"/>
              <w:right w:val="single" w:sz="5" w:space="0" w:color="CFCFCF"/>
            </w:tcBorders>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орта</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p>
        </w:tc>
        <w:tc>
          <w:tcPr>
            <w:tcW w:w="841"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134"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0-39%</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40-84%</w:t>
            </w: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 xml:space="preserve"> 65-84%</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85-100%</w:t>
            </w: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820" w:type="dxa"/>
            <w:gridSpan w:val="5"/>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Оқушылар</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саны</w:t>
            </w:r>
          </w:p>
        </w:tc>
        <w:tc>
          <w:tcPr>
            <w:tcW w:w="850"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28</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12</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2</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16</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92,8</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r>
    </w:tbl>
    <w:p w:rsidR="00584E04" w:rsidRPr="00584E04" w:rsidRDefault="00584E04" w:rsidP="00584E04">
      <w:pPr>
        <w:spacing w:after="0"/>
        <w:rPr>
          <w:rFonts w:ascii="Times New Roman" w:eastAsia="Times New Roman" w:hAnsi="Times New Roman" w:cs="Times New Roman"/>
          <w:lang w:val="en-US" w:eastAsia="en-US"/>
        </w:rPr>
      </w:pPr>
      <w:r w:rsidRPr="00584E04">
        <w:rPr>
          <w:rFonts w:ascii="Times New Roman" w:eastAsia="Times New Roman" w:hAnsi="Times New Roman" w:cs="Times New Roman"/>
          <w:lang w:val="en-US" w:eastAsia="en-US"/>
        </w:rPr>
        <w:br/>
      </w:r>
    </w:p>
    <w:tbl>
      <w:tblPr>
        <w:tblW w:w="11199"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4100"/>
        <w:gridCol w:w="4100"/>
        <w:gridCol w:w="2999"/>
      </w:tblGrid>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Қол</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жеткізілген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Қиындық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тудырған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en-US" w:eastAsia="en-US"/>
              </w:rPr>
              <w:t>1</w:t>
            </w:r>
            <w:r w:rsidRPr="00584E04">
              <w:rPr>
                <w:rFonts w:ascii="Times New Roman" w:eastAsia="Times New Roman" w:hAnsi="Times New Roman" w:cs="Times New Roman"/>
                <w:lang w:val="kk-KZ" w:eastAsia="en-US"/>
              </w:rPr>
              <w:t xml:space="preserve">1.1.1.4; 11,1.1.5; </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11.1.2.3;</w:t>
            </w: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r>
    </w:tbl>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824014">
        <w:rPr>
          <w:rFonts w:ascii="Times New Roman" w:eastAsia="Times New Roman" w:hAnsi="Times New Roman" w:cs="Times New Roman"/>
          <w:color w:val="000000"/>
          <w:sz w:val="20"/>
          <w:szCs w:val="20"/>
          <w:lang w:eastAsia="en-US"/>
        </w:rPr>
        <w:t>1.БЖБ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талдау</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алушылардың</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мынадай</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деңгейін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көрсетті:</w:t>
      </w:r>
      <w:r w:rsidRPr="00584E04">
        <w:rPr>
          <w:rFonts w:ascii="Times New Roman" w:eastAsia="Times New Roman" w:hAnsi="Times New Roman" w:cs="Times New Roman"/>
          <w:sz w:val="20"/>
          <w:szCs w:val="20"/>
          <w:lang w:val="kk-KZ" w:eastAsia="en-US"/>
        </w:rPr>
        <w:t xml:space="preserve"> </w:t>
      </w:r>
      <w:r w:rsidRPr="00584E04">
        <w:rPr>
          <w:rFonts w:ascii="Times New Roman" w:eastAsia="Times New Roman" w:hAnsi="Times New Roman" w:cs="Times New Roman"/>
          <w:color w:val="000000"/>
          <w:sz w:val="20"/>
          <w:szCs w:val="20"/>
          <w:lang w:eastAsia="en-US"/>
        </w:rPr>
        <w:t>жоғары</w:t>
      </w:r>
      <w:r w:rsidRPr="00824014">
        <w:rPr>
          <w:rFonts w:ascii="Times New Roman" w:eastAsia="Times New Roman" w:hAnsi="Times New Roman" w:cs="Times New Roman"/>
          <w:color w:val="000000"/>
          <w:sz w:val="20"/>
          <w:szCs w:val="20"/>
          <w:lang w:eastAsia="en-US"/>
        </w:rPr>
        <w:t xml:space="preserve"> (</w:t>
      </w:r>
      <w:r w:rsidRPr="00584E04">
        <w:rPr>
          <w:rFonts w:ascii="Times New Roman" w:eastAsia="Times New Roman" w:hAnsi="Times New Roman" w:cs="Times New Roman"/>
          <w:color w:val="000000"/>
          <w:sz w:val="20"/>
          <w:szCs w:val="20"/>
          <w:lang w:eastAsia="en-US"/>
        </w:rPr>
        <w:t>В</w:t>
      </w:r>
      <w:r w:rsidRPr="00824014">
        <w:rPr>
          <w:rFonts w:ascii="Times New Roman" w:eastAsia="Times New Roman" w:hAnsi="Times New Roman" w:cs="Times New Roman"/>
          <w:color w:val="000000"/>
          <w:sz w:val="20"/>
          <w:szCs w:val="20"/>
          <w:lang w:eastAsia="en-US"/>
        </w:rPr>
        <w:t>): 85-100%</w:t>
      </w:r>
      <w:r w:rsidRPr="00584E04">
        <w:rPr>
          <w:rFonts w:ascii="Times New Roman" w:eastAsia="Times New Roman" w:hAnsi="Times New Roman" w:cs="Times New Roman"/>
          <w:color w:val="000000"/>
          <w:sz w:val="20"/>
          <w:szCs w:val="20"/>
          <w:lang w:val="kk-KZ" w:eastAsia="en-US"/>
        </w:rPr>
        <w:t>: Мұса Б, Диханбай А, Сүйіндік Д, Қуаныш О, Серікбай А.</w:t>
      </w:r>
    </w:p>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584E04">
        <w:rPr>
          <w:rFonts w:ascii="Times New Roman" w:eastAsia="Times New Roman" w:hAnsi="Times New Roman" w:cs="Times New Roman"/>
          <w:color w:val="000000"/>
          <w:sz w:val="20"/>
          <w:szCs w:val="20"/>
          <w:lang w:val="kk-KZ" w:eastAsia="en-US"/>
        </w:rPr>
        <w:t>  орта (С): 40-84%: Айтмырза Е, Дихан Ж, Дастан Б, Қоблан Е, Сапар М, Полат А, Тілен Ұ, Хамзе Н, Оралбай М.</w:t>
      </w:r>
    </w:p>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  төмен (Н): 0-39%: </w:t>
      </w:r>
    </w:p>
    <w:p w:rsidR="00584E04" w:rsidRPr="00584E04" w:rsidRDefault="00584E04" w:rsidP="00584E04">
      <w:pPr>
        <w:pBdr>
          <w:bottom w:val="single" w:sz="12" w:space="4" w:color="auto"/>
        </w:pBd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2.Тапсырмаларды орындау барысында білім алушыларда туындаған қиындықтар тізбесі: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Қазақстан Республикасының табиғи-географиялық орналасуының экономикалық фактор шектеуші ж/е тиімді фактор атауы</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3.Тапсырмаларды орындау барысында білім  алушыларда туындаған қиындықтардың себептері:</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Шешуші фактор мен тиімді факторды ажырата алмауы.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4.БЖБ және ТЖБ нәтижелерін талдау қорытындысы бойынша жоспарланған жұмыс (қажет болған жағдайда білім алушылардың  ТАӘ көрсетумен):_____________________________________________</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Күні________________Педагогтің (ТАӘ)  </w:t>
      </w:r>
      <w:r w:rsidRPr="00584E04">
        <w:rPr>
          <w:rFonts w:ascii="Times New Roman" w:eastAsia="Times New Roman" w:hAnsi="Times New Roman" w:cs="Times New Roman"/>
          <w:color w:val="000000"/>
          <w:sz w:val="20"/>
          <w:szCs w:val="20"/>
          <w:u w:val="single"/>
          <w:lang w:val="kk-KZ" w:eastAsia="en-US"/>
        </w:rPr>
        <w:t>Асабаев А.И.</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p>
    <w:p w:rsidR="00584E04" w:rsidRPr="00584E04" w:rsidRDefault="00584E04" w:rsidP="00584E04">
      <w:pPr>
        <w:spacing w:after="0"/>
        <w:jc w:val="both"/>
        <w:rPr>
          <w:rFonts w:ascii="Times New Roman" w:eastAsia="Times New Roman" w:hAnsi="Times New Roman" w:cs="Times New Roman"/>
          <w:b/>
          <w:color w:val="000000"/>
          <w:sz w:val="20"/>
          <w:szCs w:val="20"/>
          <w:lang w:val="kk-KZ" w:eastAsia="en-US"/>
        </w:rPr>
      </w:pPr>
      <w:r w:rsidRPr="00584E04">
        <w:rPr>
          <w:rFonts w:ascii="Times New Roman" w:eastAsia="Times New Roman" w:hAnsi="Times New Roman" w:cs="Times New Roman"/>
          <w:b/>
          <w:color w:val="000000"/>
          <w:sz w:val="20"/>
          <w:szCs w:val="20"/>
          <w:lang w:val="kk-KZ" w:eastAsia="en-US"/>
        </w:rPr>
        <w:lastRenderedPageBreak/>
        <w:t xml:space="preserve">Автоматтандырылған ақпараттық жүйеден автоматты түрде жасалатын түсініктемелері бар бөлім бойынша жиынтық бағалау мен тоқсандық жиынтық бағалау нәтижелері бойынша талдау.      </w:t>
      </w:r>
    </w:p>
    <w:p w:rsidR="00584E04" w:rsidRPr="00584E04" w:rsidRDefault="00584E04" w:rsidP="00584E04">
      <w:pPr>
        <w:spacing w:after="0"/>
        <w:jc w:val="both"/>
        <w:rPr>
          <w:rFonts w:ascii="Times New Roman" w:eastAsia="Times New Roman" w:hAnsi="Times New Roman" w:cs="Times New Roman"/>
          <w:b/>
          <w:sz w:val="20"/>
          <w:szCs w:val="20"/>
          <w:lang w:val="kk-KZ" w:eastAsia="en-US"/>
        </w:rPr>
      </w:pPr>
      <w:r w:rsidRPr="00584E04">
        <w:rPr>
          <w:rFonts w:ascii="Times New Roman" w:eastAsia="Times New Roman" w:hAnsi="Times New Roman" w:cs="Times New Roman"/>
          <w:color w:val="000000"/>
          <w:sz w:val="20"/>
          <w:szCs w:val="20"/>
          <w:u w:val="single"/>
          <w:lang w:val="kk-KZ" w:eastAsia="en-US"/>
        </w:rPr>
        <w:t xml:space="preserve"> І  </w:t>
      </w:r>
      <w:r w:rsidRPr="00584E04">
        <w:rPr>
          <w:rFonts w:ascii="Times New Roman" w:eastAsia="Times New Roman" w:hAnsi="Times New Roman" w:cs="Times New Roman"/>
          <w:b/>
          <w:color w:val="000000"/>
          <w:sz w:val="20"/>
          <w:szCs w:val="20"/>
          <w:lang w:val="kk-KZ" w:eastAsia="en-US"/>
        </w:rPr>
        <w:t xml:space="preserve">тоқсан </w:t>
      </w:r>
      <w:r w:rsidRPr="00584E04">
        <w:rPr>
          <w:rFonts w:ascii="Times New Roman" w:eastAsia="Times New Roman" w:hAnsi="Times New Roman" w:cs="Times New Roman"/>
          <w:color w:val="000000"/>
          <w:sz w:val="20"/>
          <w:szCs w:val="20"/>
          <w:u w:val="single"/>
          <w:lang w:val="kk-KZ" w:eastAsia="en-US"/>
        </w:rPr>
        <w:t>Құқық</w:t>
      </w:r>
      <w:r w:rsidRPr="00584E04">
        <w:rPr>
          <w:rFonts w:ascii="Times New Roman" w:eastAsia="Times New Roman" w:hAnsi="Times New Roman" w:cs="Times New Roman"/>
          <w:b/>
          <w:color w:val="000000"/>
          <w:sz w:val="20"/>
          <w:szCs w:val="20"/>
          <w:lang w:val="kk-KZ" w:eastAsia="en-US"/>
        </w:rPr>
        <w:t xml:space="preserve"> бойынша</w:t>
      </w:r>
    </w:p>
    <w:p w:rsidR="00584E04" w:rsidRPr="00584E04" w:rsidRDefault="00584E04" w:rsidP="00584E04">
      <w:pPr>
        <w:spacing w:after="0"/>
        <w:jc w:val="both"/>
        <w:rPr>
          <w:rFonts w:ascii="Times New Roman" w:eastAsia="Times New Roman" w:hAnsi="Times New Roman" w:cs="Times New Roman"/>
          <w:sz w:val="20"/>
          <w:szCs w:val="20"/>
          <w:u w:val="single"/>
          <w:vertAlign w:val="superscript"/>
          <w:lang w:val="kk-KZ" w:eastAsia="en-US"/>
        </w:rPr>
      </w:pPr>
      <w:r w:rsidRPr="00584E04">
        <w:rPr>
          <w:rFonts w:ascii="Times New Roman" w:eastAsia="Times New Roman" w:hAnsi="Times New Roman" w:cs="Times New Roman"/>
          <w:color w:val="000000"/>
          <w:sz w:val="20"/>
          <w:szCs w:val="20"/>
          <w:lang w:val="kk-KZ" w:eastAsia="en-US"/>
        </w:rPr>
        <w:t>      Сынып:</w:t>
      </w:r>
      <w:r w:rsidRPr="00584E04">
        <w:rPr>
          <w:rFonts w:ascii="Times New Roman" w:eastAsia="Times New Roman" w:hAnsi="Times New Roman" w:cs="Times New Roman"/>
          <w:color w:val="000000"/>
          <w:sz w:val="20"/>
          <w:szCs w:val="20"/>
          <w:u w:val="single"/>
          <w:lang w:val="kk-KZ" w:eastAsia="en-US"/>
        </w:rPr>
        <w:t xml:space="preserve"> 11</w:t>
      </w:r>
      <w:r w:rsidRPr="00584E04">
        <w:rPr>
          <w:rFonts w:ascii="Times New Roman" w:eastAsia="Times New Roman" w:hAnsi="Times New Roman" w:cs="Times New Roman"/>
          <w:color w:val="000000"/>
          <w:sz w:val="20"/>
          <w:szCs w:val="20"/>
          <w:u w:val="single"/>
          <w:vertAlign w:val="superscript"/>
          <w:lang w:val="kk-KZ" w:eastAsia="en-US"/>
        </w:rPr>
        <w:t>а</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Оқушылар</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саны:</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17</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Педагог:</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Асабаева Арайлым Инятқызы</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Мақсаты:</w:t>
      </w:r>
      <w:r w:rsidRPr="00584E04">
        <w:rPr>
          <w:rFonts w:ascii="Times New Roman" w:eastAsia="Times New Roman" w:hAnsi="Times New Roman" w:cs="Times New Roman"/>
          <w:color w:val="000000"/>
          <w:sz w:val="20"/>
          <w:szCs w:val="20"/>
          <w:lang w:val="kk-KZ" w:eastAsia="en-US"/>
        </w:rPr>
        <w:t xml:space="preserve"> </w:t>
      </w:r>
    </w:p>
    <w:p w:rsidR="00584E04" w:rsidRPr="00584E04" w:rsidRDefault="00584E04" w:rsidP="00584E04">
      <w:pPr>
        <w:spacing w:after="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талдау</w:t>
      </w:r>
    </w:p>
    <w:tbl>
      <w:tblPr>
        <w:tblW w:w="11220"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1537"/>
        <w:gridCol w:w="1537"/>
        <w:gridCol w:w="1342"/>
        <w:gridCol w:w="1418"/>
        <w:gridCol w:w="1065"/>
        <w:gridCol w:w="1061"/>
        <w:gridCol w:w="1264"/>
        <w:gridCol w:w="12"/>
        <w:gridCol w:w="829"/>
        <w:gridCol w:w="21"/>
        <w:gridCol w:w="1113"/>
        <w:gridCol w:w="21"/>
      </w:tblGrid>
      <w:tr w:rsidR="00584E04" w:rsidRPr="00584E04" w:rsidTr="001D6F83">
        <w:trPr>
          <w:gridAfter w:val="1"/>
          <w:wAfter w:w="21" w:type="dxa"/>
          <w:trHeight w:val="30"/>
          <w:tblCellSpacing w:w="0" w:type="auto"/>
        </w:trPr>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Пән</w:t>
            </w:r>
          </w:p>
        </w:tc>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w:t>
            </w: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балл</w:t>
            </w:r>
          </w:p>
        </w:tc>
        <w:tc>
          <w:tcPr>
            <w:tcW w:w="4808" w:type="dxa"/>
            <w:gridSpan w:val="4"/>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Жиынтық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бағалау</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балдарының</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пайыздық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мазмұны</w:t>
            </w:r>
          </w:p>
        </w:tc>
        <w:tc>
          <w:tcPr>
            <w:tcW w:w="841"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Сапа %</w:t>
            </w:r>
          </w:p>
        </w:tc>
        <w:tc>
          <w:tcPr>
            <w:tcW w:w="1134"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Үлгерім %</w:t>
            </w: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төмен</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color w:val="000000"/>
                <w:sz w:val="20"/>
                <w:lang w:val="en-US" w:eastAsia="en-US"/>
              </w:rPr>
              <w:t>орта</w:t>
            </w:r>
            <w:r w:rsidRPr="00584E04">
              <w:rPr>
                <w:rFonts w:ascii="Times New Roman" w:eastAsia="Times New Roman" w:hAnsi="Times New Roman" w:cs="Times New Roman"/>
                <w:color w:val="000000"/>
                <w:sz w:val="20"/>
                <w:lang w:val="kk-KZ" w:eastAsia="en-US"/>
              </w:rPr>
              <w:t>ша</w:t>
            </w:r>
          </w:p>
        </w:tc>
        <w:tc>
          <w:tcPr>
            <w:tcW w:w="1061" w:type="dxa"/>
            <w:tcBorders>
              <w:top w:val="single" w:sz="5" w:space="0" w:color="CFCFCF"/>
              <w:left w:val="single" w:sz="4" w:space="0" w:color="E7E6E6"/>
              <w:bottom w:val="single" w:sz="5" w:space="0" w:color="CFCFCF"/>
              <w:right w:val="single" w:sz="5" w:space="0" w:color="CFCFCF"/>
            </w:tcBorders>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орта</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p>
        </w:tc>
        <w:tc>
          <w:tcPr>
            <w:tcW w:w="841"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134"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0-39%</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40-84%</w:t>
            </w: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 xml:space="preserve"> 65-84%</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85-100%</w:t>
            </w: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820" w:type="dxa"/>
            <w:gridSpan w:val="5"/>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Оқушылар</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саны</w:t>
            </w:r>
          </w:p>
        </w:tc>
        <w:tc>
          <w:tcPr>
            <w:tcW w:w="850"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17</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11</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7</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6</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72,2</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r>
    </w:tbl>
    <w:p w:rsidR="00584E04" w:rsidRPr="00584E04" w:rsidRDefault="00584E04" w:rsidP="00584E04">
      <w:pPr>
        <w:spacing w:after="0"/>
        <w:rPr>
          <w:rFonts w:ascii="Times New Roman" w:eastAsia="Times New Roman" w:hAnsi="Times New Roman" w:cs="Times New Roman"/>
          <w:lang w:val="en-US" w:eastAsia="en-US"/>
        </w:rPr>
      </w:pPr>
      <w:r w:rsidRPr="00584E04">
        <w:rPr>
          <w:rFonts w:ascii="Times New Roman" w:eastAsia="Times New Roman" w:hAnsi="Times New Roman" w:cs="Times New Roman"/>
          <w:lang w:val="en-US" w:eastAsia="en-US"/>
        </w:rPr>
        <w:br/>
      </w:r>
    </w:p>
    <w:tbl>
      <w:tblPr>
        <w:tblW w:w="11199"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4100"/>
        <w:gridCol w:w="4100"/>
        <w:gridCol w:w="2999"/>
      </w:tblGrid>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Қол</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жеткізілген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Қиындық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тудырған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en-US" w:eastAsia="en-US"/>
              </w:rPr>
              <w:t>1</w:t>
            </w:r>
            <w:r w:rsidRPr="00584E04">
              <w:rPr>
                <w:rFonts w:ascii="Times New Roman" w:eastAsia="Times New Roman" w:hAnsi="Times New Roman" w:cs="Times New Roman"/>
                <w:lang w:val="kk-KZ" w:eastAsia="en-US"/>
              </w:rPr>
              <w:t xml:space="preserve">1.1.1.3; 11,1.3.4; </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11.1.4.1;</w:t>
            </w: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r>
    </w:tbl>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824014">
        <w:rPr>
          <w:rFonts w:ascii="Times New Roman" w:eastAsia="Times New Roman" w:hAnsi="Times New Roman" w:cs="Times New Roman"/>
          <w:color w:val="000000"/>
          <w:sz w:val="20"/>
          <w:szCs w:val="20"/>
          <w:lang w:eastAsia="en-US"/>
        </w:rPr>
        <w:t>1.БЖБ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талдау</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алушылардың</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мынадай</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деңгейін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көрсетті:</w:t>
      </w:r>
      <w:r w:rsidRPr="00584E04">
        <w:rPr>
          <w:rFonts w:ascii="Times New Roman" w:eastAsia="Times New Roman" w:hAnsi="Times New Roman" w:cs="Times New Roman"/>
          <w:sz w:val="20"/>
          <w:szCs w:val="20"/>
          <w:lang w:val="kk-KZ" w:eastAsia="en-US"/>
        </w:rPr>
        <w:t xml:space="preserve"> </w:t>
      </w:r>
      <w:r w:rsidRPr="00584E04">
        <w:rPr>
          <w:rFonts w:ascii="Times New Roman" w:eastAsia="Times New Roman" w:hAnsi="Times New Roman" w:cs="Times New Roman"/>
          <w:color w:val="000000"/>
          <w:sz w:val="20"/>
          <w:szCs w:val="20"/>
          <w:lang w:eastAsia="en-US"/>
        </w:rPr>
        <w:t>жоғары</w:t>
      </w:r>
      <w:r w:rsidRPr="00824014">
        <w:rPr>
          <w:rFonts w:ascii="Times New Roman" w:eastAsia="Times New Roman" w:hAnsi="Times New Roman" w:cs="Times New Roman"/>
          <w:color w:val="000000"/>
          <w:sz w:val="20"/>
          <w:szCs w:val="20"/>
          <w:lang w:eastAsia="en-US"/>
        </w:rPr>
        <w:t xml:space="preserve"> (</w:t>
      </w:r>
      <w:r w:rsidRPr="00584E04">
        <w:rPr>
          <w:rFonts w:ascii="Times New Roman" w:eastAsia="Times New Roman" w:hAnsi="Times New Roman" w:cs="Times New Roman"/>
          <w:color w:val="000000"/>
          <w:sz w:val="20"/>
          <w:szCs w:val="20"/>
          <w:lang w:eastAsia="en-US"/>
        </w:rPr>
        <w:t>В</w:t>
      </w:r>
      <w:r w:rsidRPr="00824014">
        <w:rPr>
          <w:rFonts w:ascii="Times New Roman" w:eastAsia="Times New Roman" w:hAnsi="Times New Roman" w:cs="Times New Roman"/>
          <w:color w:val="000000"/>
          <w:sz w:val="20"/>
          <w:szCs w:val="20"/>
          <w:lang w:eastAsia="en-US"/>
        </w:rPr>
        <w:t>): 85-100%</w:t>
      </w:r>
      <w:r w:rsidRPr="00584E04">
        <w:rPr>
          <w:rFonts w:ascii="Times New Roman" w:eastAsia="Times New Roman" w:hAnsi="Times New Roman" w:cs="Times New Roman"/>
          <w:color w:val="000000"/>
          <w:sz w:val="20"/>
          <w:szCs w:val="20"/>
          <w:lang w:val="kk-KZ" w:eastAsia="en-US"/>
        </w:rPr>
        <w:t>: Мұса Б, Диханбай А, Сүйіндік Д, Қуаныш О, Серікбай А.</w:t>
      </w:r>
    </w:p>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584E04">
        <w:rPr>
          <w:rFonts w:ascii="Times New Roman" w:eastAsia="Times New Roman" w:hAnsi="Times New Roman" w:cs="Times New Roman"/>
          <w:color w:val="000000"/>
          <w:sz w:val="20"/>
          <w:szCs w:val="20"/>
          <w:lang w:val="kk-KZ" w:eastAsia="en-US"/>
        </w:rPr>
        <w:t>  орта (С): 40-84%: Айтмырза Е, Дихан Ж, Дастан Б, Қоблан Е, Сапар М, Полат А, Тілен Ұ, Хамзе Н, Оралбай М, Тұрсынали Қ.</w:t>
      </w:r>
    </w:p>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  төмен (Н): 0-39%: </w:t>
      </w:r>
    </w:p>
    <w:p w:rsidR="00584E04" w:rsidRPr="00584E04" w:rsidRDefault="00584E04" w:rsidP="00584E04">
      <w:pPr>
        <w:pBdr>
          <w:bottom w:val="single" w:sz="12" w:space="4" w:color="auto"/>
        </w:pBd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2.Тапсырмаларды орындау барысында білім алушыларда туындаған қиындықтар тізбесі: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Қазақстан Республикасының сот элементтерін кестеге жазу.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3.Тапсырмаларды орындау барысында білім  алушыларда туындаған қиындықтардың себептері:</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Қазақстан Республикасының сот элементтерін графикалық кестеге ретімен жаза алмауы .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4.БЖБ және ТЖБ нәтижелерін талдау қорытындысы бойынша жоспарланған жұмыс (қажет болған жағдайда білім алушылардың  ТАӘ көрсетумен):_____________________________________________</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Күні________________Педагогтің (ТАӘ)  </w:t>
      </w:r>
      <w:r w:rsidRPr="00584E04">
        <w:rPr>
          <w:rFonts w:ascii="Times New Roman" w:eastAsia="Times New Roman" w:hAnsi="Times New Roman" w:cs="Times New Roman"/>
          <w:color w:val="000000"/>
          <w:sz w:val="20"/>
          <w:szCs w:val="20"/>
          <w:u w:val="single"/>
          <w:lang w:val="kk-KZ" w:eastAsia="en-US"/>
        </w:rPr>
        <w:t>Асабаев А.И.</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p>
    <w:p w:rsidR="00584E04" w:rsidRPr="00584E04" w:rsidRDefault="00584E04" w:rsidP="00584E04">
      <w:pPr>
        <w:spacing w:after="0"/>
        <w:jc w:val="both"/>
        <w:rPr>
          <w:rFonts w:ascii="Times New Roman" w:eastAsia="Times New Roman" w:hAnsi="Times New Roman" w:cs="Times New Roman"/>
          <w:b/>
          <w:color w:val="000000"/>
          <w:sz w:val="20"/>
          <w:szCs w:val="20"/>
          <w:lang w:val="kk-KZ" w:eastAsia="en-US"/>
        </w:rPr>
      </w:pPr>
      <w:r w:rsidRPr="00584E04">
        <w:rPr>
          <w:rFonts w:ascii="Times New Roman" w:eastAsia="Times New Roman" w:hAnsi="Times New Roman" w:cs="Times New Roman"/>
          <w:b/>
          <w:color w:val="000000"/>
          <w:sz w:val="20"/>
          <w:szCs w:val="20"/>
          <w:lang w:val="kk-KZ" w:eastAsia="en-US"/>
        </w:rPr>
        <w:lastRenderedPageBreak/>
        <w:t xml:space="preserve">Автоматтандырылған ақпараттық жүйеден автоматты түрде жасалатын түсініктемелері бар бөлім бойынша жиынтық бағалау мен тоқсандық жиынтық бағалау нәтижелері бойынша талдау.      </w:t>
      </w:r>
    </w:p>
    <w:p w:rsidR="00584E04" w:rsidRPr="00584E04" w:rsidRDefault="00584E04" w:rsidP="00584E04">
      <w:pPr>
        <w:spacing w:after="0"/>
        <w:jc w:val="both"/>
        <w:rPr>
          <w:rFonts w:ascii="Times New Roman" w:eastAsia="Times New Roman" w:hAnsi="Times New Roman" w:cs="Times New Roman"/>
          <w:b/>
          <w:sz w:val="20"/>
          <w:szCs w:val="20"/>
          <w:lang w:val="kk-KZ" w:eastAsia="en-US"/>
        </w:rPr>
      </w:pPr>
      <w:r w:rsidRPr="00584E04">
        <w:rPr>
          <w:rFonts w:ascii="Times New Roman" w:eastAsia="Times New Roman" w:hAnsi="Times New Roman" w:cs="Times New Roman"/>
          <w:color w:val="000000"/>
          <w:sz w:val="20"/>
          <w:szCs w:val="20"/>
          <w:u w:val="single"/>
          <w:lang w:val="kk-KZ" w:eastAsia="en-US"/>
        </w:rPr>
        <w:t xml:space="preserve"> І  </w:t>
      </w:r>
      <w:r w:rsidRPr="00584E04">
        <w:rPr>
          <w:rFonts w:ascii="Times New Roman" w:eastAsia="Times New Roman" w:hAnsi="Times New Roman" w:cs="Times New Roman"/>
          <w:b/>
          <w:color w:val="000000"/>
          <w:sz w:val="20"/>
          <w:szCs w:val="20"/>
          <w:lang w:val="kk-KZ" w:eastAsia="en-US"/>
        </w:rPr>
        <w:t xml:space="preserve">тоқсан </w:t>
      </w:r>
      <w:r w:rsidRPr="00584E04">
        <w:rPr>
          <w:rFonts w:ascii="Times New Roman" w:eastAsia="Times New Roman" w:hAnsi="Times New Roman" w:cs="Times New Roman"/>
          <w:color w:val="000000"/>
          <w:sz w:val="20"/>
          <w:szCs w:val="20"/>
          <w:u w:val="single"/>
          <w:lang w:val="kk-KZ" w:eastAsia="en-US"/>
        </w:rPr>
        <w:t>Қазақстан тарихы   пәні</w:t>
      </w:r>
      <w:r w:rsidRPr="00584E04">
        <w:rPr>
          <w:rFonts w:ascii="Times New Roman" w:eastAsia="Times New Roman" w:hAnsi="Times New Roman" w:cs="Times New Roman"/>
          <w:b/>
          <w:color w:val="000000"/>
          <w:sz w:val="20"/>
          <w:szCs w:val="20"/>
          <w:lang w:val="kk-KZ" w:eastAsia="en-US"/>
        </w:rPr>
        <w:t xml:space="preserve"> бойынша</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Сынып:</w:t>
      </w:r>
      <w:r w:rsidRPr="00584E04">
        <w:rPr>
          <w:rFonts w:ascii="Times New Roman" w:eastAsia="Times New Roman" w:hAnsi="Times New Roman" w:cs="Times New Roman"/>
          <w:color w:val="000000"/>
          <w:sz w:val="20"/>
          <w:szCs w:val="20"/>
          <w:u w:val="single"/>
          <w:lang w:val="kk-KZ" w:eastAsia="en-US"/>
        </w:rPr>
        <w:t xml:space="preserve"> 10</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Оқушылар</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саны:</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28</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Педагог:</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Асабаева Арайлым Инятқызы</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Мақсаты:</w:t>
      </w:r>
      <w:r w:rsidRPr="00584E04">
        <w:rPr>
          <w:rFonts w:ascii="Times New Roman" w:eastAsia="Times New Roman" w:hAnsi="Times New Roman" w:cs="Times New Roman"/>
          <w:color w:val="000000"/>
          <w:sz w:val="20"/>
          <w:szCs w:val="20"/>
          <w:lang w:val="kk-KZ" w:eastAsia="en-US"/>
        </w:rPr>
        <w:t xml:space="preserve"> </w:t>
      </w:r>
    </w:p>
    <w:p w:rsidR="00584E04" w:rsidRPr="00584E04" w:rsidRDefault="00584E04" w:rsidP="00584E04">
      <w:pPr>
        <w:spacing w:after="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талдау</w:t>
      </w:r>
    </w:p>
    <w:tbl>
      <w:tblPr>
        <w:tblW w:w="11220"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1537"/>
        <w:gridCol w:w="1537"/>
        <w:gridCol w:w="1342"/>
        <w:gridCol w:w="1418"/>
        <w:gridCol w:w="1065"/>
        <w:gridCol w:w="1061"/>
        <w:gridCol w:w="1264"/>
        <w:gridCol w:w="12"/>
        <w:gridCol w:w="829"/>
        <w:gridCol w:w="21"/>
        <w:gridCol w:w="1113"/>
        <w:gridCol w:w="21"/>
      </w:tblGrid>
      <w:tr w:rsidR="00584E04" w:rsidRPr="00584E04" w:rsidTr="001D6F83">
        <w:trPr>
          <w:gridAfter w:val="1"/>
          <w:wAfter w:w="21" w:type="dxa"/>
          <w:trHeight w:val="30"/>
          <w:tblCellSpacing w:w="0" w:type="auto"/>
        </w:trPr>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Пән</w:t>
            </w:r>
          </w:p>
        </w:tc>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w:t>
            </w: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балл</w:t>
            </w:r>
          </w:p>
        </w:tc>
        <w:tc>
          <w:tcPr>
            <w:tcW w:w="4808" w:type="dxa"/>
            <w:gridSpan w:val="4"/>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Жиынтық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бағалау</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балдарының</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пайыздық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мазмұны</w:t>
            </w:r>
          </w:p>
        </w:tc>
        <w:tc>
          <w:tcPr>
            <w:tcW w:w="841"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Сапа %</w:t>
            </w:r>
          </w:p>
        </w:tc>
        <w:tc>
          <w:tcPr>
            <w:tcW w:w="1134"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Үлгерім %</w:t>
            </w: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төмен</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color w:val="000000"/>
                <w:sz w:val="20"/>
                <w:lang w:val="en-US" w:eastAsia="en-US"/>
              </w:rPr>
              <w:t>орта</w:t>
            </w:r>
            <w:r w:rsidRPr="00584E04">
              <w:rPr>
                <w:rFonts w:ascii="Times New Roman" w:eastAsia="Times New Roman" w:hAnsi="Times New Roman" w:cs="Times New Roman"/>
                <w:color w:val="000000"/>
                <w:sz w:val="20"/>
                <w:lang w:val="kk-KZ" w:eastAsia="en-US"/>
              </w:rPr>
              <w:t>ша</w:t>
            </w:r>
          </w:p>
        </w:tc>
        <w:tc>
          <w:tcPr>
            <w:tcW w:w="1061" w:type="dxa"/>
            <w:tcBorders>
              <w:top w:val="single" w:sz="5" w:space="0" w:color="CFCFCF"/>
              <w:left w:val="single" w:sz="4" w:space="0" w:color="E7E6E6"/>
              <w:bottom w:val="single" w:sz="5" w:space="0" w:color="CFCFCF"/>
              <w:right w:val="single" w:sz="5" w:space="0" w:color="CFCFCF"/>
            </w:tcBorders>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орта</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p>
        </w:tc>
        <w:tc>
          <w:tcPr>
            <w:tcW w:w="841"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134"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0-39%</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40-84%</w:t>
            </w: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 xml:space="preserve"> 65-84%</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85-100%</w:t>
            </w: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820" w:type="dxa"/>
            <w:gridSpan w:val="5"/>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Оқушылар</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саны</w:t>
            </w:r>
          </w:p>
        </w:tc>
        <w:tc>
          <w:tcPr>
            <w:tcW w:w="850"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28</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9</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7</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12</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60,7</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28</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30</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5</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13</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82,1</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bl>
    <w:p w:rsidR="00584E04" w:rsidRPr="00584E04" w:rsidRDefault="00584E04" w:rsidP="00584E04">
      <w:pPr>
        <w:spacing w:after="0"/>
        <w:rPr>
          <w:rFonts w:ascii="Times New Roman" w:eastAsia="Times New Roman" w:hAnsi="Times New Roman" w:cs="Times New Roman"/>
          <w:lang w:val="en-US" w:eastAsia="en-US"/>
        </w:rPr>
      </w:pPr>
      <w:r w:rsidRPr="00584E04">
        <w:rPr>
          <w:rFonts w:ascii="Times New Roman" w:eastAsia="Times New Roman" w:hAnsi="Times New Roman" w:cs="Times New Roman"/>
          <w:lang w:val="en-US" w:eastAsia="en-US"/>
        </w:rPr>
        <w:br/>
      </w:r>
    </w:p>
    <w:tbl>
      <w:tblPr>
        <w:tblW w:w="11199"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4100"/>
        <w:gridCol w:w="4100"/>
        <w:gridCol w:w="2999"/>
      </w:tblGrid>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Қол</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жеткізілген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Қиындық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тудырған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en-US" w:eastAsia="en-US"/>
              </w:rPr>
              <w:t>10</w:t>
            </w:r>
            <w:r w:rsidRPr="00584E04">
              <w:rPr>
                <w:rFonts w:ascii="Times New Roman" w:eastAsia="Times New Roman" w:hAnsi="Times New Roman" w:cs="Times New Roman"/>
                <w:lang w:val="kk-KZ" w:eastAsia="en-US"/>
              </w:rPr>
              <w:t>.1.2.1; 10,1.3.4; 10.1.4.2;</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10.1.1.4;  10.1.2.7;  10.1.3.1;</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 xml:space="preserve">10.1.1.2; </w:t>
            </w:r>
          </w:p>
          <w:p w:rsidR="00584E04" w:rsidRPr="00584E04" w:rsidRDefault="00584E04" w:rsidP="00584E04">
            <w:pPr>
              <w:spacing w:after="20"/>
              <w:jc w:val="both"/>
              <w:rPr>
                <w:rFonts w:ascii="Times New Roman" w:eastAsia="Times New Roman" w:hAnsi="Times New Roman" w:cs="Times New Roman"/>
                <w:lang w:val="en-US" w:eastAsia="en-US"/>
              </w:rPr>
            </w:pPr>
          </w:p>
        </w:tc>
      </w:tr>
    </w:tbl>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824014">
        <w:rPr>
          <w:rFonts w:ascii="Times New Roman" w:eastAsia="Times New Roman" w:hAnsi="Times New Roman" w:cs="Times New Roman"/>
          <w:color w:val="000000"/>
          <w:sz w:val="20"/>
          <w:szCs w:val="20"/>
          <w:lang w:eastAsia="en-US"/>
        </w:rPr>
        <w:t>1.БЖБ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талдау</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алушылардың</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мынадай</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деңгейін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көрсетті:</w:t>
      </w:r>
      <w:r w:rsidRPr="00584E04">
        <w:rPr>
          <w:rFonts w:ascii="Times New Roman" w:eastAsia="Times New Roman" w:hAnsi="Times New Roman" w:cs="Times New Roman"/>
          <w:sz w:val="20"/>
          <w:szCs w:val="20"/>
          <w:lang w:val="kk-KZ" w:eastAsia="en-US"/>
        </w:rPr>
        <w:t xml:space="preserve"> </w:t>
      </w:r>
      <w:r w:rsidRPr="00584E04">
        <w:rPr>
          <w:rFonts w:ascii="Times New Roman" w:eastAsia="Times New Roman" w:hAnsi="Times New Roman" w:cs="Times New Roman"/>
          <w:color w:val="000000"/>
          <w:sz w:val="20"/>
          <w:szCs w:val="20"/>
          <w:lang w:eastAsia="en-US"/>
        </w:rPr>
        <w:t>жоғары</w:t>
      </w:r>
      <w:r w:rsidRPr="00824014">
        <w:rPr>
          <w:rFonts w:ascii="Times New Roman" w:eastAsia="Times New Roman" w:hAnsi="Times New Roman" w:cs="Times New Roman"/>
          <w:color w:val="000000"/>
          <w:sz w:val="20"/>
          <w:szCs w:val="20"/>
          <w:lang w:eastAsia="en-US"/>
        </w:rPr>
        <w:t xml:space="preserve"> (</w:t>
      </w:r>
      <w:r w:rsidRPr="00584E04">
        <w:rPr>
          <w:rFonts w:ascii="Times New Roman" w:eastAsia="Times New Roman" w:hAnsi="Times New Roman" w:cs="Times New Roman"/>
          <w:color w:val="000000"/>
          <w:sz w:val="20"/>
          <w:szCs w:val="20"/>
          <w:lang w:eastAsia="en-US"/>
        </w:rPr>
        <w:t>В</w:t>
      </w:r>
      <w:r w:rsidRPr="00824014">
        <w:rPr>
          <w:rFonts w:ascii="Times New Roman" w:eastAsia="Times New Roman" w:hAnsi="Times New Roman" w:cs="Times New Roman"/>
          <w:color w:val="000000"/>
          <w:sz w:val="20"/>
          <w:szCs w:val="20"/>
          <w:lang w:eastAsia="en-US"/>
        </w:rPr>
        <w:t>): 85-100%</w:t>
      </w:r>
      <w:r w:rsidRPr="00584E04">
        <w:rPr>
          <w:rFonts w:ascii="Times New Roman" w:eastAsia="Times New Roman" w:hAnsi="Times New Roman" w:cs="Times New Roman"/>
          <w:color w:val="000000"/>
          <w:sz w:val="20"/>
          <w:szCs w:val="20"/>
          <w:lang w:val="kk-KZ" w:eastAsia="en-US"/>
        </w:rPr>
        <w:t>: Ақан Ұ, Ақжол Н, Ибраим С, Ибраим Б, Оңалбай А, Мұрат Д, Сайдилла Ж, Толықбай А, Тұран Б, Үсіпбек А.</w:t>
      </w:r>
    </w:p>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орта (С): 40-84%: Айдархан А, Айтбаев Ж, Акжол Н, Байғабыл Б, Ережеп Б, Қабылбек Ж, Қалыбай Е, Қозыбай С, Қуаныш М, Мизамбай Қ.</w:t>
      </w:r>
    </w:p>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     төмен (Н): 0-39%: </w:t>
      </w:r>
    </w:p>
    <w:p w:rsidR="00584E04" w:rsidRPr="00584E04" w:rsidRDefault="00584E04" w:rsidP="00584E04">
      <w:pPr>
        <w:pBdr>
          <w:bottom w:val="single" w:sz="12" w:space="4" w:color="auto"/>
        </w:pBd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2.Тапсырмаларды орындау барысында білім алушыларда туындаған қиындықтар тізбесі: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Көшпелілер өркениеті мен дала өркениеті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3.Тапсырмаларды орындау барысында білім  алушыларда туындаған қиындықтардың себептері:</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Көшпелілер өркениеті мен дала өркениетін ажырата алмауы.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4.БЖБ және ТЖБ нәтижелерін талдау қорытындысы бойынша жоспарланған жұмыс (қажет болған жағдайда білім алушылардың  ТАӘ көрсетумен):_____________________________________________</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Күні________________Педагогтің (ТАӘ)  </w:t>
      </w:r>
      <w:r w:rsidRPr="00584E04">
        <w:rPr>
          <w:rFonts w:ascii="Times New Roman" w:eastAsia="Times New Roman" w:hAnsi="Times New Roman" w:cs="Times New Roman"/>
          <w:color w:val="000000"/>
          <w:sz w:val="20"/>
          <w:szCs w:val="20"/>
          <w:u w:val="single"/>
          <w:lang w:val="kk-KZ" w:eastAsia="en-US"/>
        </w:rPr>
        <w:t>Асабаев А.И.</w:t>
      </w:r>
    </w:p>
    <w:p w:rsidR="00584E04" w:rsidRPr="00584E04" w:rsidRDefault="00584E04" w:rsidP="00584E04">
      <w:pPr>
        <w:spacing w:after="0"/>
        <w:jc w:val="both"/>
        <w:rPr>
          <w:rFonts w:ascii="Times New Roman" w:eastAsia="Times New Roman" w:hAnsi="Times New Roman" w:cs="Times New Roman"/>
          <w:b/>
          <w:color w:val="000000"/>
          <w:sz w:val="20"/>
          <w:szCs w:val="20"/>
          <w:lang w:val="kk-KZ" w:eastAsia="en-US"/>
        </w:rPr>
      </w:pPr>
      <w:r w:rsidRPr="00584E04">
        <w:rPr>
          <w:rFonts w:ascii="Times New Roman" w:eastAsia="Times New Roman" w:hAnsi="Times New Roman" w:cs="Times New Roman"/>
          <w:b/>
          <w:color w:val="000000"/>
          <w:sz w:val="20"/>
          <w:szCs w:val="20"/>
          <w:lang w:val="kk-KZ" w:eastAsia="en-US"/>
        </w:rPr>
        <w:lastRenderedPageBreak/>
        <w:t xml:space="preserve">Автоматтандырылған ақпараттық жүйеден автоматты түрде жасалатын түсініктемелері бар бөлім бойынша жиынтық бағалау мен тоқсандық жиынтық бағалау нәтижелері бойынша талдау.      </w:t>
      </w:r>
    </w:p>
    <w:p w:rsidR="00584E04" w:rsidRPr="00584E04" w:rsidRDefault="00584E04" w:rsidP="00584E04">
      <w:pPr>
        <w:spacing w:after="0"/>
        <w:jc w:val="both"/>
        <w:rPr>
          <w:rFonts w:ascii="Times New Roman" w:eastAsia="Times New Roman" w:hAnsi="Times New Roman" w:cs="Times New Roman"/>
          <w:b/>
          <w:sz w:val="20"/>
          <w:szCs w:val="20"/>
          <w:lang w:val="kk-KZ" w:eastAsia="en-US"/>
        </w:rPr>
      </w:pPr>
      <w:r w:rsidRPr="00584E04">
        <w:rPr>
          <w:rFonts w:ascii="Times New Roman" w:eastAsia="Times New Roman" w:hAnsi="Times New Roman" w:cs="Times New Roman"/>
          <w:color w:val="000000"/>
          <w:sz w:val="20"/>
          <w:szCs w:val="20"/>
          <w:u w:val="single"/>
          <w:lang w:val="kk-KZ" w:eastAsia="en-US"/>
        </w:rPr>
        <w:t xml:space="preserve"> І  </w:t>
      </w:r>
      <w:r w:rsidRPr="00584E04">
        <w:rPr>
          <w:rFonts w:ascii="Times New Roman" w:eastAsia="Times New Roman" w:hAnsi="Times New Roman" w:cs="Times New Roman"/>
          <w:b/>
          <w:color w:val="000000"/>
          <w:sz w:val="20"/>
          <w:szCs w:val="20"/>
          <w:lang w:val="kk-KZ" w:eastAsia="en-US"/>
        </w:rPr>
        <w:t xml:space="preserve">тоқсан </w:t>
      </w:r>
      <w:r w:rsidRPr="00584E04">
        <w:rPr>
          <w:rFonts w:ascii="Times New Roman" w:eastAsia="Times New Roman" w:hAnsi="Times New Roman" w:cs="Times New Roman"/>
          <w:color w:val="000000"/>
          <w:sz w:val="20"/>
          <w:szCs w:val="20"/>
          <w:u w:val="single"/>
          <w:lang w:val="kk-KZ" w:eastAsia="en-US"/>
        </w:rPr>
        <w:t>Дүние жүзі тарихы   пәні</w:t>
      </w:r>
      <w:r w:rsidRPr="00584E04">
        <w:rPr>
          <w:rFonts w:ascii="Times New Roman" w:eastAsia="Times New Roman" w:hAnsi="Times New Roman" w:cs="Times New Roman"/>
          <w:b/>
          <w:color w:val="000000"/>
          <w:sz w:val="20"/>
          <w:szCs w:val="20"/>
          <w:lang w:val="kk-KZ" w:eastAsia="en-US"/>
        </w:rPr>
        <w:t xml:space="preserve"> бойынша</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Сынып:</w:t>
      </w:r>
      <w:r w:rsidRPr="00584E04">
        <w:rPr>
          <w:rFonts w:ascii="Times New Roman" w:eastAsia="Times New Roman" w:hAnsi="Times New Roman" w:cs="Times New Roman"/>
          <w:color w:val="000000"/>
          <w:sz w:val="20"/>
          <w:szCs w:val="20"/>
          <w:u w:val="single"/>
          <w:lang w:val="kk-KZ" w:eastAsia="en-US"/>
        </w:rPr>
        <w:t xml:space="preserve"> 10</w:t>
      </w:r>
      <w:r w:rsidRPr="00584E04">
        <w:rPr>
          <w:rFonts w:ascii="Times New Roman" w:eastAsia="Times New Roman" w:hAnsi="Times New Roman" w:cs="Times New Roman"/>
          <w:color w:val="000000"/>
          <w:sz w:val="20"/>
          <w:szCs w:val="20"/>
          <w:u w:val="single"/>
          <w:vertAlign w:val="superscript"/>
          <w:lang w:val="kk-KZ" w:eastAsia="en-US"/>
        </w:rPr>
        <w:t>а</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Оқушылар</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саны:</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28</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Педагог:</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Асабаева Арайлым Инятқызы</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Мақсаты:</w:t>
      </w:r>
      <w:r w:rsidRPr="00584E04">
        <w:rPr>
          <w:rFonts w:ascii="Times New Roman" w:eastAsia="Times New Roman" w:hAnsi="Times New Roman" w:cs="Times New Roman"/>
          <w:color w:val="000000"/>
          <w:sz w:val="20"/>
          <w:szCs w:val="20"/>
          <w:lang w:val="kk-KZ" w:eastAsia="en-US"/>
        </w:rPr>
        <w:t xml:space="preserve"> </w:t>
      </w:r>
    </w:p>
    <w:p w:rsidR="00584E04" w:rsidRPr="00584E04" w:rsidRDefault="00584E04" w:rsidP="00584E04">
      <w:pPr>
        <w:spacing w:after="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талдау</w:t>
      </w:r>
    </w:p>
    <w:tbl>
      <w:tblPr>
        <w:tblW w:w="11220"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1537"/>
        <w:gridCol w:w="1537"/>
        <w:gridCol w:w="1342"/>
        <w:gridCol w:w="1418"/>
        <w:gridCol w:w="1065"/>
        <w:gridCol w:w="1061"/>
        <w:gridCol w:w="1264"/>
        <w:gridCol w:w="12"/>
        <w:gridCol w:w="829"/>
        <w:gridCol w:w="21"/>
        <w:gridCol w:w="1113"/>
        <w:gridCol w:w="21"/>
      </w:tblGrid>
      <w:tr w:rsidR="00584E04" w:rsidRPr="00584E04" w:rsidTr="001D6F83">
        <w:trPr>
          <w:gridAfter w:val="1"/>
          <w:wAfter w:w="21" w:type="dxa"/>
          <w:trHeight w:val="30"/>
          <w:tblCellSpacing w:w="0" w:type="auto"/>
        </w:trPr>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Пән</w:t>
            </w:r>
          </w:p>
        </w:tc>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w:t>
            </w: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балл</w:t>
            </w:r>
          </w:p>
        </w:tc>
        <w:tc>
          <w:tcPr>
            <w:tcW w:w="4808" w:type="dxa"/>
            <w:gridSpan w:val="4"/>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Жиынтық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бағалау</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балдарының</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пайыздық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мазмұны</w:t>
            </w:r>
          </w:p>
        </w:tc>
        <w:tc>
          <w:tcPr>
            <w:tcW w:w="841"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Сапа %</w:t>
            </w:r>
          </w:p>
        </w:tc>
        <w:tc>
          <w:tcPr>
            <w:tcW w:w="1134"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Үлгерім %</w:t>
            </w: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төмен</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color w:val="000000"/>
                <w:sz w:val="20"/>
                <w:lang w:val="en-US" w:eastAsia="en-US"/>
              </w:rPr>
              <w:t>орта</w:t>
            </w:r>
            <w:r w:rsidRPr="00584E04">
              <w:rPr>
                <w:rFonts w:ascii="Times New Roman" w:eastAsia="Times New Roman" w:hAnsi="Times New Roman" w:cs="Times New Roman"/>
                <w:color w:val="000000"/>
                <w:sz w:val="20"/>
                <w:lang w:val="kk-KZ" w:eastAsia="en-US"/>
              </w:rPr>
              <w:t>ша</w:t>
            </w:r>
          </w:p>
        </w:tc>
        <w:tc>
          <w:tcPr>
            <w:tcW w:w="1061" w:type="dxa"/>
            <w:tcBorders>
              <w:top w:val="single" w:sz="5" w:space="0" w:color="CFCFCF"/>
              <w:left w:val="single" w:sz="4" w:space="0" w:color="E7E6E6"/>
              <w:bottom w:val="single" w:sz="5" w:space="0" w:color="CFCFCF"/>
              <w:right w:val="single" w:sz="5" w:space="0" w:color="CFCFCF"/>
            </w:tcBorders>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орта</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p>
        </w:tc>
        <w:tc>
          <w:tcPr>
            <w:tcW w:w="841"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134"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0-39%</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40-84%</w:t>
            </w: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 xml:space="preserve"> 65-84%</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85-100%</w:t>
            </w: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820" w:type="dxa"/>
            <w:gridSpan w:val="5"/>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Оқушылар</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саны</w:t>
            </w:r>
          </w:p>
        </w:tc>
        <w:tc>
          <w:tcPr>
            <w:tcW w:w="850"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17</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12</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2</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9</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6</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88</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rPr>
                <w:rFonts w:ascii="Times New Roman" w:eastAsia="Times New Roman" w:hAnsi="Times New Roman" w:cs="Times New Roman"/>
                <w:lang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r>
    </w:tbl>
    <w:p w:rsidR="00584E04" w:rsidRPr="00584E04" w:rsidRDefault="00584E04" w:rsidP="00584E04">
      <w:pPr>
        <w:spacing w:after="0"/>
        <w:rPr>
          <w:rFonts w:ascii="Times New Roman" w:eastAsia="Times New Roman" w:hAnsi="Times New Roman" w:cs="Times New Roman"/>
          <w:lang w:val="en-US" w:eastAsia="en-US"/>
        </w:rPr>
      </w:pPr>
      <w:r w:rsidRPr="00584E04">
        <w:rPr>
          <w:rFonts w:ascii="Times New Roman" w:eastAsia="Times New Roman" w:hAnsi="Times New Roman" w:cs="Times New Roman"/>
          <w:lang w:val="en-US" w:eastAsia="en-US"/>
        </w:rPr>
        <w:br/>
      </w:r>
    </w:p>
    <w:tbl>
      <w:tblPr>
        <w:tblW w:w="11199"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4100"/>
        <w:gridCol w:w="4100"/>
        <w:gridCol w:w="2999"/>
      </w:tblGrid>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Қол</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жеткізілген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Қиындық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тудырған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en-US" w:eastAsia="en-US"/>
              </w:rPr>
              <w:t>10</w:t>
            </w:r>
            <w:r w:rsidRPr="00584E04">
              <w:rPr>
                <w:rFonts w:ascii="Times New Roman" w:eastAsia="Times New Roman" w:hAnsi="Times New Roman" w:cs="Times New Roman"/>
                <w:lang w:val="kk-KZ" w:eastAsia="en-US"/>
              </w:rPr>
              <w:t xml:space="preserve">.1.1.1; 10,1.2.1; </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 xml:space="preserve">10.1.2.5; </w:t>
            </w: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r>
    </w:tbl>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824014">
        <w:rPr>
          <w:rFonts w:ascii="Times New Roman" w:eastAsia="Times New Roman" w:hAnsi="Times New Roman" w:cs="Times New Roman"/>
          <w:color w:val="000000"/>
          <w:sz w:val="20"/>
          <w:szCs w:val="20"/>
          <w:lang w:eastAsia="en-US"/>
        </w:rPr>
        <w:t>1.БЖБ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талдау</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алушылардың</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мынадай</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деңгейін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көрсетті:</w:t>
      </w:r>
      <w:r w:rsidRPr="00584E04">
        <w:rPr>
          <w:rFonts w:ascii="Times New Roman" w:eastAsia="Times New Roman" w:hAnsi="Times New Roman" w:cs="Times New Roman"/>
          <w:sz w:val="20"/>
          <w:szCs w:val="20"/>
          <w:lang w:val="kk-KZ" w:eastAsia="en-US"/>
        </w:rPr>
        <w:t xml:space="preserve"> </w:t>
      </w:r>
      <w:r w:rsidRPr="00584E04">
        <w:rPr>
          <w:rFonts w:ascii="Times New Roman" w:eastAsia="Times New Roman" w:hAnsi="Times New Roman" w:cs="Times New Roman"/>
          <w:color w:val="000000"/>
          <w:sz w:val="20"/>
          <w:szCs w:val="20"/>
          <w:lang w:eastAsia="en-US"/>
        </w:rPr>
        <w:t>жоғары</w:t>
      </w:r>
      <w:r w:rsidRPr="00824014">
        <w:rPr>
          <w:rFonts w:ascii="Times New Roman" w:eastAsia="Times New Roman" w:hAnsi="Times New Roman" w:cs="Times New Roman"/>
          <w:color w:val="000000"/>
          <w:sz w:val="20"/>
          <w:szCs w:val="20"/>
          <w:lang w:eastAsia="en-US"/>
        </w:rPr>
        <w:t xml:space="preserve"> (</w:t>
      </w:r>
      <w:r w:rsidRPr="00584E04">
        <w:rPr>
          <w:rFonts w:ascii="Times New Roman" w:eastAsia="Times New Roman" w:hAnsi="Times New Roman" w:cs="Times New Roman"/>
          <w:color w:val="000000"/>
          <w:sz w:val="20"/>
          <w:szCs w:val="20"/>
          <w:lang w:eastAsia="en-US"/>
        </w:rPr>
        <w:t>В</w:t>
      </w:r>
      <w:r w:rsidRPr="00824014">
        <w:rPr>
          <w:rFonts w:ascii="Times New Roman" w:eastAsia="Times New Roman" w:hAnsi="Times New Roman" w:cs="Times New Roman"/>
          <w:color w:val="000000"/>
          <w:sz w:val="20"/>
          <w:szCs w:val="20"/>
          <w:lang w:eastAsia="en-US"/>
        </w:rPr>
        <w:t>): 85-100%</w:t>
      </w:r>
      <w:r w:rsidRPr="00584E04">
        <w:rPr>
          <w:rFonts w:ascii="Times New Roman" w:eastAsia="Times New Roman" w:hAnsi="Times New Roman" w:cs="Times New Roman"/>
          <w:color w:val="000000"/>
          <w:sz w:val="20"/>
          <w:szCs w:val="20"/>
          <w:lang w:val="kk-KZ" w:eastAsia="en-US"/>
        </w:rPr>
        <w:t>: Ақан Ұ, Ақжол Н, Ибраим С, Ибраим Б, Оңалбай А, Мұрат Д, Сайдилла Ж, Толықбай А, Тұран Б, Үсіпбек А.</w:t>
      </w:r>
    </w:p>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орта (С): 40-84%: Айдархан А, Айтбаев Ж, Акжол Н, Байғабыл Б, Ережеп Б, Қабылбек Ж, Қалыбай Е, Қозыбай С, Қуаныш М, Мизамбай Қ, Намаз Б.</w:t>
      </w:r>
    </w:p>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     төмен (Н): 0-39%: </w:t>
      </w:r>
    </w:p>
    <w:p w:rsidR="00584E04" w:rsidRPr="00584E04" w:rsidRDefault="00584E04" w:rsidP="00584E04">
      <w:pPr>
        <w:pBdr>
          <w:bottom w:val="single" w:sz="12" w:space="4" w:color="auto"/>
        </w:pBd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2.Тапсырмаларды орындау барысында білім алушыларда туындаған қиындықтар тізбесі: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«Ұлы Дала» мәдениеті өткен мен бүгіннің сабақтастығы берілген тұжырымға дәлел келтіру.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3.Тапсырмаларды орындау барысында білім  алушыларда туындаған қиындықтардың себептері:</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Берілген тұжырымға дәлел мен қорытындыны дұрыс жаза алмауы.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4.БЖБ және ТЖБ нәтижелерін талдау қорытындысы бойынша жоспарланған жұмыс (қажет болған жағдайда білім алушылардың  ТАӘ көрсетумен):_____________________________________________</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Күні________________Педагогтің (ТАӘ)  </w:t>
      </w:r>
      <w:r w:rsidRPr="00584E04">
        <w:rPr>
          <w:rFonts w:ascii="Times New Roman" w:eastAsia="Times New Roman" w:hAnsi="Times New Roman" w:cs="Times New Roman"/>
          <w:color w:val="000000"/>
          <w:sz w:val="20"/>
          <w:szCs w:val="20"/>
          <w:u w:val="single"/>
          <w:lang w:val="kk-KZ" w:eastAsia="en-US"/>
        </w:rPr>
        <w:t>Асабаев А.И.</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p>
    <w:p w:rsidR="00584E04" w:rsidRPr="00584E04" w:rsidRDefault="00584E04" w:rsidP="00584E04">
      <w:pPr>
        <w:spacing w:after="0"/>
        <w:jc w:val="both"/>
        <w:rPr>
          <w:rFonts w:ascii="Times New Roman" w:eastAsia="Times New Roman" w:hAnsi="Times New Roman" w:cs="Times New Roman"/>
          <w:b/>
          <w:color w:val="000000"/>
          <w:sz w:val="20"/>
          <w:szCs w:val="20"/>
          <w:lang w:val="kk-KZ" w:eastAsia="en-US"/>
        </w:rPr>
      </w:pPr>
      <w:r w:rsidRPr="00584E04">
        <w:rPr>
          <w:rFonts w:ascii="Times New Roman" w:eastAsia="Times New Roman" w:hAnsi="Times New Roman" w:cs="Times New Roman"/>
          <w:b/>
          <w:color w:val="000000"/>
          <w:sz w:val="20"/>
          <w:szCs w:val="20"/>
          <w:lang w:val="kk-KZ" w:eastAsia="en-US"/>
        </w:rPr>
        <w:lastRenderedPageBreak/>
        <w:t xml:space="preserve">Автоматтандырылған ақпараттық жүйеден автоматты түрде жасалатын түсініктемелері бар бөлім бойынша жиынтық бағалау мен тоқсандық жиынтық бағалау нәтижелері бойынша талдау.      </w:t>
      </w:r>
    </w:p>
    <w:p w:rsidR="00584E04" w:rsidRPr="00584E04" w:rsidRDefault="00584E04" w:rsidP="00584E04">
      <w:pPr>
        <w:spacing w:after="0"/>
        <w:jc w:val="both"/>
        <w:rPr>
          <w:rFonts w:ascii="Times New Roman" w:eastAsia="Times New Roman" w:hAnsi="Times New Roman" w:cs="Times New Roman"/>
          <w:b/>
          <w:sz w:val="20"/>
          <w:szCs w:val="20"/>
          <w:lang w:val="kk-KZ" w:eastAsia="en-US"/>
        </w:rPr>
      </w:pPr>
      <w:r w:rsidRPr="00584E04">
        <w:rPr>
          <w:rFonts w:ascii="Times New Roman" w:eastAsia="Times New Roman" w:hAnsi="Times New Roman" w:cs="Times New Roman"/>
          <w:color w:val="000000"/>
          <w:sz w:val="20"/>
          <w:szCs w:val="20"/>
          <w:u w:val="single"/>
          <w:lang w:val="kk-KZ" w:eastAsia="en-US"/>
        </w:rPr>
        <w:t xml:space="preserve"> І  </w:t>
      </w:r>
      <w:r w:rsidRPr="00584E04">
        <w:rPr>
          <w:rFonts w:ascii="Times New Roman" w:eastAsia="Times New Roman" w:hAnsi="Times New Roman" w:cs="Times New Roman"/>
          <w:b/>
          <w:color w:val="000000"/>
          <w:sz w:val="20"/>
          <w:szCs w:val="20"/>
          <w:lang w:val="kk-KZ" w:eastAsia="en-US"/>
        </w:rPr>
        <w:t xml:space="preserve">тоқсан </w:t>
      </w:r>
      <w:r w:rsidRPr="00584E04">
        <w:rPr>
          <w:rFonts w:ascii="Times New Roman" w:eastAsia="Times New Roman" w:hAnsi="Times New Roman" w:cs="Times New Roman"/>
          <w:color w:val="000000"/>
          <w:sz w:val="20"/>
          <w:szCs w:val="20"/>
          <w:u w:val="single"/>
          <w:lang w:val="kk-KZ" w:eastAsia="en-US"/>
        </w:rPr>
        <w:t>Дүние жүзі тарихы   пәні</w:t>
      </w:r>
      <w:r w:rsidRPr="00584E04">
        <w:rPr>
          <w:rFonts w:ascii="Times New Roman" w:eastAsia="Times New Roman" w:hAnsi="Times New Roman" w:cs="Times New Roman"/>
          <w:b/>
          <w:color w:val="000000"/>
          <w:sz w:val="20"/>
          <w:szCs w:val="20"/>
          <w:lang w:val="kk-KZ" w:eastAsia="en-US"/>
        </w:rPr>
        <w:t xml:space="preserve"> бойынша</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Сынып:</w:t>
      </w:r>
      <w:r w:rsidRPr="00584E04">
        <w:rPr>
          <w:rFonts w:ascii="Times New Roman" w:eastAsia="Times New Roman" w:hAnsi="Times New Roman" w:cs="Times New Roman"/>
          <w:color w:val="000000"/>
          <w:sz w:val="20"/>
          <w:szCs w:val="20"/>
          <w:u w:val="single"/>
          <w:lang w:val="kk-KZ" w:eastAsia="en-US"/>
        </w:rPr>
        <w:t xml:space="preserve"> 10</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Оқушылар</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саны:</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28</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Педагог:</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Асабаева Арайлым Инятқызы</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Мақсаты:</w:t>
      </w:r>
      <w:r w:rsidRPr="00584E04">
        <w:rPr>
          <w:rFonts w:ascii="Times New Roman" w:eastAsia="Times New Roman" w:hAnsi="Times New Roman" w:cs="Times New Roman"/>
          <w:color w:val="000000"/>
          <w:sz w:val="20"/>
          <w:szCs w:val="20"/>
          <w:lang w:val="kk-KZ" w:eastAsia="en-US"/>
        </w:rPr>
        <w:t xml:space="preserve"> </w:t>
      </w:r>
    </w:p>
    <w:p w:rsidR="00584E04" w:rsidRPr="00584E04" w:rsidRDefault="00584E04" w:rsidP="00584E04">
      <w:pPr>
        <w:spacing w:after="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талдау</w:t>
      </w:r>
    </w:p>
    <w:tbl>
      <w:tblPr>
        <w:tblW w:w="11220"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1537"/>
        <w:gridCol w:w="1537"/>
        <w:gridCol w:w="1342"/>
        <w:gridCol w:w="1418"/>
        <w:gridCol w:w="1065"/>
        <w:gridCol w:w="1061"/>
        <w:gridCol w:w="1264"/>
        <w:gridCol w:w="12"/>
        <w:gridCol w:w="829"/>
        <w:gridCol w:w="21"/>
        <w:gridCol w:w="1113"/>
        <w:gridCol w:w="21"/>
      </w:tblGrid>
      <w:tr w:rsidR="00584E04" w:rsidRPr="00584E04" w:rsidTr="001D6F83">
        <w:trPr>
          <w:gridAfter w:val="1"/>
          <w:wAfter w:w="21" w:type="dxa"/>
          <w:trHeight w:val="30"/>
          <w:tblCellSpacing w:w="0" w:type="auto"/>
        </w:trPr>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Пән</w:t>
            </w:r>
          </w:p>
        </w:tc>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w:t>
            </w: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балл</w:t>
            </w:r>
          </w:p>
        </w:tc>
        <w:tc>
          <w:tcPr>
            <w:tcW w:w="4808" w:type="dxa"/>
            <w:gridSpan w:val="4"/>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Жиынтық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бағалау</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балдарының</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пайыздық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мазмұны</w:t>
            </w:r>
          </w:p>
        </w:tc>
        <w:tc>
          <w:tcPr>
            <w:tcW w:w="841"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Сапа %</w:t>
            </w:r>
          </w:p>
        </w:tc>
        <w:tc>
          <w:tcPr>
            <w:tcW w:w="1134"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Үлгерім %</w:t>
            </w: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төмен</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color w:val="000000"/>
                <w:sz w:val="20"/>
                <w:lang w:val="en-US" w:eastAsia="en-US"/>
              </w:rPr>
              <w:t>орта</w:t>
            </w:r>
            <w:r w:rsidRPr="00584E04">
              <w:rPr>
                <w:rFonts w:ascii="Times New Roman" w:eastAsia="Times New Roman" w:hAnsi="Times New Roman" w:cs="Times New Roman"/>
                <w:color w:val="000000"/>
                <w:sz w:val="20"/>
                <w:lang w:val="kk-KZ" w:eastAsia="en-US"/>
              </w:rPr>
              <w:t>ша</w:t>
            </w:r>
          </w:p>
        </w:tc>
        <w:tc>
          <w:tcPr>
            <w:tcW w:w="1061" w:type="dxa"/>
            <w:tcBorders>
              <w:top w:val="single" w:sz="5" w:space="0" w:color="CFCFCF"/>
              <w:left w:val="single" w:sz="4" w:space="0" w:color="E7E6E6"/>
              <w:bottom w:val="single" w:sz="5" w:space="0" w:color="CFCFCF"/>
              <w:right w:val="single" w:sz="5" w:space="0" w:color="CFCFCF"/>
            </w:tcBorders>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орта</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p>
        </w:tc>
        <w:tc>
          <w:tcPr>
            <w:tcW w:w="841"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134"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0-39%</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40-84%</w:t>
            </w: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 xml:space="preserve"> 65-84%</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85-100%</w:t>
            </w: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820" w:type="dxa"/>
            <w:gridSpan w:val="5"/>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Оқушылар</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саны</w:t>
            </w:r>
          </w:p>
        </w:tc>
        <w:tc>
          <w:tcPr>
            <w:tcW w:w="850"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28</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10</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7</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11</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64,2</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rPr>
                <w:rFonts w:ascii="Times New Roman" w:eastAsia="Times New Roman" w:hAnsi="Times New Roman" w:cs="Times New Roman"/>
                <w:lang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r>
    </w:tbl>
    <w:p w:rsidR="00584E04" w:rsidRPr="00584E04" w:rsidRDefault="00584E04" w:rsidP="00584E04">
      <w:pPr>
        <w:spacing w:after="0"/>
        <w:rPr>
          <w:rFonts w:ascii="Times New Roman" w:eastAsia="Times New Roman" w:hAnsi="Times New Roman" w:cs="Times New Roman"/>
          <w:lang w:val="en-US" w:eastAsia="en-US"/>
        </w:rPr>
      </w:pPr>
      <w:r w:rsidRPr="00584E04">
        <w:rPr>
          <w:rFonts w:ascii="Times New Roman" w:eastAsia="Times New Roman" w:hAnsi="Times New Roman" w:cs="Times New Roman"/>
          <w:lang w:val="en-US" w:eastAsia="en-US"/>
        </w:rPr>
        <w:br/>
      </w:r>
    </w:p>
    <w:tbl>
      <w:tblPr>
        <w:tblW w:w="11199"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4100"/>
        <w:gridCol w:w="4100"/>
        <w:gridCol w:w="2999"/>
      </w:tblGrid>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Қол</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жеткізілген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Қиындық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тудырған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en-US" w:eastAsia="en-US"/>
              </w:rPr>
              <w:t>10</w:t>
            </w:r>
            <w:r w:rsidRPr="00584E04">
              <w:rPr>
                <w:rFonts w:ascii="Times New Roman" w:eastAsia="Times New Roman" w:hAnsi="Times New Roman" w:cs="Times New Roman"/>
                <w:lang w:val="kk-KZ" w:eastAsia="en-US"/>
              </w:rPr>
              <w:t xml:space="preserve">.1.1.1; 10,1.2.2; </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 xml:space="preserve">10.1.3.3; </w:t>
            </w: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r>
    </w:tbl>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824014">
        <w:rPr>
          <w:rFonts w:ascii="Times New Roman" w:eastAsia="Times New Roman" w:hAnsi="Times New Roman" w:cs="Times New Roman"/>
          <w:color w:val="000000"/>
          <w:sz w:val="20"/>
          <w:szCs w:val="20"/>
          <w:lang w:eastAsia="en-US"/>
        </w:rPr>
        <w:t>1.БЖБ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талдау</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алушылардың</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мынадай</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деңгейін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көрсетті:</w:t>
      </w:r>
      <w:r w:rsidRPr="00584E04">
        <w:rPr>
          <w:rFonts w:ascii="Times New Roman" w:eastAsia="Times New Roman" w:hAnsi="Times New Roman" w:cs="Times New Roman"/>
          <w:sz w:val="20"/>
          <w:szCs w:val="20"/>
          <w:lang w:val="kk-KZ" w:eastAsia="en-US"/>
        </w:rPr>
        <w:t xml:space="preserve"> </w:t>
      </w:r>
      <w:r w:rsidRPr="00584E04">
        <w:rPr>
          <w:rFonts w:ascii="Times New Roman" w:eastAsia="Times New Roman" w:hAnsi="Times New Roman" w:cs="Times New Roman"/>
          <w:color w:val="000000"/>
          <w:sz w:val="20"/>
          <w:szCs w:val="20"/>
          <w:lang w:eastAsia="en-US"/>
        </w:rPr>
        <w:t>жоғары</w:t>
      </w:r>
      <w:r w:rsidRPr="00824014">
        <w:rPr>
          <w:rFonts w:ascii="Times New Roman" w:eastAsia="Times New Roman" w:hAnsi="Times New Roman" w:cs="Times New Roman"/>
          <w:color w:val="000000"/>
          <w:sz w:val="20"/>
          <w:szCs w:val="20"/>
          <w:lang w:eastAsia="en-US"/>
        </w:rPr>
        <w:t xml:space="preserve"> (</w:t>
      </w:r>
      <w:r w:rsidRPr="00584E04">
        <w:rPr>
          <w:rFonts w:ascii="Times New Roman" w:eastAsia="Times New Roman" w:hAnsi="Times New Roman" w:cs="Times New Roman"/>
          <w:color w:val="000000"/>
          <w:sz w:val="20"/>
          <w:szCs w:val="20"/>
          <w:lang w:eastAsia="en-US"/>
        </w:rPr>
        <w:t>В</w:t>
      </w:r>
      <w:r w:rsidRPr="00824014">
        <w:rPr>
          <w:rFonts w:ascii="Times New Roman" w:eastAsia="Times New Roman" w:hAnsi="Times New Roman" w:cs="Times New Roman"/>
          <w:color w:val="000000"/>
          <w:sz w:val="20"/>
          <w:szCs w:val="20"/>
          <w:lang w:eastAsia="en-US"/>
        </w:rPr>
        <w:t>): 85-100%</w:t>
      </w:r>
      <w:r w:rsidRPr="00584E04">
        <w:rPr>
          <w:rFonts w:ascii="Times New Roman" w:eastAsia="Times New Roman" w:hAnsi="Times New Roman" w:cs="Times New Roman"/>
          <w:color w:val="000000"/>
          <w:sz w:val="20"/>
          <w:szCs w:val="20"/>
          <w:lang w:val="kk-KZ" w:eastAsia="en-US"/>
        </w:rPr>
        <w:t>: Ақжол Н, Ибраим С, Ибраим Б, Оңалбай А, Мұрат Д, Толықбай А, Тұран Б, Үсіпбек А.</w:t>
      </w:r>
    </w:p>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орта (С): 40-84%: Айдархан А, Айтбаев Ж, Акжол Н, Байғабыл Б, Ережеп Б, Қабылбек Ж,  Мизамбай Қ, Оразқұл, Өстемір, Сүйеубек, Тұрғанбек, Тілен Қ, Хасан Н.</w:t>
      </w:r>
    </w:p>
    <w:p w:rsidR="00584E04" w:rsidRPr="00584E04" w:rsidRDefault="00584E04" w:rsidP="00584E04">
      <w:pPr>
        <w:spacing w:after="0"/>
        <w:jc w:val="both"/>
        <w:rPr>
          <w:rFonts w:ascii="Times New Roman" w:eastAsia="Times New Roman" w:hAnsi="Times New Roman" w:cs="Times New Roman"/>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     төмен (Н): 0-39%: </w:t>
      </w:r>
    </w:p>
    <w:p w:rsidR="00584E04" w:rsidRPr="00584E04" w:rsidRDefault="00584E04" w:rsidP="00584E04">
      <w:pPr>
        <w:pBdr>
          <w:bottom w:val="single" w:sz="12" w:space="4" w:color="auto"/>
        </w:pBd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2.Тапсырмаларды орындау барысында білім алушыларда туындаған қиындықтар тізбесі: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«Адам құқықтарын қорғаудағы халықаралық құжаттардың маңыздылығы зор» тұжырымына қатысты пікір білдіруі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3.Тапсырмаларды орындау барысында білім  алушыларда туындаған қиындықтардың себептері:</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Пікірді дұрыс білдіре алмауы және қорытынды жаза алмауы.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4.БЖБ және ТЖБ нәтижелерін талдау қорытындысы бойынша жоспарланған жұмыс (қажет болған жағдайда білім алушылардың  ТАӘ көрсетумен):_____________________________________________</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Күні________________Педагогтің (ТАӘ)  </w:t>
      </w:r>
      <w:r w:rsidRPr="00584E04">
        <w:rPr>
          <w:rFonts w:ascii="Times New Roman" w:eastAsia="Times New Roman" w:hAnsi="Times New Roman" w:cs="Times New Roman"/>
          <w:color w:val="000000"/>
          <w:sz w:val="20"/>
          <w:szCs w:val="20"/>
          <w:u w:val="single"/>
          <w:lang w:val="kk-KZ" w:eastAsia="en-US"/>
        </w:rPr>
        <w:t>Асабаев А.И.</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p>
    <w:p w:rsidR="00584E04" w:rsidRPr="00584E04" w:rsidRDefault="00584E04" w:rsidP="00584E04">
      <w:pPr>
        <w:spacing w:after="0"/>
        <w:jc w:val="both"/>
        <w:rPr>
          <w:rFonts w:ascii="Times New Roman" w:eastAsia="Times New Roman" w:hAnsi="Times New Roman" w:cs="Times New Roman"/>
          <w:b/>
          <w:color w:val="000000"/>
          <w:sz w:val="20"/>
          <w:szCs w:val="20"/>
          <w:lang w:val="kk-KZ" w:eastAsia="en-US"/>
        </w:rPr>
      </w:pPr>
      <w:r w:rsidRPr="00584E04">
        <w:rPr>
          <w:rFonts w:ascii="Times New Roman" w:eastAsia="Times New Roman" w:hAnsi="Times New Roman" w:cs="Times New Roman"/>
          <w:b/>
          <w:color w:val="000000"/>
          <w:sz w:val="20"/>
          <w:szCs w:val="20"/>
          <w:lang w:val="kk-KZ" w:eastAsia="en-US"/>
        </w:rPr>
        <w:lastRenderedPageBreak/>
        <w:t xml:space="preserve">Автоматтандырылған ақпараттық жүйеден автоматты түрде жасалатын түсініктемелері бар бөлім бойынша жиынтық бағалау мен тоқсандық жиынтық бағалау нәтижелері бойынша талдау.      </w:t>
      </w:r>
    </w:p>
    <w:p w:rsidR="00584E04" w:rsidRPr="00584E04" w:rsidRDefault="00584E04" w:rsidP="00584E04">
      <w:pPr>
        <w:spacing w:after="0"/>
        <w:jc w:val="both"/>
        <w:rPr>
          <w:rFonts w:ascii="Times New Roman" w:eastAsia="Times New Roman" w:hAnsi="Times New Roman" w:cs="Times New Roman"/>
          <w:b/>
          <w:sz w:val="20"/>
          <w:szCs w:val="20"/>
          <w:lang w:val="kk-KZ" w:eastAsia="en-US"/>
        </w:rPr>
      </w:pPr>
      <w:r w:rsidRPr="00584E04">
        <w:rPr>
          <w:rFonts w:ascii="Times New Roman" w:eastAsia="Times New Roman" w:hAnsi="Times New Roman" w:cs="Times New Roman"/>
          <w:color w:val="000000"/>
          <w:sz w:val="20"/>
          <w:szCs w:val="20"/>
          <w:u w:val="single"/>
          <w:lang w:val="kk-KZ" w:eastAsia="en-US"/>
        </w:rPr>
        <w:t xml:space="preserve"> І  </w:t>
      </w:r>
      <w:r w:rsidRPr="00584E04">
        <w:rPr>
          <w:rFonts w:ascii="Times New Roman" w:eastAsia="Times New Roman" w:hAnsi="Times New Roman" w:cs="Times New Roman"/>
          <w:b/>
          <w:color w:val="000000"/>
          <w:sz w:val="20"/>
          <w:szCs w:val="20"/>
          <w:lang w:val="kk-KZ" w:eastAsia="en-US"/>
        </w:rPr>
        <w:t xml:space="preserve">тоқсан </w:t>
      </w:r>
      <w:r w:rsidRPr="00584E04">
        <w:rPr>
          <w:rFonts w:ascii="Times New Roman" w:eastAsia="Times New Roman" w:hAnsi="Times New Roman" w:cs="Times New Roman"/>
          <w:color w:val="000000"/>
          <w:sz w:val="20"/>
          <w:szCs w:val="20"/>
          <w:u w:val="single"/>
          <w:lang w:val="kk-KZ" w:eastAsia="en-US"/>
        </w:rPr>
        <w:t>Қазақстан тарихы   пәні</w:t>
      </w:r>
      <w:r w:rsidRPr="00584E04">
        <w:rPr>
          <w:rFonts w:ascii="Times New Roman" w:eastAsia="Times New Roman" w:hAnsi="Times New Roman" w:cs="Times New Roman"/>
          <w:b/>
          <w:color w:val="000000"/>
          <w:sz w:val="20"/>
          <w:szCs w:val="20"/>
          <w:lang w:val="kk-KZ" w:eastAsia="en-US"/>
        </w:rPr>
        <w:t xml:space="preserve"> бойынша</w:t>
      </w:r>
    </w:p>
    <w:p w:rsidR="00584E04" w:rsidRPr="00584E04" w:rsidRDefault="00584E04" w:rsidP="00584E04">
      <w:pPr>
        <w:spacing w:after="0"/>
        <w:jc w:val="both"/>
        <w:rPr>
          <w:rFonts w:ascii="Times New Roman" w:eastAsia="Times New Roman" w:hAnsi="Times New Roman" w:cs="Times New Roman"/>
          <w:sz w:val="20"/>
          <w:szCs w:val="20"/>
          <w:u w:val="single"/>
          <w:vertAlign w:val="superscript"/>
          <w:lang w:val="kk-KZ" w:eastAsia="en-US"/>
        </w:rPr>
      </w:pP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Сынып:</w:t>
      </w:r>
      <w:r w:rsidRPr="00584E04">
        <w:rPr>
          <w:rFonts w:ascii="Times New Roman" w:eastAsia="Times New Roman" w:hAnsi="Times New Roman" w:cs="Times New Roman"/>
          <w:color w:val="000000"/>
          <w:sz w:val="20"/>
          <w:szCs w:val="20"/>
          <w:u w:val="single"/>
          <w:lang w:val="kk-KZ" w:eastAsia="en-US"/>
        </w:rPr>
        <w:t xml:space="preserve"> 9</w:t>
      </w:r>
      <w:r w:rsidRPr="00584E04">
        <w:rPr>
          <w:rFonts w:ascii="Times New Roman" w:eastAsia="Times New Roman" w:hAnsi="Times New Roman" w:cs="Times New Roman"/>
          <w:color w:val="000000"/>
          <w:sz w:val="20"/>
          <w:szCs w:val="20"/>
          <w:u w:val="single"/>
          <w:vertAlign w:val="superscript"/>
          <w:lang w:val="kk-KZ" w:eastAsia="en-US"/>
        </w:rPr>
        <w:t>б</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Оқушылар</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саны:</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21</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Педагог:</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Асабаева Арайлым Инятқызы</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Мақсаты:</w:t>
      </w:r>
      <w:r w:rsidRPr="00584E04">
        <w:rPr>
          <w:rFonts w:ascii="Times New Roman" w:eastAsia="Times New Roman" w:hAnsi="Times New Roman" w:cs="Times New Roman"/>
          <w:color w:val="000000"/>
          <w:sz w:val="20"/>
          <w:szCs w:val="20"/>
          <w:lang w:val="kk-KZ" w:eastAsia="en-US"/>
        </w:rPr>
        <w:t xml:space="preserve"> </w:t>
      </w:r>
    </w:p>
    <w:p w:rsidR="00584E04" w:rsidRPr="00584E04" w:rsidRDefault="00584E04" w:rsidP="00584E04">
      <w:pPr>
        <w:spacing w:after="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талдау</w:t>
      </w:r>
    </w:p>
    <w:tbl>
      <w:tblPr>
        <w:tblW w:w="11220"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1537"/>
        <w:gridCol w:w="1537"/>
        <w:gridCol w:w="1342"/>
        <w:gridCol w:w="1418"/>
        <w:gridCol w:w="1065"/>
        <w:gridCol w:w="1061"/>
        <w:gridCol w:w="1264"/>
        <w:gridCol w:w="12"/>
        <w:gridCol w:w="829"/>
        <w:gridCol w:w="21"/>
        <w:gridCol w:w="1113"/>
        <w:gridCol w:w="21"/>
      </w:tblGrid>
      <w:tr w:rsidR="00584E04" w:rsidRPr="00584E04" w:rsidTr="001D6F83">
        <w:trPr>
          <w:gridAfter w:val="1"/>
          <w:wAfter w:w="21" w:type="dxa"/>
          <w:trHeight w:val="30"/>
          <w:tblCellSpacing w:w="0" w:type="auto"/>
        </w:trPr>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Пән</w:t>
            </w:r>
          </w:p>
        </w:tc>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w:t>
            </w: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балл</w:t>
            </w:r>
          </w:p>
        </w:tc>
        <w:tc>
          <w:tcPr>
            <w:tcW w:w="4808" w:type="dxa"/>
            <w:gridSpan w:val="4"/>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Жиынтық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бағалау</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балдарының</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пайыздық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мазмұны</w:t>
            </w:r>
          </w:p>
        </w:tc>
        <w:tc>
          <w:tcPr>
            <w:tcW w:w="841"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Сапа %</w:t>
            </w:r>
          </w:p>
        </w:tc>
        <w:tc>
          <w:tcPr>
            <w:tcW w:w="1134"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Үлгерім %</w:t>
            </w: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төмен</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color w:val="000000"/>
                <w:sz w:val="20"/>
                <w:lang w:val="en-US" w:eastAsia="en-US"/>
              </w:rPr>
              <w:t>орта</w:t>
            </w:r>
            <w:r w:rsidRPr="00584E04">
              <w:rPr>
                <w:rFonts w:ascii="Times New Roman" w:eastAsia="Times New Roman" w:hAnsi="Times New Roman" w:cs="Times New Roman"/>
                <w:color w:val="000000"/>
                <w:sz w:val="20"/>
                <w:lang w:val="kk-KZ" w:eastAsia="en-US"/>
              </w:rPr>
              <w:t>ша</w:t>
            </w:r>
          </w:p>
        </w:tc>
        <w:tc>
          <w:tcPr>
            <w:tcW w:w="1061" w:type="dxa"/>
            <w:tcBorders>
              <w:top w:val="single" w:sz="5" w:space="0" w:color="CFCFCF"/>
              <w:left w:val="single" w:sz="4" w:space="0" w:color="E7E6E6"/>
              <w:bottom w:val="single" w:sz="5" w:space="0" w:color="CFCFCF"/>
              <w:right w:val="single" w:sz="5" w:space="0" w:color="CFCFCF"/>
            </w:tcBorders>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орта</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p>
        </w:tc>
        <w:tc>
          <w:tcPr>
            <w:tcW w:w="841"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134"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0-39%</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40-84%</w:t>
            </w: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 xml:space="preserve"> 65-84%</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85-100%</w:t>
            </w: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820" w:type="dxa"/>
            <w:gridSpan w:val="5"/>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Оқушылар</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саны</w:t>
            </w:r>
          </w:p>
        </w:tc>
        <w:tc>
          <w:tcPr>
            <w:tcW w:w="850"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21</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13</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5</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12</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76,1</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21</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10</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5</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12</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76,1</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rPr>
                <w:rFonts w:ascii="Times New Roman" w:eastAsia="Times New Roman" w:hAnsi="Times New Roman" w:cs="Times New Roman"/>
                <w:lang w:val="kk-KZ"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30</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3</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13</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5</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85,7</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bl>
    <w:p w:rsidR="00584E04" w:rsidRPr="00584E04" w:rsidRDefault="00584E04" w:rsidP="00584E04">
      <w:pPr>
        <w:spacing w:after="0"/>
        <w:rPr>
          <w:rFonts w:ascii="Times New Roman" w:eastAsia="Times New Roman" w:hAnsi="Times New Roman" w:cs="Times New Roman"/>
          <w:lang w:val="en-US" w:eastAsia="en-US"/>
        </w:rPr>
      </w:pPr>
      <w:r w:rsidRPr="00584E04">
        <w:rPr>
          <w:rFonts w:ascii="Times New Roman" w:eastAsia="Times New Roman" w:hAnsi="Times New Roman" w:cs="Times New Roman"/>
          <w:lang w:val="en-US" w:eastAsia="en-US"/>
        </w:rPr>
        <w:br/>
      </w:r>
    </w:p>
    <w:tbl>
      <w:tblPr>
        <w:tblW w:w="11199"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4100"/>
        <w:gridCol w:w="4100"/>
        <w:gridCol w:w="2999"/>
      </w:tblGrid>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Қол</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жеткізілген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Қиындық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тудырған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 xml:space="preserve">9.4.1.1; </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9.3.2.1;</w:t>
            </w:r>
          </w:p>
          <w:p w:rsidR="00584E04" w:rsidRPr="00584E04" w:rsidRDefault="00584E04" w:rsidP="00584E04">
            <w:pPr>
              <w:spacing w:after="20"/>
              <w:jc w:val="both"/>
              <w:rPr>
                <w:rFonts w:ascii="Times New Roman" w:eastAsia="Times New Roman" w:hAnsi="Times New Roman" w:cs="Times New Roman"/>
                <w:lang w:val="kk-KZ"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 xml:space="preserve">9.3.1.1;  9.3.1.1;  </w:t>
            </w:r>
          </w:p>
          <w:p w:rsidR="00584E04" w:rsidRPr="00584E04" w:rsidRDefault="00584E04" w:rsidP="00584E04">
            <w:pPr>
              <w:spacing w:after="20"/>
              <w:jc w:val="both"/>
              <w:rPr>
                <w:rFonts w:ascii="Times New Roman" w:eastAsia="Times New Roman" w:hAnsi="Times New Roman" w:cs="Times New Roman"/>
                <w:lang w:val="kk-KZ"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 xml:space="preserve">9.1.1.1;  9.1.1.1;  </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9.4.2.1;</w:t>
            </w:r>
          </w:p>
          <w:p w:rsidR="00584E04" w:rsidRPr="00584E04" w:rsidRDefault="00584E04" w:rsidP="00584E04">
            <w:pPr>
              <w:spacing w:after="20"/>
              <w:jc w:val="both"/>
              <w:rPr>
                <w:rFonts w:ascii="Times New Roman" w:eastAsia="Times New Roman" w:hAnsi="Times New Roman" w:cs="Times New Roman"/>
                <w:lang w:val="en-US" w:eastAsia="en-US"/>
              </w:rPr>
            </w:pPr>
          </w:p>
        </w:tc>
      </w:tr>
    </w:tbl>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824014">
        <w:rPr>
          <w:rFonts w:ascii="Times New Roman" w:eastAsia="Times New Roman" w:hAnsi="Times New Roman" w:cs="Times New Roman"/>
          <w:color w:val="000000"/>
          <w:sz w:val="20"/>
          <w:szCs w:val="20"/>
          <w:lang w:eastAsia="en-US"/>
        </w:rPr>
        <w:t>1.БЖБ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талдау</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алушылардың</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мынадай</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деңгейін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көрсетті:</w:t>
      </w:r>
      <w:r w:rsidRPr="00584E04">
        <w:rPr>
          <w:rFonts w:ascii="Times New Roman" w:eastAsia="Times New Roman" w:hAnsi="Times New Roman" w:cs="Times New Roman"/>
          <w:sz w:val="20"/>
          <w:szCs w:val="20"/>
          <w:lang w:val="kk-KZ" w:eastAsia="en-US"/>
        </w:rPr>
        <w:t xml:space="preserve"> </w:t>
      </w:r>
      <w:r w:rsidRPr="00584E04">
        <w:rPr>
          <w:rFonts w:ascii="Times New Roman" w:eastAsia="Times New Roman" w:hAnsi="Times New Roman" w:cs="Times New Roman"/>
          <w:color w:val="000000"/>
          <w:sz w:val="20"/>
          <w:szCs w:val="20"/>
          <w:lang w:eastAsia="en-US"/>
        </w:rPr>
        <w:t>жоғары</w:t>
      </w:r>
      <w:r w:rsidRPr="00824014">
        <w:rPr>
          <w:rFonts w:ascii="Times New Roman" w:eastAsia="Times New Roman" w:hAnsi="Times New Roman" w:cs="Times New Roman"/>
          <w:color w:val="000000"/>
          <w:sz w:val="20"/>
          <w:szCs w:val="20"/>
          <w:lang w:eastAsia="en-US"/>
        </w:rPr>
        <w:t xml:space="preserve"> (</w:t>
      </w:r>
      <w:r w:rsidRPr="00584E04">
        <w:rPr>
          <w:rFonts w:ascii="Times New Roman" w:eastAsia="Times New Roman" w:hAnsi="Times New Roman" w:cs="Times New Roman"/>
          <w:color w:val="000000"/>
          <w:sz w:val="20"/>
          <w:szCs w:val="20"/>
          <w:lang w:eastAsia="en-US"/>
        </w:rPr>
        <w:t>В</w:t>
      </w:r>
      <w:r w:rsidRPr="00824014">
        <w:rPr>
          <w:rFonts w:ascii="Times New Roman" w:eastAsia="Times New Roman" w:hAnsi="Times New Roman" w:cs="Times New Roman"/>
          <w:color w:val="000000"/>
          <w:sz w:val="20"/>
          <w:szCs w:val="20"/>
          <w:lang w:eastAsia="en-US"/>
        </w:rPr>
        <w:t>): 85-100%</w:t>
      </w:r>
      <w:r w:rsidRPr="00584E04">
        <w:rPr>
          <w:rFonts w:ascii="Times New Roman" w:eastAsia="Times New Roman" w:hAnsi="Times New Roman" w:cs="Times New Roman"/>
          <w:color w:val="000000"/>
          <w:sz w:val="20"/>
          <w:szCs w:val="20"/>
          <w:lang w:val="kk-KZ" w:eastAsia="en-US"/>
        </w:rPr>
        <w:t>: Мырзатай Н, Рахымбай Е, Еділбай А, Төлтебай Ж.</w:t>
      </w:r>
    </w:p>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 орта (С): 40-84%:Сүгірәлі А,Сүлеймен А,Полат Н, Мырзатай Б, Мырзатай М, Жиенбек Н, Сүйерқұл Е, Жұмабай Н, Балтабай Т, Жүніс С, Жүніс М, Абылқасым Қ, Бекбосын Н, Қарсыбай Ф, Бейбітшілік М, Жарылқасын Ж.</w:t>
      </w:r>
    </w:p>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 төмен (Н): 0-39%: </w:t>
      </w:r>
    </w:p>
    <w:p w:rsidR="00584E04" w:rsidRPr="00584E04" w:rsidRDefault="00584E04" w:rsidP="00584E04">
      <w:pPr>
        <w:pBdr>
          <w:bottom w:val="single" w:sz="12" w:space="4" w:color="auto"/>
        </w:pBd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2.Тапсырмаларды орындау барысында білім алушыларда туындаған қиындықтар тізбесі: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Соғыстан кейінгі Қазақ КСР-нің әлеуметтік-экономикалық дамуы туралы дәлел келтіру.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3.Тапсырмаларды орындау барысында білім  алушыларда туындаған қиындықтардың себептері:</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Соғыстан кейінгі Қазақ КСР-нің экономикасын ғана жазуы.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4.БЖБ және ТЖБ нәтижелерін талдау қорытындысы бойынша жоспарланған жұмыс (қажет болған жағдайда білім алушылардың  ТАӘ көрсетумен):_____________________________________________</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lastRenderedPageBreak/>
        <w:t xml:space="preserve">  Күні________________Педагогтің (ТАӘ)  </w:t>
      </w:r>
      <w:r w:rsidRPr="00584E04">
        <w:rPr>
          <w:rFonts w:ascii="Times New Roman" w:eastAsia="Times New Roman" w:hAnsi="Times New Roman" w:cs="Times New Roman"/>
          <w:color w:val="000000"/>
          <w:sz w:val="20"/>
          <w:szCs w:val="20"/>
          <w:u w:val="single"/>
          <w:lang w:val="kk-KZ" w:eastAsia="en-US"/>
        </w:rPr>
        <w:t>Асабаев А.И.</w:t>
      </w:r>
    </w:p>
    <w:p w:rsidR="00584E04" w:rsidRPr="00584E04" w:rsidRDefault="00584E04" w:rsidP="00584E04">
      <w:pPr>
        <w:spacing w:after="0"/>
        <w:jc w:val="both"/>
        <w:rPr>
          <w:rFonts w:ascii="Times New Roman" w:eastAsia="Times New Roman" w:hAnsi="Times New Roman" w:cs="Times New Roman"/>
          <w:b/>
          <w:color w:val="000000"/>
          <w:sz w:val="20"/>
          <w:szCs w:val="20"/>
          <w:lang w:val="kk-KZ" w:eastAsia="en-US"/>
        </w:rPr>
      </w:pPr>
      <w:r w:rsidRPr="00584E04">
        <w:rPr>
          <w:rFonts w:ascii="Times New Roman" w:eastAsia="Times New Roman" w:hAnsi="Times New Roman" w:cs="Times New Roman"/>
          <w:b/>
          <w:color w:val="000000"/>
          <w:sz w:val="20"/>
          <w:szCs w:val="20"/>
          <w:lang w:val="kk-KZ" w:eastAsia="en-US"/>
        </w:rPr>
        <w:t xml:space="preserve">Автоматтандырылған ақпараттық жүйеден автоматты түрде жасалатын түсініктемелері бар бөлім бойынша жиынтық бағалау мен тоқсандық жиынтық бағалау нәтижелері бойынша талдау.      </w:t>
      </w:r>
    </w:p>
    <w:p w:rsidR="00584E04" w:rsidRPr="00584E04" w:rsidRDefault="00584E04" w:rsidP="00584E04">
      <w:pPr>
        <w:spacing w:after="0"/>
        <w:jc w:val="both"/>
        <w:rPr>
          <w:rFonts w:ascii="Times New Roman" w:eastAsia="Times New Roman" w:hAnsi="Times New Roman" w:cs="Times New Roman"/>
          <w:b/>
          <w:sz w:val="20"/>
          <w:szCs w:val="20"/>
          <w:lang w:val="kk-KZ" w:eastAsia="en-US"/>
        </w:rPr>
      </w:pPr>
      <w:r w:rsidRPr="00584E04">
        <w:rPr>
          <w:rFonts w:ascii="Times New Roman" w:eastAsia="Times New Roman" w:hAnsi="Times New Roman" w:cs="Times New Roman"/>
          <w:color w:val="000000"/>
          <w:sz w:val="20"/>
          <w:szCs w:val="20"/>
          <w:u w:val="single"/>
          <w:lang w:val="kk-KZ" w:eastAsia="en-US"/>
        </w:rPr>
        <w:t xml:space="preserve"> І  </w:t>
      </w:r>
      <w:r w:rsidRPr="00584E04">
        <w:rPr>
          <w:rFonts w:ascii="Times New Roman" w:eastAsia="Times New Roman" w:hAnsi="Times New Roman" w:cs="Times New Roman"/>
          <w:b/>
          <w:color w:val="000000"/>
          <w:sz w:val="20"/>
          <w:szCs w:val="20"/>
          <w:lang w:val="kk-KZ" w:eastAsia="en-US"/>
        </w:rPr>
        <w:t xml:space="preserve">тоқсан </w:t>
      </w:r>
      <w:r w:rsidRPr="00584E04">
        <w:rPr>
          <w:rFonts w:ascii="Times New Roman" w:eastAsia="Times New Roman" w:hAnsi="Times New Roman" w:cs="Times New Roman"/>
          <w:color w:val="000000"/>
          <w:sz w:val="20"/>
          <w:szCs w:val="20"/>
          <w:u w:val="single"/>
          <w:lang w:val="kk-KZ" w:eastAsia="en-US"/>
        </w:rPr>
        <w:t>Дүние жүзі тарихы   пәні</w:t>
      </w:r>
      <w:r w:rsidRPr="00584E04">
        <w:rPr>
          <w:rFonts w:ascii="Times New Roman" w:eastAsia="Times New Roman" w:hAnsi="Times New Roman" w:cs="Times New Roman"/>
          <w:b/>
          <w:color w:val="000000"/>
          <w:sz w:val="20"/>
          <w:szCs w:val="20"/>
          <w:lang w:val="kk-KZ" w:eastAsia="en-US"/>
        </w:rPr>
        <w:t xml:space="preserve"> бойынша</w:t>
      </w:r>
    </w:p>
    <w:p w:rsidR="00584E04" w:rsidRPr="00584E04" w:rsidRDefault="00584E04" w:rsidP="00584E04">
      <w:pPr>
        <w:spacing w:after="0"/>
        <w:jc w:val="both"/>
        <w:rPr>
          <w:rFonts w:ascii="Times New Roman" w:eastAsia="Times New Roman" w:hAnsi="Times New Roman" w:cs="Times New Roman"/>
          <w:sz w:val="20"/>
          <w:szCs w:val="20"/>
          <w:u w:val="single"/>
          <w:vertAlign w:val="superscript"/>
          <w:lang w:val="kk-KZ" w:eastAsia="en-US"/>
        </w:rPr>
      </w:pP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Сынып:</w:t>
      </w:r>
      <w:r w:rsidRPr="00584E04">
        <w:rPr>
          <w:rFonts w:ascii="Times New Roman" w:eastAsia="Times New Roman" w:hAnsi="Times New Roman" w:cs="Times New Roman"/>
          <w:color w:val="000000"/>
          <w:sz w:val="20"/>
          <w:szCs w:val="20"/>
          <w:u w:val="single"/>
          <w:lang w:val="kk-KZ" w:eastAsia="en-US"/>
        </w:rPr>
        <w:t xml:space="preserve"> 9</w:t>
      </w:r>
      <w:r w:rsidRPr="00584E04">
        <w:rPr>
          <w:rFonts w:ascii="Times New Roman" w:eastAsia="Times New Roman" w:hAnsi="Times New Roman" w:cs="Times New Roman"/>
          <w:color w:val="000000"/>
          <w:sz w:val="20"/>
          <w:szCs w:val="20"/>
          <w:u w:val="single"/>
          <w:vertAlign w:val="superscript"/>
          <w:lang w:val="kk-KZ" w:eastAsia="en-US"/>
        </w:rPr>
        <w:t>б</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Оқушылар</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саны:</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21</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Педагог:</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Асабаева Арайлым Инятқызы</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Мақсаты:</w:t>
      </w:r>
      <w:r w:rsidRPr="00584E04">
        <w:rPr>
          <w:rFonts w:ascii="Times New Roman" w:eastAsia="Times New Roman" w:hAnsi="Times New Roman" w:cs="Times New Roman"/>
          <w:color w:val="000000"/>
          <w:sz w:val="20"/>
          <w:szCs w:val="20"/>
          <w:lang w:val="kk-KZ" w:eastAsia="en-US"/>
        </w:rPr>
        <w:t xml:space="preserve"> </w:t>
      </w:r>
    </w:p>
    <w:p w:rsidR="00584E04" w:rsidRPr="00584E04" w:rsidRDefault="00584E04" w:rsidP="00584E04">
      <w:pPr>
        <w:spacing w:after="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талдау</w:t>
      </w:r>
    </w:p>
    <w:tbl>
      <w:tblPr>
        <w:tblW w:w="11220"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1537"/>
        <w:gridCol w:w="1537"/>
        <w:gridCol w:w="1342"/>
        <w:gridCol w:w="1418"/>
        <w:gridCol w:w="1065"/>
        <w:gridCol w:w="1061"/>
        <w:gridCol w:w="1264"/>
        <w:gridCol w:w="12"/>
        <w:gridCol w:w="829"/>
        <w:gridCol w:w="21"/>
        <w:gridCol w:w="1113"/>
        <w:gridCol w:w="21"/>
      </w:tblGrid>
      <w:tr w:rsidR="00584E04" w:rsidRPr="00584E04" w:rsidTr="001D6F83">
        <w:trPr>
          <w:gridAfter w:val="1"/>
          <w:wAfter w:w="21" w:type="dxa"/>
          <w:trHeight w:val="30"/>
          <w:tblCellSpacing w:w="0" w:type="auto"/>
        </w:trPr>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Пән</w:t>
            </w:r>
          </w:p>
        </w:tc>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w:t>
            </w: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балл</w:t>
            </w:r>
          </w:p>
        </w:tc>
        <w:tc>
          <w:tcPr>
            <w:tcW w:w="4808" w:type="dxa"/>
            <w:gridSpan w:val="4"/>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Жиынтық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бағалау</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балдарының</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пайыздық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мазмұны</w:t>
            </w:r>
          </w:p>
        </w:tc>
        <w:tc>
          <w:tcPr>
            <w:tcW w:w="841"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Сапа %</w:t>
            </w:r>
          </w:p>
        </w:tc>
        <w:tc>
          <w:tcPr>
            <w:tcW w:w="1134"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Үлгерім %</w:t>
            </w: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төмен</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color w:val="000000"/>
                <w:sz w:val="20"/>
                <w:lang w:val="en-US" w:eastAsia="en-US"/>
              </w:rPr>
              <w:t>орта</w:t>
            </w:r>
            <w:r w:rsidRPr="00584E04">
              <w:rPr>
                <w:rFonts w:ascii="Times New Roman" w:eastAsia="Times New Roman" w:hAnsi="Times New Roman" w:cs="Times New Roman"/>
                <w:color w:val="000000"/>
                <w:sz w:val="20"/>
                <w:lang w:val="kk-KZ" w:eastAsia="en-US"/>
              </w:rPr>
              <w:t>ша</w:t>
            </w:r>
          </w:p>
        </w:tc>
        <w:tc>
          <w:tcPr>
            <w:tcW w:w="1061" w:type="dxa"/>
            <w:tcBorders>
              <w:top w:val="single" w:sz="5" w:space="0" w:color="CFCFCF"/>
              <w:left w:val="single" w:sz="4" w:space="0" w:color="E7E6E6"/>
              <w:bottom w:val="single" w:sz="5" w:space="0" w:color="CFCFCF"/>
              <w:right w:val="single" w:sz="5" w:space="0" w:color="CFCFCF"/>
            </w:tcBorders>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орта</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p>
        </w:tc>
        <w:tc>
          <w:tcPr>
            <w:tcW w:w="841"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134"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0-39%</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40-84%</w:t>
            </w: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 xml:space="preserve"> 65-84%</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85-100%</w:t>
            </w: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820" w:type="dxa"/>
            <w:gridSpan w:val="5"/>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Оқушылар</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саны</w:t>
            </w:r>
          </w:p>
        </w:tc>
        <w:tc>
          <w:tcPr>
            <w:tcW w:w="850"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21</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13</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6</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11</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71,4</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21</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13</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7</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10</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66,6</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rPr>
                <w:rFonts w:ascii="Times New Roman" w:eastAsia="Times New Roman" w:hAnsi="Times New Roman" w:cs="Times New Roman"/>
                <w:lang w:val="kk-KZ"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r>
    </w:tbl>
    <w:p w:rsidR="00584E04" w:rsidRPr="00584E04" w:rsidRDefault="00584E04" w:rsidP="00584E04">
      <w:pPr>
        <w:spacing w:after="0"/>
        <w:rPr>
          <w:rFonts w:ascii="Times New Roman" w:eastAsia="Times New Roman" w:hAnsi="Times New Roman" w:cs="Times New Roman"/>
          <w:lang w:val="en-US" w:eastAsia="en-US"/>
        </w:rPr>
      </w:pPr>
      <w:r w:rsidRPr="00584E04">
        <w:rPr>
          <w:rFonts w:ascii="Times New Roman" w:eastAsia="Times New Roman" w:hAnsi="Times New Roman" w:cs="Times New Roman"/>
          <w:lang w:val="en-US" w:eastAsia="en-US"/>
        </w:rPr>
        <w:br/>
      </w:r>
    </w:p>
    <w:tbl>
      <w:tblPr>
        <w:tblW w:w="11199"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4100"/>
        <w:gridCol w:w="4100"/>
        <w:gridCol w:w="2999"/>
      </w:tblGrid>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Қол</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жеткізілген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Қиындық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тудырған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 xml:space="preserve">9.3.2.8; 9.3.1.4; </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 xml:space="preserve">9.3.1.2; </w:t>
            </w:r>
          </w:p>
          <w:p w:rsidR="00584E04" w:rsidRPr="00584E04" w:rsidRDefault="00584E04" w:rsidP="00584E04">
            <w:pPr>
              <w:spacing w:after="20"/>
              <w:jc w:val="both"/>
              <w:rPr>
                <w:rFonts w:ascii="Times New Roman" w:eastAsia="Times New Roman" w:hAnsi="Times New Roman" w:cs="Times New Roman"/>
                <w:lang w:val="kk-KZ"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r>
    </w:tbl>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824014">
        <w:rPr>
          <w:rFonts w:ascii="Times New Roman" w:eastAsia="Times New Roman" w:hAnsi="Times New Roman" w:cs="Times New Roman"/>
          <w:color w:val="000000"/>
          <w:sz w:val="20"/>
          <w:szCs w:val="20"/>
          <w:lang w:eastAsia="en-US"/>
        </w:rPr>
        <w:t>1.БЖБ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талдау</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алушылардың</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мынадай</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деңгейін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көрсетті:</w:t>
      </w:r>
      <w:r w:rsidRPr="00584E04">
        <w:rPr>
          <w:rFonts w:ascii="Times New Roman" w:eastAsia="Times New Roman" w:hAnsi="Times New Roman" w:cs="Times New Roman"/>
          <w:sz w:val="20"/>
          <w:szCs w:val="20"/>
          <w:lang w:val="kk-KZ" w:eastAsia="en-US"/>
        </w:rPr>
        <w:t xml:space="preserve"> </w:t>
      </w:r>
      <w:r w:rsidRPr="00584E04">
        <w:rPr>
          <w:rFonts w:ascii="Times New Roman" w:eastAsia="Times New Roman" w:hAnsi="Times New Roman" w:cs="Times New Roman"/>
          <w:color w:val="000000"/>
          <w:sz w:val="20"/>
          <w:szCs w:val="20"/>
          <w:lang w:eastAsia="en-US"/>
        </w:rPr>
        <w:t>жоғары</w:t>
      </w:r>
      <w:r w:rsidRPr="00824014">
        <w:rPr>
          <w:rFonts w:ascii="Times New Roman" w:eastAsia="Times New Roman" w:hAnsi="Times New Roman" w:cs="Times New Roman"/>
          <w:color w:val="000000"/>
          <w:sz w:val="20"/>
          <w:szCs w:val="20"/>
          <w:lang w:eastAsia="en-US"/>
        </w:rPr>
        <w:t xml:space="preserve"> (</w:t>
      </w:r>
      <w:r w:rsidRPr="00584E04">
        <w:rPr>
          <w:rFonts w:ascii="Times New Roman" w:eastAsia="Times New Roman" w:hAnsi="Times New Roman" w:cs="Times New Roman"/>
          <w:color w:val="000000"/>
          <w:sz w:val="20"/>
          <w:szCs w:val="20"/>
          <w:lang w:eastAsia="en-US"/>
        </w:rPr>
        <w:t>В</w:t>
      </w:r>
      <w:r w:rsidRPr="00824014">
        <w:rPr>
          <w:rFonts w:ascii="Times New Roman" w:eastAsia="Times New Roman" w:hAnsi="Times New Roman" w:cs="Times New Roman"/>
          <w:color w:val="000000"/>
          <w:sz w:val="20"/>
          <w:szCs w:val="20"/>
          <w:lang w:eastAsia="en-US"/>
        </w:rPr>
        <w:t>): 85-100%</w:t>
      </w:r>
      <w:r w:rsidRPr="00584E04">
        <w:rPr>
          <w:rFonts w:ascii="Times New Roman" w:eastAsia="Times New Roman" w:hAnsi="Times New Roman" w:cs="Times New Roman"/>
          <w:color w:val="000000"/>
          <w:sz w:val="20"/>
          <w:szCs w:val="20"/>
          <w:lang w:val="kk-KZ" w:eastAsia="en-US"/>
        </w:rPr>
        <w:t>: Мырзатай Н, Рахымбай Е, Еділбай А, Төлтебай Ж.</w:t>
      </w:r>
    </w:p>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 орта (С): 40-84%:Сүгірәлі А,Сүлеймен А, Полат Н, Полат Б, Мырзатай Б, Мырзатай М, Жиенбек Н, Сүйерқұл Е, Жұмабай Н, Балтабай Т, Жүніс С, Жүніс М, Абылқасым Қ, Бекбосын Н, Қарсыбай Ф, Бейбітшілік М, Жарылқасын Ж.</w:t>
      </w:r>
    </w:p>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 төмен (Н): 0-39%: </w:t>
      </w:r>
    </w:p>
    <w:p w:rsidR="00584E04" w:rsidRPr="00584E04" w:rsidRDefault="00584E04" w:rsidP="00584E04">
      <w:pPr>
        <w:pBdr>
          <w:bottom w:val="single" w:sz="12" w:space="4" w:color="auto"/>
        </w:pBd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2.Тапсырмаларды орындау барысында білім алушыларда туындаған қиындықтар тізбесі: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Дж. Кеннеди мен Н.Хрущевтің кезіндегі әлемдік саясаттағы өзгерістер.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3.Тапсырмаларды орындау барысында білім  алушыларда туындаған қиындықтардың себептері:</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Тұлғалар кезіндегі өзгерістерді жаза алмауы ж/е салыстыра алмауы.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4.БЖБ және ТЖБ нәтижелерін талдау қорытындысы бойынша жоспарланған жұмыс (қажет болған жағдайда білім алушылардың  ТАӘ көрсетумен):_____________________________________________</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Күні________________Педагогтің (ТАӘ)  </w:t>
      </w:r>
      <w:r w:rsidRPr="00584E04">
        <w:rPr>
          <w:rFonts w:ascii="Times New Roman" w:eastAsia="Times New Roman" w:hAnsi="Times New Roman" w:cs="Times New Roman"/>
          <w:color w:val="000000"/>
          <w:sz w:val="20"/>
          <w:szCs w:val="20"/>
          <w:u w:val="single"/>
          <w:lang w:val="kk-KZ" w:eastAsia="en-US"/>
        </w:rPr>
        <w:t>Асабаев А.И.</w:t>
      </w:r>
    </w:p>
    <w:p w:rsidR="00584E04" w:rsidRPr="00584E04" w:rsidRDefault="00584E04" w:rsidP="00584E04">
      <w:pPr>
        <w:spacing w:after="0"/>
        <w:jc w:val="both"/>
        <w:rPr>
          <w:rFonts w:ascii="Times New Roman" w:eastAsia="Times New Roman" w:hAnsi="Times New Roman" w:cs="Times New Roman"/>
          <w:b/>
          <w:color w:val="000000"/>
          <w:sz w:val="20"/>
          <w:szCs w:val="20"/>
          <w:lang w:val="kk-KZ" w:eastAsia="en-US"/>
        </w:rPr>
      </w:pPr>
      <w:r w:rsidRPr="00584E04">
        <w:rPr>
          <w:rFonts w:ascii="Times New Roman" w:eastAsia="Times New Roman" w:hAnsi="Times New Roman" w:cs="Times New Roman"/>
          <w:b/>
          <w:color w:val="000000"/>
          <w:sz w:val="20"/>
          <w:szCs w:val="20"/>
          <w:lang w:val="kk-KZ" w:eastAsia="en-US"/>
        </w:rPr>
        <w:lastRenderedPageBreak/>
        <w:t xml:space="preserve">Автоматтандырылған ақпараттық жүйеден автоматты түрде жасалатын түсініктемелері бар бөлім бойынша жиынтық бағалау мен тоқсандық жиынтық бағалау нәтижелері бойынша талдау.      </w:t>
      </w:r>
    </w:p>
    <w:p w:rsidR="00584E04" w:rsidRPr="00584E04" w:rsidRDefault="00584E04" w:rsidP="00584E04">
      <w:pPr>
        <w:spacing w:after="0"/>
        <w:jc w:val="both"/>
        <w:rPr>
          <w:rFonts w:ascii="Times New Roman" w:eastAsia="Times New Roman" w:hAnsi="Times New Roman" w:cs="Times New Roman"/>
          <w:b/>
          <w:sz w:val="20"/>
          <w:szCs w:val="20"/>
          <w:lang w:val="kk-KZ" w:eastAsia="en-US"/>
        </w:rPr>
      </w:pPr>
      <w:r w:rsidRPr="00584E04">
        <w:rPr>
          <w:rFonts w:ascii="Times New Roman" w:eastAsia="Times New Roman" w:hAnsi="Times New Roman" w:cs="Times New Roman"/>
          <w:color w:val="000000"/>
          <w:sz w:val="20"/>
          <w:szCs w:val="20"/>
          <w:u w:val="single"/>
          <w:lang w:val="kk-KZ" w:eastAsia="en-US"/>
        </w:rPr>
        <w:t xml:space="preserve"> І  </w:t>
      </w:r>
      <w:r w:rsidRPr="00584E04">
        <w:rPr>
          <w:rFonts w:ascii="Times New Roman" w:eastAsia="Times New Roman" w:hAnsi="Times New Roman" w:cs="Times New Roman"/>
          <w:b/>
          <w:color w:val="000000"/>
          <w:sz w:val="20"/>
          <w:szCs w:val="20"/>
          <w:lang w:val="kk-KZ" w:eastAsia="en-US"/>
        </w:rPr>
        <w:t xml:space="preserve">тоқсан  </w:t>
      </w:r>
      <w:r w:rsidRPr="00584E04">
        <w:rPr>
          <w:rFonts w:ascii="Times New Roman" w:eastAsia="Times New Roman" w:hAnsi="Times New Roman" w:cs="Times New Roman"/>
          <w:color w:val="000000"/>
          <w:sz w:val="20"/>
          <w:szCs w:val="20"/>
          <w:u w:val="single"/>
          <w:lang w:val="kk-KZ" w:eastAsia="en-US"/>
        </w:rPr>
        <w:t>Құқық негіздері  пәні</w:t>
      </w:r>
      <w:r w:rsidRPr="00584E04">
        <w:rPr>
          <w:rFonts w:ascii="Times New Roman" w:eastAsia="Times New Roman" w:hAnsi="Times New Roman" w:cs="Times New Roman"/>
          <w:b/>
          <w:color w:val="000000"/>
          <w:sz w:val="20"/>
          <w:szCs w:val="20"/>
          <w:lang w:val="kk-KZ" w:eastAsia="en-US"/>
        </w:rPr>
        <w:t xml:space="preserve"> бойынша</w:t>
      </w:r>
    </w:p>
    <w:p w:rsidR="00584E04" w:rsidRPr="00584E04" w:rsidRDefault="00584E04" w:rsidP="00584E04">
      <w:pPr>
        <w:spacing w:after="0"/>
        <w:jc w:val="both"/>
        <w:rPr>
          <w:rFonts w:ascii="Times New Roman" w:eastAsia="Times New Roman" w:hAnsi="Times New Roman" w:cs="Times New Roman"/>
          <w:sz w:val="20"/>
          <w:szCs w:val="20"/>
          <w:u w:val="single"/>
          <w:vertAlign w:val="superscript"/>
          <w:lang w:val="kk-KZ" w:eastAsia="en-US"/>
        </w:rPr>
      </w:pP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Сынып:</w:t>
      </w:r>
      <w:r w:rsidRPr="00584E04">
        <w:rPr>
          <w:rFonts w:ascii="Times New Roman" w:eastAsia="Times New Roman" w:hAnsi="Times New Roman" w:cs="Times New Roman"/>
          <w:color w:val="000000"/>
          <w:sz w:val="20"/>
          <w:szCs w:val="20"/>
          <w:u w:val="single"/>
          <w:lang w:val="kk-KZ" w:eastAsia="en-US"/>
        </w:rPr>
        <w:t xml:space="preserve"> 9</w:t>
      </w:r>
      <w:r w:rsidRPr="00584E04">
        <w:rPr>
          <w:rFonts w:ascii="Times New Roman" w:eastAsia="Times New Roman" w:hAnsi="Times New Roman" w:cs="Times New Roman"/>
          <w:color w:val="000000"/>
          <w:sz w:val="20"/>
          <w:szCs w:val="20"/>
          <w:u w:val="single"/>
          <w:vertAlign w:val="superscript"/>
          <w:lang w:val="kk-KZ" w:eastAsia="en-US"/>
        </w:rPr>
        <w:t>б</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Оқушылар</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саны:</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21</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Педагог:</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u w:val="single"/>
          <w:lang w:val="kk-KZ" w:eastAsia="en-US"/>
        </w:rPr>
        <w:t>Асабаева Арайлым Инятқызы</w:t>
      </w:r>
    </w:p>
    <w:p w:rsidR="00584E04" w:rsidRPr="00584E04" w:rsidRDefault="00584E04" w:rsidP="00584E04">
      <w:pPr>
        <w:spacing w:after="0"/>
        <w:jc w:val="both"/>
        <w:rPr>
          <w:rFonts w:ascii="Times New Roman" w:eastAsia="Times New Roman" w:hAnsi="Times New Roman" w:cs="Times New Roman"/>
          <w:sz w:val="20"/>
          <w:szCs w:val="20"/>
          <w:u w:val="single"/>
          <w:lang w:val="kk-KZ"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Мақсаты:</w:t>
      </w:r>
      <w:r w:rsidRPr="00584E04">
        <w:rPr>
          <w:rFonts w:ascii="Times New Roman" w:eastAsia="Times New Roman" w:hAnsi="Times New Roman" w:cs="Times New Roman"/>
          <w:color w:val="000000"/>
          <w:sz w:val="20"/>
          <w:szCs w:val="20"/>
          <w:lang w:val="kk-KZ" w:eastAsia="en-US"/>
        </w:rPr>
        <w:t xml:space="preserve"> </w:t>
      </w:r>
    </w:p>
    <w:p w:rsidR="00584E04" w:rsidRPr="00584E04" w:rsidRDefault="00584E04" w:rsidP="00584E04">
      <w:pPr>
        <w:spacing w:after="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color w:val="000000"/>
          <w:sz w:val="20"/>
          <w:szCs w:val="20"/>
          <w:lang w:val="en-US" w:eastAsia="en-US"/>
        </w:rPr>
        <w:t>     </w:t>
      </w:r>
      <w:r w:rsidRPr="00584E04">
        <w:rPr>
          <w:rFonts w:ascii="Times New Roman" w:eastAsia="Times New Roman" w:hAnsi="Times New Roman" w:cs="Times New Roman"/>
          <w:color w:val="000000"/>
          <w:sz w:val="20"/>
          <w:szCs w:val="20"/>
          <w:lang w:eastAsia="en-US"/>
        </w:rPr>
        <w:t xml:space="preserve"> 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584E04">
        <w:rPr>
          <w:rFonts w:ascii="Times New Roman" w:eastAsia="Times New Roman" w:hAnsi="Times New Roman" w:cs="Times New Roman"/>
          <w:color w:val="000000"/>
          <w:sz w:val="20"/>
          <w:szCs w:val="20"/>
          <w:lang w:eastAsia="en-US"/>
        </w:rPr>
        <w:t>талдау</w:t>
      </w:r>
    </w:p>
    <w:tbl>
      <w:tblPr>
        <w:tblW w:w="11220"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1537"/>
        <w:gridCol w:w="1537"/>
        <w:gridCol w:w="1342"/>
        <w:gridCol w:w="1418"/>
        <w:gridCol w:w="1065"/>
        <w:gridCol w:w="1061"/>
        <w:gridCol w:w="1264"/>
        <w:gridCol w:w="12"/>
        <w:gridCol w:w="829"/>
        <w:gridCol w:w="21"/>
        <w:gridCol w:w="1113"/>
        <w:gridCol w:w="21"/>
      </w:tblGrid>
      <w:tr w:rsidR="00584E04" w:rsidRPr="00584E04" w:rsidTr="001D6F83">
        <w:trPr>
          <w:gridAfter w:val="1"/>
          <w:wAfter w:w="21" w:type="dxa"/>
          <w:trHeight w:val="30"/>
          <w:tblCellSpacing w:w="0" w:type="auto"/>
        </w:trPr>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Пән</w:t>
            </w:r>
          </w:p>
        </w:tc>
        <w:tc>
          <w:tcPr>
            <w:tcW w:w="1537" w:type="dxa"/>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w:t>
            </w: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балл</w:t>
            </w:r>
          </w:p>
        </w:tc>
        <w:tc>
          <w:tcPr>
            <w:tcW w:w="4808" w:type="dxa"/>
            <w:gridSpan w:val="4"/>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Жиынтық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бағалау</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балдарының</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пайыздық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мазмұны</w:t>
            </w:r>
          </w:p>
        </w:tc>
        <w:tc>
          <w:tcPr>
            <w:tcW w:w="841"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Сапа %</w:t>
            </w:r>
          </w:p>
        </w:tc>
        <w:tc>
          <w:tcPr>
            <w:tcW w:w="1134" w:type="dxa"/>
            <w:gridSpan w:val="2"/>
            <w:vMerge w:val="restart"/>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Үлгерім %</w:t>
            </w: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төмен</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color w:val="000000"/>
                <w:sz w:val="20"/>
                <w:lang w:val="en-US" w:eastAsia="en-US"/>
              </w:rPr>
              <w:t>орта</w:t>
            </w:r>
            <w:r w:rsidRPr="00584E04">
              <w:rPr>
                <w:rFonts w:ascii="Times New Roman" w:eastAsia="Times New Roman" w:hAnsi="Times New Roman" w:cs="Times New Roman"/>
                <w:color w:val="000000"/>
                <w:sz w:val="20"/>
                <w:lang w:val="kk-KZ" w:eastAsia="en-US"/>
              </w:rPr>
              <w:t>ша</w:t>
            </w:r>
          </w:p>
        </w:tc>
        <w:tc>
          <w:tcPr>
            <w:tcW w:w="1061" w:type="dxa"/>
            <w:tcBorders>
              <w:top w:val="single" w:sz="5" w:space="0" w:color="CFCFCF"/>
              <w:left w:val="single" w:sz="4" w:space="0" w:color="E7E6E6"/>
              <w:bottom w:val="single" w:sz="5" w:space="0" w:color="CFCFCF"/>
              <w:right w:val="single" w:sz="5" w:space="0" w:color="CFCFCF"/>
            </w:tcBorders>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орта</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жоғары</w:t>
            </w:r>
          </w:p>
        </w:tc>
        <w:tc>
          <w:tcPr>
            <w:tcW w:w="841"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134" w:type="dxa"/>
            <w:gridSpan w:val="2"/>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537" w:type="dxa"/>
            <w:vMerge/>
            <w:tcBorders>
              <w:top w:val="nil"/>
              <w:left w:val="single" w:sz="5" w:space="0" w:color="CFCFCF"/>
              <w:bottom w:val="single" w:sz="5" w:space="0" w:color="CFCFCF"/>
              <w:right w:val="single" w:sz="5" w:space="0" w:color="CFCFCF"/>
            </w:tcBorders>
          </w:tcPr>
          <w:p w:rsidR="00584E04" w:rsidRPr="00584E04" w:rsidRDefault="00584E04" w:rsidP="00584E04">
            <w:pPr>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0-39%</w:t>
            </w: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40-84%</w:t>
            </w: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sz w:val="20"/>
                <w:szCs w:val="20"/>
                <w:lang w:eastAsia="en-US"/>
              </w:rPr>
            </w:pPr>
            <w:r w:rsidRPr="00584E04">
              <w:rPr>
                <w:rFonts w:ascii="Times New Roman" w:eastAsia="Times New Roman" w:hAnsi="Times New Roman" w:cs="Times New Roman"/>
                <w:sz w:val="20"/>
                <w:szCs w:val="20"/>
                <w:lang w:eastAsia="en-US"/>
              </w:rPr>
              <w:t xml:space="preserve"> 65-84%</w:t>
            </w: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85-100%</w:t>
            </w: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820" w:type="dxa"/>
            <w:gridSpan w:val="5"/>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Оқушылар</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саны</w:t>
            </w:r>
          </w:p>
        </w:tc>
        <w:tc>
          <w:tcPr>
            <w:tcW w:w="850"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21</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12</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5</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11</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4</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66,6</w:t>
            </w: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eastAsia="en-US"/>
              </w:rPr>
            </w:pPr>
            <w:r w:rsidRPr="00584E04">
              <w:rPr>
                <w:rFonts w:ascii="Times New Roman" w:eastAsia="Times New Roman" w:hAnsi="Times New Roman" w:cs="Times New Roman"/>
                <w:lang w:eastAsia="en-US"/>
              </w:rPr>
              <w:t>100%</w:t>
            </w: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698"/>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rPr>
                <w:rFonts w:ascii="Times New Roman" w:eastAsia="Times New Roman" w:hAnsi="Times New Roman" w:cs="Times New Roman"/>
                <w:lang w:eastAsia="en-US"/>
              </w:rPr>
            </w:pPr>
          </w:p>
          <w:p w:rsidR="00584E04" w:rsidRPr="00584E04" w:rsidRDefault="00584E04" w:rsidP="00584E04">
            <w:pPr>
              <w:spacing w:after="20"/>
              <w:rPr>
                <w:rFonts w:ascii="Times New Roman" w:eastAsia="Times New Roman" w:hAnsi="Times New Roman" w:cs="Times New Roman"/>
                <w:lang w:val="kk-KZ" w:eastAsia="en-US"/>
              </w:rPr>
            </w:pPr>
          </w:p>
          <w:p w:rsidR="00584E04" w:rsidRPr="00584E04" w:rsidRDefault="00584E04" w:rsidP="00584E04">
            <w:pPr>
              <w:spacing w:after="20"/>
              <w:jc w:val="center"/>
              <w:rPr>
                <w:rFonts w:ascii="Times New Roman" w:eastAsia="Times New Roman" w:hAnsi="Times New Roman" w:cs="Times New Roman"/>
                <w:lang w:val="en-US" w:eastAsia="en-US"/>
              </w:rPr>
            </w:pPr>
          </w:p>
        </w:tc>
      </w:tr>
      <w:tr w:rsidR="00584E04" w:rsidRPr="00584E04" w:rsidTr="00584E04">
        <w:trPr>
          <w:gridAfter w:val="1"/>
          <w:wAfter w:w="21" w:type="dxa"/>
          <w:trHeight w:val="30"/>
          <w:tblCellSpacing w:w="0" w:type="auto"/>
        </w:trPr>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15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kk-KZ"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342"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141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1065" w:type="dxa"/>
            <w:tcBorders>
              <w:top w:val="single" w:sz="5" w:space="0" w:color="CFCFCF"/>
              <w:left w:val="single" w:sz="5" w:space="0" w:color="CFCFCF"/>
              <w:bottom w:val="single" w:sz="5" w:space="0" w:color="CFCFCF"/>
              <w:right w:val="single" w:sz="4" w:space="0" w:color="E7E6E6"/>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1061" w:type="dxa"/>
            <w:tcBorders>
              <w:top w:val="single" w:sz="5" w:space="0" w:color="CFCFCF"/>
              <w:left w:val="single" w:sz="4" w:space="0" w:color="E7E6E6"/>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160" w:line="259" w:lineRule="auto"/>
              <w:jc w:val="center"/>
              <w:rPr>
                <w:rFonts w:ascii="Times New Roman" w:eastAsia="Times New Roman" w:hAnsi="Times New Roman" w:cs="Times New Roman"/>
                <w:lang w:val="en-US" w:eastAsia="en-US"/>
              </w:rPr>
            </w:pPr>
          </w:p>
        </w:tc>
        <w:tc>
          <w:tcPr>
            <w:tcW w:w="126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841"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c>
          <w:tcPr>
            <w:tcW w:w="1134" w:type="dxa"/>
            <w:gridSpan w:val="2"/>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center"/>
              <w:rPr>
                <w:rFonts w:ascii="Times New Roman" w:eastAsia="Times New Roman" w:hAnsi="Times New Roman" w:cs="Times New Roman"/>
                <w:lang w:val="en-US" w:eastAsia="en-US"/>
              </w:rPr>
            </w:pPr>
          </w:p>
        </w:tc>
      </w:tr>
    </w:tbl>
    <w:p w:rsidR="00584E04" w:rsidRPr="00584E04" w:rsidRDefault="00584E04" w:rsidP="00584E04">
      <w:pPr>
        <w:spacing w:after="0"/>
        <w:rPr>
          <w:rFonts w:ascii="Times New Roman" w:eastAsia="Times New Roman" w:hAnsi="Times New Roman" w:cs="Times New Roman"/>
          <w:lang w:val="en-US" w:eastAsia="en-US"/>
        </w:rPr>
      </w:pPr>
      <w:r w:rsidRPr="00584E04">
        <w:rPr>
          <w:rFonts w:ascii="Times New Roman" w:eastAsia="Times New Roman" w:hAnsi="Times New Roman" w:cs="Times New Roman"/>
          <w:lang w:val="en-US" w:eastAsia="en-US"/>
        </w:rPr>
        <w:br/>
      </w:r>
    </w:p>
    <w:tbl>
      <w:tblPr>
        <w:tblW w:w="11199" w:type="dxa"/>
        <w:tblCellSpacing w:w="0" w:type="auto"/>
        <w:tblInd w:w="-999" w:type="dxa"/>
        <w:tblBorders>
          <w:top w:val="single" w:sz="5" w:space="0" w:color="CFCFCF"/>
          <w:left w:val="single" w:sz="5" w:space="0" w:color="CFCFCF"/>
          <w:bottom w:val="single" w:sz="5" w:space="0" w:color="CFCFCF"/>
          <w:right w:val="single" w:sz="5" w:space="0" w:color="CFCFCF"/>
        </w:tblBorders>
        <w:tblLayout w:type="fixed"/>
        <w:tblLook w:val="04A0" w:firstRow="1" w:lastRow="0" w:firstColumn="1" w:lastColumn="0" w:noHBand="0" w:noVBand="1"/>
      </w:tblPr>
      <w:tblGrid>
        <w:gridCol w:w="4100"/>
        <w:gridCol w:w="4100"/>
        <w:gridCol w:w="2999"/>
      </w:tblGrid>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Қол</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жеткізілген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Қиындық</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тудырған</w:t>
            </w:r>
            <w:r w:rsidRPr="00584E04">
              <w:rPr>
                <w:rFonts w:ascii="Times New Roman" w:eastAsia="Times New Roman" w:hAnsi="Times New Roman" w:cs="Times New Roman"/>
                <w:color w:val="000000"/>
                <w:sz w:val="20"/>
                <w:lang w:val="kk-KZ" w:eastAsia="en-US"/>
              </w:rPr>
              <w:t xml:space="preserve"> </w:t>
            </w:r>
            <w:r w:rsidRPr="00584E04">
              <w:rPr>
                <w:rFonts w:ascii="Times New Roman" w:eastAsia="Times New Roman" w:hAnsi="Times New Roman" w:cs="Times New Roman"/>
                <w:color w:val="000000"/>
                <w:sz w:val="20"/>
                <w:lang w:val="en-US" w:eastAsia="en-US"/>
              </w:rPr>
              <w:t>мақсаттар</w:t>
            </w: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1</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 xml:space="preserve">9.1.1.1; 9.2.1.2; </w:t>
            </w:r>
          </w:p>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r w:rsidRPr="00584E04">
              <w:rPr>
                <w:rFonts w:ascii="Times New Roman" w:eastAsia="Times New Roman" w:hAnsi="Times New Roman" w:cs="Times New Roman"/>
                <w:lang w:val="kk-KZ" w:eastAsia="en-US"/>
              </w:rPr>
              <w:t xml:space="preserve">9.4.1.1; </w:t>
            </w:r>
          </w:p>
          <w:p w:rsidR="00584E04" w:rsidRPr="00584E04" w:rsidRDefault="00584E04" w:rsidP="00584E04">
            <w:pPr>
              <w:spacing w:after="20"/>
              <w:jc w:val="both"/>
              <w:rPr>
                <w:rFonts w:ascii="Times New Roman" w:eastAsia="Times New Roman" w:hAnsi="Times New Roman" w:cs="Times New Roman"/>
                <w:lang w:val="kk-KZ"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БЖБ 2</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kk-KZ"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p w:rsidR="00584E04" w:rsidRPr="00584E04" w:rsidRDefault="00584E04" w:rsidP="00584E04">
            <w:pPr>
              <w:spacing w:after="20"/>
              <w:jc w:val="both"/>
              <w:rPr>
                <w:rFonts w:ascii="Times New Roman" w:eastAsia="Times New Roman" w:hAnsi="Times New Roman" w:cs="Times New Roman"/>
                <w:lang w:val="en-US" w:eastAsia="en-US"/>
              </w:rPr>
            </w:pPr>
          </w:p>
        </w:tc>
      </w:tr>
      <w:tr w:rsidR="00584E04" w:rsidRPr="00584E04" w:rsidTr="001D6F83">
        <w:trPr>
          <w:trHeight w:val="30"/>
          <w:tblCellSpacing w:w="0" w:type="auto"/>
        </w:trPr>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r w:rsidRPr="00584E04">
              <w:rPr>
                <w:rFonts w:ascii="Times New Roman" w:eastAsia="Times New Roman" w:hAnsi="Times New Roman" w:cs="Times New Roman"/>
                <w:color w:val="000000"/>
                <w:sz w:val="20"/>
                <w:lang w:val="en-US" w:eastAsia="en-US"/>
              </w:rPr>
              <w:t>ТЖБ</w:t>
            </w:r>
          </w:p>
        </w:tc>
        <w:tc>
          <w:tcPr>
            <w:tcW w:w="410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c>
          <w:tcPr>
            <w:tcW w:w="299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584E04" w:rsidRPr="00584E04" w:rsidRDefault="00584E04" w:rsidP="00584E04">
            <w:pPr>
              <w:spacing w:after="20"/>
              <w:jc w:val="both"/>
              <w:rPr>
                <w:rFonts w:ascii="Times New Roman" w:eastAsia="Times New Roman" w:hAnsi="Times New Roman" w:cs="Times New Roman"/>
                <w:lang w:val="en-US" w:eastAsia="en-US"/>
              </w:rPr>
            </w:pPr>
          </w:p>
        </w:tc>
      </w:tr>
    </w:tbl>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824014">
        <w:rPr>
          <w:rFonts w:ascii="Times New Roman" w:eastAsia="Times New Roman" w:hAnsi="Times New Roman" w:cs="Times New Roman"/>
          <w:color w:val="000000"/>
          <w:sz w:val="20"/>
          <w:szCs w:val="20"/>
          <w:lang w:eastAsia="en-US"/>
        </w:rPr>
        <w:t>1.БЖБ және ТЖБ нәтижелерін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талдау</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алушылардың</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мынадай</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білім</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деңгейін</w:t>
      </w:r>
      <w:r w:rsidRPr="00584E04">
        <w:rPr>
          <w:rFonts w:ascii="Times New Roman" w:eastAsia="Times New Roman" w:hAnsi="Times New Roman" w:cs="Times New Roman"/>
          <w:color w:val="000000"/>
          <w:sz w:val="20"/>
          <w:szCs w:val="20"/>
          <w:lang w:val="kk-KZ" w:eastAsia="en-US"/>
        </w:rPr>
        <w:t xml:space="preserve"> </w:t>
      </w:r>
      <w:r w:rsidRPr="00824014">
        <w:rPr>
          <w:rFonts w:ascii="Times New Roman" w:eastAsia="Times New Roman" w:hAnsi="Times New Roman" w:cs="Times New Roman"/>
          <w:color w:val="000000"/>
          <w:sz w:val="20"/>
          <w:szCs w:val="20"/>
          <w:lang w:eastAsia="en-US"/>
        </w:rPr>
        <w:t>көрсетті:</w:t>
      </w:r>
      <w:r w:rsidRPr="00584E04">
        <w:rPr>
          <w:rFonts w:ascii="Times New Roman" w:eastAsia="Times New Roman" w:hAnsi="Times New Roman" w:cs="Times New Roman"/>
          <w:sz w:val="20"/>
          <w:szCs w:val="20"/>
          <w:lang w:val="kk-KZ" w:eastAsia="en-US"/>
        </w:rPr>
        <w:t xml:space="preserve"> </w:t>
      </w:r>
      <w:r w:rsidRPr="00584E04">
        <w:rPr>
          <w:rFonts w:ascii="Times New Roman" w:eastAsia="Times New Roman" w:hAnsi="Times New Roman" w:cs="Times New Roman"/>
          <w:color w:val="000000"/>
          <w:sz w:val="20"/>
          <w:szCs w:val="20"/>
          <w:lang w:eastAsia="en-US"/>
        </w:rPr>
        <w:t>жоғары</w:t>
      </w:r>
      <w:r w:rsidRPr="00824014">
        <w:rPr>
          <w:rFonts w:ascii="Times New Roman" w:eastAsia="Times New Roman" w:hAnsi="Times New Roman" w:cs="Times New Roman"/>
          <w:color w:val="000000"/>
          <w:sz w:val="20"/>
          <w:szCs w:val="20"/>
          <w:lang w:eastAsia="en-US"/>
        </w:rPr>
        <w:t xml:space="preserve"> (</w:t>
      </w:r>
      <w:r w:rsidRPr="00584E04">
        <w:rPr>
          <w:rFonts w:ascii="Times New Roman" w:eastAsia="Times New Roman" w:hAnsi="Times New Roman" w:cs="Times New Roman"/>
          <w:color w:val="000000"/>
          <w:sz w:val="20"/>
          <w:szCs w:val="20"/>
          <w:lang w:eastAsia="en-US"/>
        </w:rPr>
        <w:t>В</w:t>
      </w:r>
      <w:r w:rsidRPr="00824014">
        <w:rPr>
          <w:rFonts w:ascii="Times New Roman" w:eastAsia="Times New Roman" w:hAnsi="Times New Roman" w:cs="Times New Roman"/>
          <w:color w:val="000000"/>
          <w:sz w:val="20"/>
          <w:szCs w:val="20"/>
          <w:lang w:eastAsia="en-US"/>
        </w:rPr>
        <w:t>): 85-100%</w:t>
      </w:r>
      <w:r w:rsidRPr="00584E04">
        <w:rPr>
          <w:rFonts w:ascii="Times New Roman" w:eastAsia="Times New Roman" w:hAnsi="Times New Roman" w:cs="Times New Roman"/>
          <w:color w:val="000000"/>
          <w:sz w:val="20"/>
          <w:szCs w:val="20"/>
          <w:lang w:val="kk-KZ" w:eastAsia="en-US"/>
        </w:rPr>
        <w:t>: Мырзатай Н, Рахымбай Е, Еділбай А, Төлтебай Ж.</w:t>
      </w:r>
    </w:p>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 орта (С): 40-84%:Сүгірәлі А,Сүлеймен А, Полат Н, Полат Б, Мырзатай Б, Мырзатай М, Жиенбек Н, Сүйерқұл Е, Жұмабай Н, Балтабай Т, Жүніс С, Жүніс М, Абылқасым Қ, Бекбосын Н, Қарсыбай Ф, Бейбітшілік М, Жарылқасын Ж.</w:t>
      </w:r>
    </w:p>
    <w:p w:rsidR="00584E04" w:rsidRPr="00584E04" w:rsidRDefault="00584E04" w:rsidP="00584E04">
      <w:pP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 төмен (Н): 0-39%: </w:t>
      </w:r>
    </w:p>
    <w:p w:rsidR="00584E04" w:rsidRPr="00584E04" w:rsidRDefault="00584E04" w:rsidP="00584E04">
      <w:pPr>
        <w:pBdr>
          <w:bottom w:val="single" w:sz="12" w:space="4" w:color="auto"/>
        </w:pBdr>
        <w:spacing w:after="0"/>
        <w:jc w:val="both"/>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 xml:space="preserve">2.Тапсырмаларды орындау барысында білім алушыларда туындаған қиындықтар тізбесі: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Адам құқықтары мен бостандықтары, міндеттерін төмендегі салалар бойынша жазу.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lang w:val="kk-KZ" w:eastAsia="en-US"/>
        </w:rPr>
      </w:pPr>
      <w:r w:rsidRPr="00584E04">
        <w:rPr>
          <w:rFonts w:ascii="Times New Roman" w:eastAsia="Times New Roman" w:hAnsi="Times New Roman" w:cs="Times New Roman"/>
          <w:color w:val="000000"/>
          <w:sz w:val="20"/>
          <w:szCs w:val="20"/>
          <w:lang w:val="kk-KZ" w:eastAsia="en-US"/>
        </w:rPr>
        <w:t>3.Тапсырмаларды орындау барысында білім  алушыларда туындаған қиындықтардың себептері:</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u w:val="single"/>
          <w:lang w:val="kk-KZ" w:eastAsia="en-US"/>
        </w:rPr>
        <w:t xml:space="preserve">            Бостандықтары мен міндеттерін жіктеу.      </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4.БЖБ және ТЖБ нәтижелерін талдау қорытындысы бойынша жоспарланған жұмыс (қажет болған жағдайда білім алушылардың  ТАӘ көрсетумен):_____________________________________________</w:t>
      </w:r>
    </w:p>
    <w:p w:rsidR="00584E04" w:rsidRPr="00584E04" w:rsidRDefault="00584E04" w:rsidP="00584E04">
      <w:pPr>
        <w:pBdr>
          <w:bottom w:val="single" w:sz="12" w:space="4" w:color="auto"/>
        </w:pBdr>
        <w:spacing w:after="0"/>
        <w:rPr>
          <w:rFonts w:ascii="Times New Roman" w:eastAsia="Times New Roman" w:hAnsi="Times New Roman" w:cs="Times New Roman"/>
          <w:color w:val="000000"/>
          <w:sz w:val="20"/>
          <w:szCs w:val="20"/>
          <w:u w:val="single"/>
          <w:lang w:val="kk-KZ" w:eastAsia="en-US"/>
        </w:rPr>
      </w:pPr>
      <w:r w:rsidRPr="00584E04">
        <w:rPr>
          <w:rFonts w:ascii="Times New Roman" w:eastAsia="Times New Roman" w:hAnsi="Times New Roman" w:cs="Times New Roman"/>
          <w:color w:val="000000"/>
          <w:sz w:val="20"/>
          <w:szCs w:val="20"/>
          <w:lang w:val="kk-KZ" w:eastAsia="en-US"/>
        </w:rPr>
        <w:t xml:space="preserve">  Күні________________Педагогтің (ТАӘ)  </w:t>
      </w:r>
      <w:r w:rsidRPr="00584E04">
        <w:rPr>
          <w:rFonts w:ascii="Times New Roman" w:eastAsia="Times New Roman" w:hAnsi="Times New Roman" w:cs="Times New Roman"/>
          <w:color w:val="000000"/>
          <w:sz w:val="20"/>
          <w:szCs w:val="20"/>
          <w:u w:val="single"/>
          <w:lang w:val="kk-KZ" w:eastAsia="en-US"/>
        </w:rPr>
        <w:t>Асабаев А.И.</w:t>
      </w:r>
    </w:p>
    <w:p w:rsidR="00584E04" w:rsidRDefault="00584E04" w:rsidP="00921501">
      <w:pPr>
        <w:jc w:val="both"/>
        <w:rPr>
          <w:lang w:val="kk-KZ"/>
        </w:rPr>
      </w:pPr>
    </w:p>
    <w:p w:rsidR="00824014" w:rsidRPr="00AA080A" w:rsidRDefault="00824014" w:rsidP="00824014">
      <w:pPr>
        <w:jc w:val="center"/>
        <w:rPr>
          <w:color w:val="FF0000"/>
          <w:lang w:val="kk-KZ"/>
        </w:rPr>
      </w:pPr>
      <w:r>
        <w:rPr>
          <w:color w:val="FF0000"/>
          <w:lang w:val="kk-KZ"/>
        </w:rPr>
        <w:lastRenderedPageBreak/>
        <w:t>9 «б</w:t>
      </w:r>
      <w:r w:rsidRPr="00AA080A">
        <w:rPr>
          <w:color w:val="FF0000"/>
          <w:lang w:val="kk-KZ"/>
        </w:rPr>
        <w:t>» сыныбының Қазақстан тарихы пәні бойынша</w:t>
      </w:r>
      <w:r>
        <w:rPr>
          <w:color w:val="FF0000"/>
          <w:lang w:val="kk-KZ"/>
        </w:rPr>
        <w:t xml:space="preserve"> жыл</w:t>
      </w:r>
      <w:r w:rsidRPr="00AA080A">
        <w:rPr>
          <w:color w:val="FF0000"/>
          <w:lang w:val="kk-KZ"/>
        </w:rPr>
        <w:t>дық орта балл қорытындысы</w:t>
      </w:r>
    </w:p>
    <w:p w:rsidR="00824014" w:rsidRDefault="00824014" w:rsidP="00824014">
      <w:pPr>
        <w:jc w:val="center"/>
        <w:rPr>
          <w:lang w:val="kk-KZ"/>
        </w:rPr>
      </w:pPr>
      <w:r>
        <w:rPr>
          <w:noProof/>
        </w:rPr>
        <w:drawing>
          <wp:inline distT="0" distB="0" distL="0" distR="0">
            <wp:extent cx="5486400" cy="3200400"/>
            <wp:effectExtent l="19050" t="0" r="1905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24014" w:rsidRDefault="00824014" w:rsidP="00824014">
      <w:pPr>
        <w:jc w:val="center"/>
        <w:rPr>
          <w:lang w:val="kk-KZ"/>
        </w:rPr>
      </w:pPr>
    </w:p>
    <w:p w:rsidR="00824014" w:rsidRDefault="00824014" w:rsidP="00824014">
      <w:pPr>
        <w:jc w:val="center"/>
        <w:rPr>
          <w:lang w:val="kk-KZ"/>
        </w:rPr>
      </w:pPr>
    </w:p>
    <w:p w:rsidR="00824014" w:rsidRDefault="00824014" w:rsidP="00824014">
      <w:pPr>
        <w:jc w:val="center"/>
        <w:rPr>
          <w:lang w:val="kk-KZ"/>
        </w:rPr>
      </w:pPr>
    </w:p>
    <w:p w:rsidR="00824014" w:rsidRPr="00AA080A" w:rsidRDefault="00824014" w:rsidP="00824014">
      <w:pPr>
        <w:jc w:val="center"/>
        <w:rPr>
          <w:color w:val="FF0000"/>
          <w:lang w:val="kk-KZ"/>
        </w:rPr>
      </w:pPr>
      <w:r>
        <w:rPr>
          <w:color w:val="FF0000"/>
          <w:lang w:val="kk-KZ"/>
        </w:rPr>
        <w:t>10 «а»</w:t>
      </w:r>
      <w:r w:rsidRPr="00AA080A">
        <w:rPr>
          <w:color w:val="FF0000"/>
          <w:lang w:val="kk-KZ"/>
        </w:rPr>
        <w:t xml:space="preserve"> сыныбының Қазақстан тарихы пәні бойынша</w:t>
      </w:r>
      <w:r>
        <w:rPr>
          <w:color w:val="FF0000"/>
          <w:lang w:val="kk-KZ"/>
        </w:rPr>
        <w:t xml:space="preserve"> жыл</w:t>
      </w:r>
      <w:r w:rsidRPr="00AA080A">
        <w:rPr>
          <w:color w:val="FF0000"/>
          <w:lang w:val="kk-KZ"/>
        </w:rPr>
        <w:t>дық орта балл қорытындысы</w:t>
      </w:r>
    </w:p>
    <w:p w:rsidR="00824014" w:rsidRDefault="00824014" w:rsidP="00824014">
      <w:pPr>
        <w:jc w:val="center"/>
        <w:rPr>
          <w:lang w:val="kk-KZ"/>
        </w:rPr>
      </w:pPr>
      <w:r>
        <w:rPr>
          <w:noProof/>
        </w:rPr>
        <w:drawing>
          <wp:inline distT="0" distB="0" distL="0" distR="0">
            <wp:extent cx="5486400" cy="3200400"/>
            <wp:effectExtent l="19050" t="0" r="19050" b="0"/>
            <wp:docPr id="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24014" w:rsidRDefault="00824014" w:rsidP="00824014">
      <w:pPr>
        <w:jc w:val="center"/>
        <w:rPr>
          <w:lang w:val="kk-KZ"/>
        </w:rPr>
      </w:pPr>
    </w:p>
    <w:p w:rsidR="00824014" w:rsidRDefault="00824014" w:rsidP="00824014">
      <w:pPr>
        <w:jc w:val="center"/>
        <w:rPr>
          <w:lang w:val="kk-KZ"/>
        </w:rPr>
      </w:pPr>
    </w:p>
    <w:p w:rsidR="00824014" w:rsidRDefault="00824014" w:rsidP="00824014">
      <w:pPr>
        <w:jc w:val="center"/>
        <w:rPr>
          <w:lang w:val="kk-KZ"/>
        </w:rPr>
      </w:pPr>
    </w:p>
    <w:p w:rsidR="00824014" w:rsidRPr="00AA080A" w:rsidRDefault="00824014" w:rsidP="00824014">
      <w:pPr>
        <w:jc w:val="center"/>
        <w:rPr>
          <w:color w:val="FF0000"/>
          <w:lang w:val="kk-KZ"/>
        </w:rPr>
      </w:pPr>
      <w:r>
        <w:rPr>
          <w:color w:val="FF0000"/>
          <w:lang w:val="kk-KZ"/>
        </w:rPr>
        <w:lastRenderedPageBreak/>
        <w:t>11 «ә»</w:t>
      </w:r>
      <w:r w:rsidRPr="00AA080A">
        <w:rPr>
          <w:color w:val="FF0000"/>
          <w:lang w:val="kk-KZ"/>
        </w:rPr>
        <w:t xml:space="preserve"> сыныбының Қазақстан тарихы пәні бойынша</w:t>
      </w:r>
      <w:r>
        <w:rPr>
          <w:color w:val="FF0000"/>
          <w:lang w:val="kk-KZ"/>
        </w:rPr>
        <w:t xml:space="preserve"> жыл</w:t>
      </w:r>
      <w:r w:rsidRPr="00AA080A">
        <w:rPr>
          <w:color w:val="FF0000"/>
          <w:lang w:val="kk-KZ"/>
        </w:rPr>
        <w:t>дық орта балл қорытындысы</w:t>
      </w:r>
    </w:p>
    <w:p w:rsidR="00824014" w:rsidRDefault="00824014" w:rsidP="00824014">
      <w:pPr>
        <w:jc w:val="center"/>
        <w:rPr>
          <w:lang w:val="kk-KZ"/>
        </w:rPr>
      </w:pPr>
      <w:r>
        <w:rPr>
          <w:noProof/>
        </w:rPr>
        <w:drawing>
          <wp:inline distT="0" distB="0" distL="0" distR="0">
            <wp:extent cx="5486400" cy="3200400"/>
            <wp:effectExtent l="19050" t="0" r="19050"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24014" w:rsidRDefault="00824014" w:rsidP="00824014">
      <w:pPr>
        <w:jc w:val="center"/>
        <w:rPr>
          <w:lang w:val="kk-KZ"/>
        </w:rPr>
      </w:pPr>
    </w:p>
    <w:p w:rsidR="00824014" w:rsidRDefault="00824014"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r>
        <w:rPr>
          <w:noProof/>
        </w:rPr>
        <w:drawing>
          <wp:inline distT="0" distB="0" distL="0" distR="0" wp14:anchorId="2FA31A7B" wp14:editId="1F3B9C8E">
            <wp:extent cx="5309870" cy="7315835"/>
            <wp:effectExtent l="0" t="0" r="508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09870" cy="7315835"/>
                    </a:xfrm>
                    <a:prstGeom prst="rect">
                      <a:avLst/>
                    </a:prstGeom>
                    <a:noFill/>
                  </pic:spPr>
                </pic:pic>
              </a:graphicData>
            </a:graphic>
          </wp:inline>
        </w:drawing>
      </w:r>
    </w:p>
    <w:p w:rsidR="007F4C20" w:rsidRDefault="007F4C20" w:rsidP="00824014">
      <w:pPr>
        <w:jc w:val="center"/>
        <w:rPr>
          <w:lang w:val="kk-KZ"/>
        </w:rPr>
      </w:pPr>
    </w:p>
    <w:p w:rsidR="007F4C20" w:rsidRDefault="007F4C20" w:rsidP="00824014">
      <w:pPr>
        <w:jc w:val="center"/>
        <w:rPr>
          <w:lang w:val="kk-KZ"/>
        </w:rPr>
      </w:pPr>
    </w:p>
    <w:p w:rsidR="00824014" w:rsidRDefault="00824014" w:rsidP="00824014">
      <w:pPr>
        <w:jc w:val="center"/>
        <w:rPr>
          <w:lang w:val="kk-KZ"/>
        </w:rPr>
      </w:pPr>
    </w:p>
    <w:p w:rsidR="00824014" w:rsidRDefault="00824014" w:rsidP="00824014">
      <w:pPr>
        <w:jc w:val="center"/>
        <w:rPr>
          <w:lang w:val="kk-KZ"/>
        </w:rPr>
      </w:pPr>
    </w:p>
    <w:p w:rsidR="00824014" w:rsidRDefault="00824014" w:rsidP="00824014">
      <w:pPr>
        <w:jc w:val="center"/>
        <w:rPr>
          <w:lang w:val="kk-KZ"/>
        </w:rPr>
      </w:pPr>
    </w:p>
    <w:p w:rsidR="00824014" w:rsidRDefault="007F4C20" w:rsidP="00824014">
      <w:pPr>
        <w:jc w:val="center"/>
        <w:rPr>
          <w:lang w:val="kk-KZ"/>
        </w:rPr>
      </w:pPr>
      <w:r>
        <w:rPr>
          <w:noProof/>
        </w:rPr>
        <w:drawing>
          <wp:inline distT="0" distB="0" distL="0" distR="0" wp14:anchorId="51ED808F" wp14:editId="1F69C17F">
            <wp:extent cx="5309870" cy="7315200"/>
            <wp:effectExtent l="0" t="0" r="5080" b="0"/>
            <wp:docPr id="25" name="Рисунок 25" descr="C:\Users\ggk\Downloads\WhatsApp Image 2022-11-30 at 16.22.5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gk\Downloads\WhatsApp Image 2022-11-30 at 16.22.57 (2).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09870" cy="7315200"/>
                    </a:xfrm>
                    <a:prstGeom prst="rect">
                      <a:avLst/>
                    </a:prstGeom>
                    <a:noFill/>
                    <a:ln>
                      <a:noFill/>
                    </a:ln>
                  </pic:spPr>
                </pic:pic>
              </a:graphicData>
            </a:graphic>
          </wp:inline>
        </w:drawing>
      </w: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Default="007F4C20" w:rsidP="00824014">
      <w:pPr>
        <w:jc w:val="center"/>
        <w:rPr>
          <w:lang w:val="kk-KZ"/>
        </w:rPr>
      </w:pPr>
    </w:p>
    <w:p w:rsidR="007F4C20" w:rsidRPr="00EC6A04" w:rsidRDefault="007F4C20" w:rsidP="00824014">
      <w:pPr>
        <w:jc w:val="center"/>
        <w:rPr>
          <w:lang w:val="kk-KZ"/>
        </w:rPr>
      </w:pPr>
      <w:r>
        <w:rPr>
          <w:noProof/>
        </w:rPr>
        <w:lastRenderedPageBreak/>
        <w:drawing>
          <wp:inline distT="0" distB="0" distL="0" distR="0" wp14:anchorId="0E836BD7">
            <wp:extent cx="3950335" cy="5541645"/>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50335" cy="5541645"/>
                    </a:xfrm>
                    <a:prstGeom prst="rect">
                      <a:avLst/>
                    </a:prstGeom>
                    <a:noFill/>
                  </pic:spPr>
                </pic:pic>
              </a:graphicData>
            </a:graphic>
          </wp:inline>
        </w:drawing>
      </w:r>
    </w:p>
    <w:p w:rsidR="00584E04" w:rsidRDefault="00584E04" w:rsidP="00921501">
      <w:pPr>
        <w:jc w:val="both"/>
        <w:rPr>
          <w:lang w:val="kk-KZ"/>
        </w:rPr>
      </w:pPr>
    </w:p>
    <w:p w:rsidR="00584E04" w:rsidRDefault="00584E04" w:rsidP="00921501">
      <w:pPr>
        <w:jc w:val="both"/>
        <w:rPr>
          <w:lang w:val="kk-KZ"/>
        </w:rPr>
      </w:pPr>
    </w:p>
    <w:p w:rsidR="00584E04" w:rsidRDefault="00584E04" w:rsidP="00921501">
      <w:pPr>
        <w:jc w:val="both"/>
        <w:rPr>
          <w:lang w:val="kk-KZ"/>
        </w:rPr>
      </w:pPr>
    </w:p>
    <w:p w:rsidR="00584E04" w:rsidRDefault="00584E04" w:rsidP="00921501">
      <w:pPr>
        <w:jc w:val="both"/>
        <w:rPr>
          <w:lang w:val="kk-KZ"/>
        </w:rPr>
      </w:pPr>
    </w:p>
    <w:p w:rsidR="00773E78" w:rsidRDefault="00773E78"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r>
        <w:rPr>
          <w:noProof/>
        </w:rPr>
        <w:lastRenderedPageBreak/>
        <w:drawing>
          <wp:inline distT="0" distB="0" distL="0" distR="0" wp14:anchorId="012DF66D" wp14:editId="5B5357DD">
            <wp:extent cx="5309870" cy="5139135"/>
            <wp:effectExtent l="0" t="0" r="5080" b="4445"/>
            <wp:docPr id="27" name="Рисунок 27" descr="img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35"/>
                    <pic:cNvPicPr>
                      <a:picLocks noChangeAspect="1" noChangeArrowheads="1"/>
                    </pic:cNvPicPr>
                  </pic:nvPicPr>
                  <pic:blipFill>
                    <a:blip r:embed="rId41" cstate="print"/>
                    <a:srcRect/>
                    <a:stretch>
                      <a:fillRect/>
                    </a:stretch>
                  </pic:blipFill>
                  <pic:spPr bwMode="auto">
                    <a:xfrm>
                      <a:off x="0" y="0"/>
                      <a:ext cx="5309870" cy="5139135"/>
                    </a:xfrm>
                    <a:prstGeom prst="rect">
                      <a:avLst/>
                    </a:prstGeom>
                    <a:noFill/>
                    <a:ln w="9525">
                      <a:noFill/>
                      <a:miter lim="800000"/>
                      <a:headEnd/>
                      <a:tailEnd/>
                    </a:ln>
                  </pic:spPr>
                </pic:pic>
              </a:graphicData>
            </a:graphic>
          </wp:inline>
        </w:drawing>
      </w: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r>
        <w:rPr>
          <w:noProof/>
        </w:rPr>
        <w:lastRenderedPageBreak/>
        <w:drawing>
          <wp:inline distT="0" distB="0" distL="0" distR="0" wp14:anchorId="6F5EFCAA" wp14:editId="2A0FECC9">
            <wp:extent cx="5309870" cy="4218918"/>
            <wp:effectExtent l="0" t="0" r="5080" b="0"/>
            <wp:docPr id="7" name="Рисунок 7" descr="img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036"/>
                    <pic:cNvPicPr>
                      <a:picLocks noChangeAspect="1" noChangeArrowheads="1"/>
                    </pic:cNvPicPr>
                  </pic:nvPicPr>
                  <pic:blipFill>
                    <a:blip r:embed="rId42" cstate="print"/>
                    <a:srcRect/>
                    <a:stretch>
                      <a:fillRect/>
                    </a:stretch>
                  </pic:blipFill>
                  <pic:spPr bwMode="auto">
                    <a:xfrm>
                      <a:off x="0" y="0"/>
                      <a:ext cx="5309870" cy="4218918"/>
                    </a:xfrm>
                    <a:prstGeom prst="rect">
                      <a:avLst/>
                    </a:prstGeom>
                    <a:noFill/>
                    <a:ln w="9525">
                      <a:noFill/>
                      <a:miter lim="800000"/>
                      <a:headEnd/>
                      <a:tailEnd/>
                    </a:ln>
                  </pic:spPr>
                </pic:pic>
              </a:graphicData>
            </a:graphic>
          </wp:inline>
        </w:drawing>
      </w: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Default="007F4C20" w:rsidP="00921501">
      <w:pPr>
        <w:jc w:val="both"/>
        <w:rPr>
          <w:lang w:val="kk-KZ"/>
        </w:rPr>
      </w:pPr>
    </w:p>
    <w:p w:rsidR="007F4C20" w:rsidRPr="00C063A4" w:rsidRDefault="007F4C20" w:rsidP="00921501">
      <w:pPr>
        <w:jc w:val="both"/>
        <w:rPr>
          <w:lang w:val="kk-KZ"/>
        </w:rPr>
      </w:pPr>
    </w:p>
    <w:sectPr w:rsidR="007F4C20" w:rsidRPr="00C063A4" w:rsidSect="00584E04">
      <w:pgSz w:w="11906" w:h="16838"/>
      <w:pgMar w:top="1134" w:right="1843"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7B3A" w:rsidRDefault="005C7B3A" w:rsidP="000A38C6">
      <w:pPr>
        <w:spacing w:after="0" w:line="240" w:lineRule="auto"/>
      </w:pPr>
      <w:r>
        <w:separator/>
      </w:r>
    </w:p>
  </w:endnote>
  <w:endnote w:type="continuationSeparator" w:id="0">
    <w:p w:rsidR="005C7B3A" w:rsidRDefault="005C7B3A" w:rsidP="000A38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ngs">
    <w:altName w:val="Arial Unicode MS"/>
    <w:panose1 w:val="00000000000000000000"/>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F83" w:rsidRDefault="001D6F83">
    <w:pPr>
      <w:pStyle w:val="a7"/>
    </w:pPr>
  </w:p>
  <w:p w:rsidR="001D6F83" w:rsidRDefault="001D6F83">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7B3A" w:rsidRDefault="005C7B3A" w:rsidP="000A38C6">
      <w:pPr>
        <w:spacing w:after="0" w:line="240" w:lineRule="auto"/>
      </w:pPr>
      <w:r>
        <w:separator/>
      </w:r>
    </w:p>
  </w:footnote>
  <w:footnote w:type="continuationSeparator" w:id="0">
    <w:p w:rsidR="005C7B3A" w:rsidRDefault="005C7B3A" w:rsidP="000A38C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E4325A4"/>
    <w:multiLevelType w:val="hybridMultilevel"/>
    <w:tmpl w:val="5CD6E47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69C86136"/>
    <w:multiLevelType w:val="multilevel"/>
    <w:tmpl w:val="1AFEE298"/>
    <w:lvl w:ilvl="0">
      <w:start w:val="1"/>
      <w:numFmt w:val="decimal"/>
      <w:lvlText w:val="%1."/>
      <w:lvlJc w:val="left"/>
      <w:pPr>
        <w:ind w:left="405" w:hanging="405"/>
      </w:pPr>
      <w:rPr>
        <w:rFonts w:hint="default"/>
        <w:b/>
      </w:rPr>
    </w:lvl>
    <w:lvl w:ilvl="1">
      <w:start w:val="1"/>
      <w:numFmt w:val="decimal"/>
      <w:lvlText w:val="%1.%2."/>
      <w:lvlJc w:val="left"/>
      <w:pPr>
        <w:ind w:left="405" w:hanging="40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8"/>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26D5"/>
    <w:rsid w:val="0003251A"/>
    <w:rsid w:val="000403C0"/>
    <w:rsid w:val="0004353A"/>
    <w:rsid w:val="00043CFD"/>
    <w:rsid w:val="00057F8D"/>
    <w:rsid w:val="000A38C6"/>
    <w:rsid w:val="000A6287"/>
    <w:rsid w:val="000E1281"/>
    <w:rsid w:val="0010300B"/>
    <w:rsid w:val="001528C0"/>
    <w:rsid w:val="00155F20"/>
    <w:rsid w:val="001D6F83"/>
    <w:rsid w:val="001F6FC0"/>
    <w:rsid w:val="00232671"/>
    <w:rsid w:val="00296977"/>
    <w:rsid w:val="002F4276"/>
    <w:rsid w:val="002F58A3"/>
    <w:rsid w:val="00333895"/>
    <w:rsid w:val="00360280"/>
    <w:rsid w:val="00366442"/>
    <w:rsid w:val="00374D8A"/>
    <w:rsid w:val="00384177"/>
    <w:rsid w:val="003B23A0"/>
    <w:rsid w:val="003D6FC7"/>
    <w:rsid w:val="003E626E"/>
    <w:rsid w:val="003F0C49"/>
    <w:rsid w:val="004246B2"/>
    <w:rsid w:val="004B3D22"/>
    <w:rsid w:val="004B4B54"/>
    <w:rsid w:val="004D1F9F"/>
    <w:rsid w:val="004D24B1"/>
    <w:rsid w:val="0051250D"/>
    <w:rsid w:val="00584E04"/>
    <w:rsid w:val="005940C5"/>
    <w:rsid w:val="005C7B3A"/>
    <w:rsid w:val="0066145F"/>
    <w:rsid w:val="00663AA6"/>
    <w:rsid w:val="006851BA"/>
    <w:rsid w:val="00693445"/>
    <w:rsid w:val="0074164C"/>
    <w:rsid w:val="00744915"/>
    <w:rsid w:val="00773E78"/>
    <w:rsid w:val="00792784"/>
    <w:rsid w:val="007D2802"/>
    <w:rsid w:val="007F0343"/>
    <w:rsid w:val="007F4C20"/>
    <w:rsid w:val="007F59C1"/>
    <w:rsid w:val="00801509"/>
    <w:rsid w:val="00801CAE"/>
    <w:rsid w:val="00824014"/>
    <w:rsid w:val="00836047"/>
    <w:rsid w:val="00841623"/>
    <w:rsid w:val="00847BCC"/>
    <w:rsid w:val="008D5BC3"/>
    <w:rsid w:val="008E0B83"/>
    <w:rsid w:val="008F0295"/>
    <w:rsid w:val="00921501"/>
    <w:rsid w:val="009253FA"/>
    <w:rsid w:val="00936190"/>
    <w:rsid w:val="00953680"/>
    <w:rsid w:val="009E65A8"/>
    <w:rsid w:val="00AB4B33"/>
    <w:rsid w:val="00AC4217"/>
    <w:rsid w:val="00AC570C"/>
    <w:rsid w:val="00AE0C13"/>
    <w:rsid w:val="00B548CF"/>
    <w:rsid w:val="00B619EC"/>
    <w:rsid w:val="00B81A19"/>
    <w:rsid w:val="00BE7D0C"/>
    <w:rsid w:val="00C026D5"/>
    <w:rsid w:val="00C063A4"/>
    <w:rsid w:val="00D02597"/>
    <w:rsid w:val="00D36289"/>
    <w:rsid w:val="00DC524B"/>
    <w:rsid w:val="00E01514"/>
    <w:rsid w:val="00E26A9E"/>
    <w:rsid w:val="00E32837"/>
    <w:rsid w:val="00E65028"/>
    <w:rsid w:val="00EA16E8"/>
    <w:rsid w:val="00EA1FF9"/>
    <w:rsid w:val="00F41F8C"/>
    <w:rsid w:val="00F467BF"/>
    <w:rsid w:val="00FA38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0342FDE-4396-40B3-BD18-B6912D0C5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BE7D0C"/>
    <w:pPr>
      <w:widowControl w:val="0"/>
      <w:spacing w:line="240" w:lineRule="auto"/>
      <w:ind w:left="794"/>
      <w:outlineLvl w:val="0"/>
    </w:pPr>
    <w:rPr>
      <w:rFonts w:ascii="Arial" w:eastAsia="Times New Roman" w:hAnsi="Arial" w:cs="Times New Roman"/>
      <w:b/>
      <w:color w:val="808080"/>
      <w:sz w:val="48"/>
      <w:szCs w:val="24"/>
      <w:lang w:val="en-GB"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026D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026D5"/>
    <w:rPr>
      <w:rFonts w:ascii="Tahoma" w:hAnsi="Tahoma" w:cs="Tahoma"/>
      <w:sz w:val="16"/>
      <w:szCs w:val="16"/>
    </w:rPr>
  </w:style>
  <w:style w:type="paragraph" w:styleId="a5">
    <w:name w:val="header"/>
    <w:basedOn w:val="a"/>
    <w:link w:val="a6"/>
    <w:uiPriority w:val="99"/>
    <w:semiHidden/>
    <w:unhideWhenUsed/>
    <w:rsid w:val="000A38C6"/>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0A38C6"/>
  </w:style>
  <w:style w:type="paragraph" w:styleId="a7">
    <w:name w:val="footer"/>
    <w:basedOn w:val="a"/>
    <w:link w:val="a8"/>
    <w:uiPriority w:val="99"/>
    <w:semiHidden/>
    <w:unhideWhenUsed/>
    <w:rsid w:val="000A38C6"/>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0A38C6"/>
  </w:style>
  <w:style w:type="character" w:customStyle="1" w:styleId="10">
    <w:name w:val="Заголовок 1 Знак"/>
    <w:basedOn w:val="a0"/>
    <w:link w:val="1"/>
    <w:uiPriority w:val="9"/>
    <w:rsid w:val="00BE7D0C"/>
    <w:rPr>
      <w:rFonts w:ascii="Arial" w:eastAsia="Times New Roman" w:hAnsi="Arial" w:cs="Times New Roman"/>
      <w:b/>
      <w:color w:val="808080"/>
      <w:sz w:val="48"/>
      <w:szCs w:val="24"/>
      <w:lang w:val="en-GB" w:eastAsia="en-US"/>
    </w:rPr>
  </w:style>
  <w:style w:type="paragraph" w:styleId="a9">
    <w:name w:val="No Spacing"/>
    <w:link w:val="aa"/>
    <w:uiPriority w:val="1"/>
    <w:qFormat/>
    <w:rsid w:val="00BE7D0C"/>
    <w:pPr>
      <w:widowControl w:val="0"/>
      <w:spacing w:after="0" w:line="240" w:lineRule="auto"/>
    </w:pPr>
    <w:rPr>
      <w:rFonts w:ascii="Arial" w:eastAsia="Times New Roman" w:hAnsi="Arial" w:cs="Times New Roman"/>
      <w:szCs w:val="24"/>
      <w:lang w:val="en-GB" w:eastAsia="en-US"/>
    </w:rPr>
  </w:style>
  <w:style w:type="paragraph" w:customStyle="1" w:styleId="Tabletext">
    <w:name w:val="Table text"/>
    <w:basedOn w:val="a"/>
    <w:rsid w:val="00BE7D0C"/>
    <w:pPr>
      <w:widowControl w:val="0"/>
      <w:tabs>
        <w:tab w:val="left" w:pos="206"/>
        <w:tab w:val="center" w:pos="4153"/>
        <w:tab w:val="right" w:pos="8306"/>
      </w:tabs>
      <w:spacing w:before="60" w:after="60" w:line="240" w:lineRule="auto"/>
    </w:pPr>
    <w:rPr>
      <w:rFonts w:ascii="Arial" w:eastAsia="Times New Roman" w:hAnsi="Arial" w:cs="Arial"/>
      <w:sz w:val="20"/>
      <w:lang w:val="en-GB" w:eastAsia="en-US"/>
    </w:rPr>
  </w:style>
  <w:style w:type="character" w:customStyle="1" w:styleId="aa">
    <w:name w:val="Без интервала Знак"/>
    <w:basedOn w:val="a0"/>
    <w:link w:val="a9"/>
    <w:uiPriority w:val="1"/>
    <w:locked/>
    <w:rsid w:val="00BE7D0C"/>
    <w:rPr>
      <w:rFonts w:ascii="Arial" w:eastAsia="Times New Roman" w:hAnsi="Arial" w:cs="Times New Roman"/>
      <w:szCs w:val="24"/>
      <w:lang w:val="en-GB" w:eastAsia="en-US"/>
    </w:rPr>
  </w:style>
  <w:style w:type="paragraph" w:styleId="ab">
    <w:name w:val="List Paragraph"/>
    <w:basedOn w:val="a"/>
    <w:link w:val="ac"/>
    <w:uiPriority w:val="34"/>
    <w:qFormat/>
    <w:rsid w:val="00744915"/>
    <w:pPr>
      <w:ind w:left="720"/>
      <w:contextualSpacing/>
    </w:pPr>
    <w:rPr>
      <w:rFonts w:ascii="Calibri" w:eastAsia="Calibri" w:hAnsi="Calibri" w:cs="Times New Roman"/>
      <w:sz w:val="20"/>
      <w:szCs w:val="20"/>
      <w:lang w:eastAsia="en-US"/>
    </w:rPr>
  </w:style>
  <w:style w:type="character" w:customStyle="1" w:styleId="ac">
    <w:name w:val="Абзац списка Знак"/>
    <w:link w:val="ab"/>
    <w:uiPriority w:val="99"/>
    <w:locked/>
    <w:rsid w:val="00744915"/>
    <w:rPr>
      <w:rFonts w:ascii="Calibri" w:eastAsia="Calibri" w:hAnsi="Calibri" w:cs="Times New Roman"/>
      <w:sz w:val="20"/>
      <w:szCs w:val="20"/>
      <w:lang w:eastAsia="en-US"/>
    </w:rPr>
  </w:style>
  <w:style w:type="paragraph" w:styleId="HTML">
    <w:name w:val="HTML Preformatted"/>
    <w:basedOn w:val="a"/>
    <w:link w:val="HTML0"/>
    <w:uiPriority w:val="99"/>
    <w:unhideWhenUsed/>
    <w:rsid w:val="009215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921501"/>
    <w:rPr>
      <w:rFonts w:ascii="Courier New" w:eastAsia="Times New Roman" w:hAnsi="Courier New" w:cs="Courier New"/>
      <w:sz w:val="20"/>
      <w:szCs w:val="20"/>
    </w:rPr>
  </w:style>
  <w:style w:type="table" w:styleId="ad">
    <w:name w:val="Table Grid"/>
    <w:basedOn w:val="a1"/>
    <w:uiPriority w:val="59"/>
    <w:rsid w:val="00773E78"/>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773E78"/>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numbering" w:customStyle="1" w:styleId="11">
    <w:name w:val="Нет списка1"/>
    <w:next w:val="a2"/>
    <w:uiPriority w:val="99"/>
    <w:semiHidden/>
    <w:unhideWhenUsed/>
    <w:rsid w:val="00584E04"/>
  </w:style>
  <w:style w:type="table" w:customStyle="1" w:styleId="2">
    <w:name w:val="Сетка таблицы2"/>
    <w:basedOn w:val="a1"/>
    <w:uiPriority w:val="59"/>
    <w:rsid w:val="008F0295"/>
    <w:pPr>
      <w:spacing w:after="0" w:line="240" w:lineRule="auto"/>
    </w:pPr>
    <w:rPr>
      <w:rFonts w:eastAsia="Times New Roman"/>
      <w:kern w:val="2"/>
      <w:sz w:val="21"/>
      <w:lang w:val="en-US"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e">
    <w:name w:val="Normal (Web)"/>
    <w:aliases w:val="Обычный (Web),Знак Знак,Знак Знак6,Знак2,Знак Знак4,Знак Знак1,Знак21,Обычный (веб) Знак1,Обычный (веб) Знак Знак,Обычный (веб) Знак,Обычный (Web)1,Знак Знак3,Знак Знак1 Знак,Знак Знак1 Знак Знак,Обычный (веб) Знак Знак Знак Знак,Знак4 Зна"/>
    <w:basedOn w:val="a"/>
    <w:link w:val="20"/>
    <w:uiPriority w:val="99"/>
    <w:unhideWhenUsed/>
    <w:qFormat/>
    <w:rsid w:val="007F4C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Обычный (веб) Знак2"/>
    <w:aliases w:val="Обычный (Web) Знак,Знак Знак Знак,Знак Знак6 Знак,Знак2 Знак,Знак Знак4 Знак,Знак Знак1 Знак1,Знак21 Знак,Обычный (веб) Знак1 Знак,Обычный (веб) Знак Знак Знак,Обычный (веб) Знак Знак1,Обычный (Web)1 Знак,Знак Знак3 Знак"/>
    <w:link w:val="ae"/>
    <w:uiPriority w:val="99"/>
    <w:rsid w:val="007F4C20"/>
    <w:rPr>
      <w:rFonts w:ascii="Times New Roman" w:eastAsia="Times New Roman" w:hAnsi="Times New Roman" w:cs="Times New Roman"/>
      <w:sz w:val="24"/>
      <w:szCs w:val="24"/>
    </w:rPr>
  </w:style>
  <w:style w:type="character" w:styleId="af">
    <w:name w:val="Hyperlink"/>
    <w:basedOn w:val="a0"/>
    <w:uiPriority w:val="99"/>
    <w:unhideWhenUsed/>
    <w:rsid w:val="007F4C2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2.jpeg"/><Relationship Id="rId21" Type="http://schemas.openxmlformats.org/officeDocument/2006/relationships/image" Target="media/image13.jpeg"/><Relationship Id="rId34" Type="http://schemas.microsoft.com/office/2007/relationships/diagramDrawing" Target="diagrams/drawing1.xml"/><Relationship Id="rId42" Type="http://schemas.openxmlformats.org/officeDocument/2006/relationships/image" Target="media/image2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pn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diagramQuickStyle" Target="diagrams/quickStyle1.xml"/><Relationship Id="rId37" Type="http://schemas.openxmlformats.org/officeDocument/2006/relationships/chart" Target="charts/chart3.xml"/><Relationship Id="rId40"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chart" Target="charts/chart2.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diagramLayout" Target="diagrams/layout1.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s://youtu.be/liAfG-jlTSM" TargetMode="External"/><Relationship Id="rId30" Type="http://schemas.openxmlformats.org/officeDocument/2006/relationships/diagramData" Target="diagrams/data1.xml"/><Relationship Id="rId35" Type="http://schemas.openxmlformats.org/officeDocument/2006/relationships/chart" Target="charts/chart1.xml"/><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diagramColors" Target="diagrams/colors1.xml"/><Relationship Id="rId38" Type="http://schemas.openxmlformats.org/officeDocument/2006/relationships/image" Target="media/image2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орта балл</c:v>
                </c:pt>
              </c:strCache>
            </c:strRef>
          </c:tx>
          <c:invertIfNegative val="0"/>
          <c:cat>
            <c:strRef>
              <c:f>Лист1!$A$2:$A$5</c:f>
              <c:strCache>
                <c:ptCount val="3"/>
                <c:pt idx="0">
                  <c:v>2020-2021ж</c:v>
                </c:pt>
                <c:pt idx="1">
                  <c:v>2021-2022ж</c:v>
                </c:pt>
                <c:pt idx="2">
                  <c:v> I тоқсан, 2022-2023ж</c:v>
                </c:pt>
              </c:strCache>
            </c:strRef>
          </c:cat>
          <c:val>
            <c:numRef>
              <c:f>Лист1!$B$2:$B$5</c:f>
              <c:numCache>
                <c:formatCode>General</c:formatCode>
                <c:ptCount val="4"/>
                <c:pt idx="0">
                  <c:v>4.05</c:v>
                </c:pt>
                <c:pt idx="1">
                  <c:v>3.9</c:v>
                </c:pt>
                <c:pt idx="2">
                  <c:v>4.05</c:v>
                </c:pt>
              </c:numCache>
            </c:numRef>
          </c:val>
        </c:ser>
        <c:ser>
          <c:idx val="1"/>
          <c:order val="1"/>
          <c:tx>
            <c:strRef>
              <c:f>Лист1!$C$1</c:f>
              <c:strCache>
                <c:ptCount val="1"/>
                <c:pt idx="0">
                  <c:v>біл.сапа %</c:v>
                </c:pt>
              </c:strCache>
            </c:strRef>
          </c:tx>
          <c:invertIfNegative val="0"/>
          <c:cat>
            <c:strRef>
              <c:f>Лист1!$A$2:$A$5</c:f>
              <c:strCache>
                <c:ptCount val="3"/>
                <c:pt idx="0">
                  <c:v>2020-2021ж</c:v>
                </c:pt>
                <c:pt idx="1">
                  <c:v>2021-2022ж</c:v>
                </c:pt>
                <c:pt idx="2">
                  <c:v> I тоқсан, 2022-2023ж</c:v>
                </c:pt>
              </c:strCache>
            </c:strRef>
          </c:cat>
          <c:val>
            <c:numRef>
              <c:f>Лист1!$C$2:$C$5</c:f>
              <c:numCache>
                <c:formatCode>General</c:formatCode>
                <c:ptCount val="4"/>
                <c:pt idx="0">
                  <c:v>85</c:v>
                </c:pt>
                <c:pt idx="1">
                  <c:v>76.19</c:v>
                </c:pt>
                <c:pt idx="2">
                  <c:v>85.710000000000022</c:v>
                </c:pt>
              </c:numCache>
            </c:numRef>
          </c:val>
        </c:ser>
        <c:ser>
          <c:idx val="2"/>
          <c:order val="2"/>
          <c:tx>
            <c:strRef>
              <c:f>Лист1!$D$1</c:f>
              <c:strCache>
                <c:ptCount val="1"/>
                <c:pt idx="0">
                  <c:v>Столбец1</c:v>
                </c:pt>
              </c:strCache>
            </c:strRef>
          </c:tx>
          <c:invertIfNegative val="0"/>
          <c:cat>
            <c:strRef>
              <c:f>Лист1!$A$2:$A$5</c:f>
              <c:strCache>
                <c:ptCount val="3"/>
                <c:pt idx="0">
                  <c:v>2020-2021ж</c:v>
                </c:pt>
                <c:pt idx="1">
                  <c:v>2021-2022ж</c:v>
                </c:pt>
                <c:pt idx="2">
                  <c:v> I тоқсан, 2022-2023ж</c:v>
                </c:pt>
              </c:strCache>
            </c:strRef>
          </c:cat>
          <c:val>
            <c:numRef>
              <c:f>Лист1!$D$2:$D$5</c:f>
              <c:numCache>
                <c:formatCode>General</c:formatCode>
                <c:ptCount val="4"/>
              </c:numCache>
            </c:numRef>
          </c:val>
        </c:ser>
        <c:dLbls>
          <c:showLegendKey val="0"/>
          <c:showVal val="0"/>
          <c:showCatName val="0"/>
          <c:showSerName val="0"/>
          <c:showPercent val="0"/>
          <c:showBubbleSize val="0"/>
        </c:dLbls>
        <c:gapWidth val="150"/>
        <c:axId val="-2139592800"/>
        <c:axId val="-2139592256"/>
      </c:barChart>
      <c:catAx>
        <c:axId val="-2139592800"/>
        <c:scaling>
          <c:orientation val="minMax"/>
        </c:scaling>
        <c:delete val="0"/>
        <c:axPos val="b"/>
        <c:numFmt formatCode="General" sourceLinked="0"/>
        <c:majorTickMark val="out"/>
        <c:minorTickMark val="none"/>
        <c:tickLblPos val="nextTo"/>
        <c:crossAx val="-2139592256"/>
        <c:crosses val="autoZero"/>
        <c:auto val="1"/>
        <c:lblAlgn val="ctr"/>
        <c:lblOffset val="100"/>
        <c:noMultiLvlLbl val="0"/>
      </c:catAx>
      <c:valAx>
        <c:axId val="-2139592256"/>
        <c:scaling>
          <c:orientation val="minMax"/>
        </c:scaling>
        <c:delete val="0"/>
        <c:axPos val="l"/>
        <c:majorGridlines/>
        <c:numFmt formatCode="General" sourceLinked="1"/>
        <c:majorTickMark val="out"/>
        <c:minorTickMark val="none"/>
        <c:tickLblPos val="nextTo"/>
        <c:crossAx val="-213959280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орта балл</c:v>
                </c:pt>
              </c:strCache>
            </c:strRef>
          </c:tx>
          <c:invertIfNegative val="0"/>
          <c:cat>
            <c:strRef>
              <c:f>Лист1!$A$2:$A$5</c:f>
              <c:strCache>
                <c:ptCount val="3"/>
                <c:pt idx="0">
                  <c:v>2020-2021ж</c:v>
                </c:pt>
                <c:pt idx="1">
                  <c:v>2021-2022ж</c:v>
                </c:pt>
                <c:pt idx="2">
                  <c:v> I тоқсан, 2022-2023ж</c:v>
                </c:pt>
              </c:strCache>
            </c:strRef>
          </c:cat>
          <c:val>
            <c:numRef>
              <c:f>Лист1!$B$2:$B$5</c:f>
              <c:numCache>
                <c:formatCode>General</c:formatCode>
                <c:ptCount val="4"/>
                <c:pt idx="0">
                  <c:v>3.88</c:v>
                </c:pt>
                <c:pt idx="1">
                  <c:v>4</c:v>
                </c:pt>
                <c:pt idx="2">
                  <c:v>4.3099999999999996</c:v>
                </c:pt>
              </c:numCache>
            </c:numRef>
          </c:val>
        </c:ser>
        <c:ser>
          <c:idx val="1"/>
          <c:order val="1"/>
          <c:tx>
            <c:strRef>
              <c:f>Лист1!$C$1</c:f>
              <c:strCache>
                <c:ptCount val="1"/>
                <c:pt idx="0">
                  <c:v>біл.сапа %</c:v>
                </c:pt>
              </c:strCache>
            </c:strRef>
          </c:tx>
          <c:invertIfNegative val="0"/>
          <c:cat>
            <c:strRef>
              <c:f>Лист1!$A$2:$A$5</c:f>
              <c:strCache>
                <c:ptCount val="3"/>
                <c:pt idx="0">
                  <c:v>2020-2021ж</c:v>
                </c:pt>
                <c:pt idx="1">
                  <c:v>2021-2022ж</c:v>
                </c:pt>
                <c:pt idx="2">
                  <c:v> I тоқсан, 2022-2023ж</c:v>
                </c:pt>
              </c:strCache>
            </c:strRef>
          </c:cat>
          <c:val>
            <c:numRef>
              <c:f>Лист1!$C$2:$C$5</c:f>
              <c:numCache>
                <c:formatCode>General</c:formatCode>
                <c:ptCount val="4"/>
                <c:pt idx="0">
                  <c:v>64.709999999999994</c:v>
                </c:pt>
                <c:pt idx="1">
                  <c:v>73.33</c:v>
                </c:pt>
                <c:pt idx="2">
                  <c:v>84.61</c:v>
                </c:pt>
              </c:numCache>
            </c:numRef>
          </c:val>
        </c:ser>
        <c:ser>
          <c:idx val="2"/>
          <c:order val="2"/>
          <c:tx>
            <c:strRef>
              <c:f>Лист1!$D$1</c:f>
              <c:strCache>
                <c:ptCount val="1"/>
                <c:pt idx="0">
                  <c:v>Столбец1</c:v>
                </c:pt>
              </c:strCache>
            </c:strRef>
          </c:tx>
          <c:invertIfNegative val="0"/>
          <c:cat>
            <c:strRef>
              <c:f>Лист1!$A$2:$A$5</c:f>
              <c:strCache>
                <c:ptCount val="3"/>
                <c:pt idx="0">
                  <c:v>2020-2021ж</c:v>
                </c:pt>
                <c:pt idx="1">
                  <c:v>2021-2022ж</c:v>
                </c:pt>
                <c:pt idx="2">
                  <c:v> I тоқсан, 2022-2023ж</c:v>
                </c:pt>
              </c:strCache>
            </c:strRef>
          </c:cat>
          <c:val>
            <c:numRef>
              <c:f>Лист1!$D$2:$D$5</c:f>
              <c:numCache>
                <c:formatCode>General</c:formatCode>
                <c:ptCount val="4"/>
              </c:numCache>
            </c:numRef>
          </c:val>
        </c:ser>
        <c:dLbls>
          <c:showLegendKey val="0"/>
          <c:showVal val="0"/>
          <c:showCatName val="0"/>
          <c:showSerName val="0"/>
          <c:showPercent val="0"/>
          <c:showBubbleSize val="0"/>
        </c:dLbls>
        <c:gapWidth val="150"/>
        <c:axId val="-110280464"/>
        <c:axId val="-161818768"/>
      </c:barChart>
      <c:catAx>
        <c:axId val="-110280464"/>
        <c:scaling>
          <c:orientation val="minMax"/>
        </c:scaling>
        <c:delete val="0"/>
        <c:axPos val="b"/>
        <c:numFmt formatCode="General" sourceLinked="0"/>
        <c:majorTickMark val="out"/>
        <c:minorTickMark val="none"/>
        <c:tickLblPos val="nextTo"/>
        <c:crossAx val="-161818768"/>
        <c:crosses val="autoZero"/>
        <c:auto val="1"/>
        <c:lblAlgn val="ctr"/>
        <c:lblOffset val="100"/>
        <c:noMultiLvlLbl val="0"/>
      </c:catAx>
      <c:valAx>
        <c:axId val="-161818768"/>
        <c:scaling>
          <c:orientation val="minMax"/>
        </c:scaling>
        <c:delete val="0"/>
        <c:axPos val="l"/>
        <c:majorGridlines/>
        <c:numFmt formatCode="General" sourceLinked="1"/>
        <c:majorTickMark val="out"/>
        <c:minorTickMark val="none"/>
        <c:tickLblPos val="nextTo"/>
        <c:crossAx val="-11028046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орта балл</c:v>
                </c:pt>
              </c:strCache>
            </c:strRef>
          </c:tx>
          <c:invertIfNegative val="0"/>
          <c:cat>
            <c:strRef>
              <c:f>Лист1!$A$2:$A$5</c:f>
              <c:strCache>
                <c:ptCount val="3"/>
                <c:pt idx="0">
                  <c:v>2020-2021ж</c:v>
                </c:pt>
                <c:pt idx="1">
                  <c:v>2021-2022ж</c:v>
                </c:pt>
                <c:pt idx="2">
                  <c:v> I тоқсан, 2022-2023ж</c:v>
                </c:pt>
              </c:strCache>
            </c:strRef>
          </c:cat>
          <c:val>
            <c:numRef>
              <c:f>Лист1!$B$2:$B$5</c:f>
              <c:numCache>
                <c:formatCode>General</c:formatCode>
                <c:ptCount val="4"/>
                <c:pt idx="0">
                  <c:v>4.38</c:v>
                </c:pt>
                <c:pt idx="1">
                  <c:v>4.33</c:v>
                </c:pt>
                <c:pt idx="2">
                  <c:v>4.1099999999999985</c:v>
                </c:pt>
              </c:numCache>
            </c:numRef>
          </c:val>
        </c:ser>
        <c:ser>
          <c:idx val="1"/>
          <c:order val="1"/>
          <c:tx>
            <c:strRef>
              <c:f>Лист1!$C$1</c:f>
              <c:strCache>
                <c:ptCount val="1"/>
                <c:pt idx="0">
                  <c:v>біл.сапа %</c:v>
                </c:pt>
              </c:strCache>
            </c:strRef>
          </c:tx>
          <c:invertIfNegative val="0"/>
          <c:cat>
            <c:strRef>
              <c:f>Лист1!$A$2:$A$5</c:f>
              <c:strCache>
                <c:ptCount val="3"/>
                <c:pt idx="0">
                  <c:v>2020-2021ж</c:v>
                </c:pt>
                <c:pt idx="1">
                  <c:v>2021-2022ж</c:v>
                </c:pt>
                <c:pt idx="2">
                  <c:v> I тоқсан, 2022-2023ж</c:v>
                </c:pt>
              </c:strCache>
            </c:strRef>
          </c:cat>
          <c:val>
            <c:numRef>
              <c:f>Лист1!$C$2:$C$5</c:f>
              <c:numCache>
                <c:formatCode>General</c:formatCode>
                <c:ptCount val="4"/>
                <c:pt idx="0">
                  <c:v>85</c:v>
                </c:pt>
                <c:pt idx="1">
                  <c:v>93.33</c:v>
                </c:pt>
                <c:pt idx="2">
                  <c:v>75</c:v>
                </c:pt>
              </c:numCache>
            </c:numRef>
          </c:val>
        </c:ser>
        <c:ser>
          <c:idx val="2"/>
          <c:order val="2"/>
          <c:tx>
            <c:strRef>
              <c:f>Лист1!$D$1</c:f>
              <c:strCache>
                <c:ptCount val="1"/>
                <c:pt idx="0">
                  <c:v>Столбец1</c:v>
                </c:pt>
              </c:strCache>
            </c:strRef>
          </c:tx>
          <c:invertIfNegative val="0"/>
          <c:cat>
            <c:strRef>
              <c:f>Лист1!$A$2:$A$5</c:f>
              <c:strCache>
                <c:ptCount val="3"/>
                <c:pt idx="0">
                  <c:v>2020-2021ж</c:v>
                </c:pt>
                <c:pt idx="1">
                  <c:v>2021-2022ж</c:v>
                </c:pt>
                <c:pt idx="2">
                  <c:v> I тоқсан, 2022-2023ж</c:v>
                </c:pt>
              </c:strCache>
            </c:strRef>
          </c:cat>
          <c:val>
            <c:numRef>
              <c:f>Лист1!$D$2:$D$5</c:f>
              <c:numCache>
                <c:formatCode>General</c:formatCode>
                <c:ptCount val="4"/>
              </c:numCache>
            </c:numRef>
          </c:val>
        </c:ser>
        <c:dLbls>
          <c:showLegendKey val="0"/>
          <c:showVal val="0"/>
          <c:showCatName val="0"/>
          <c:showSerName val="0"/>
          <c:showPercent val="0"/>
          <c:showBubbleSize val="0"/>
        </c:dLbls>
        <c:gapWidth val="150"/>
        <c:axId val="-2139057040"/>
        <c:axId val="-2139053776"/>
      </c:barChart>
      <c:catAx>
        <c:axId val="-2139057040"/>
        <c:scaling>
          <c:orientation val="minMax"/>
        </c:scaling>
        <c:delete val="0"/>
        <c:axPos val="b"/>
        <c:numFmt formatCode="General" sourceLinked="0"/>
        <c:majorTickMark val="out"/>
        <c:minorTickMark val="none"/>
        <c:tickLblPos val="nextTo"/>
        <c:crossAx val="-2139053776"/>
        <c:crosses val="autoZero"/>
        <c:auto val="1"/>
        <c:lblAlgn val="ctr"/>
        <c:lblOffset val="100"/>
        <c:noMultiLvlLbl val="0"/>
      </c:catAx>
      <c:valAx>
        <c:axId val="-2139053776"/>
        <c:scaling>
          <c:orientation val="minMax"/>
        </c:scaling>
        <c:delete val="0"/>
        <c:axPos val="l"/>
        <c:majorGridlines/>
        <c:numFmt formatCode="General" sourceLinked="1"/>
        <c:majorTickMark val="out"/>
        <c:minorTickMark val="none"/>
        <c:tickLblPos val="nextTo"/>
        <c:crossAx val="-2139057040"/>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5258452-BEE8-4E42-B219-56451B258243}" type="doc">
      <dgm:prSet loTypeId="urn:microsoft.com/office/officeart/2005/8/layout/pyramid1" loCatId="pyramid" qsTypeId="urn:microsoft.com/office/officeart/2005/8/quickstyle/simple1" qsCatId="simple" csTypeId="urn:microsoft.com/office/officeart/2005/8/colors/colorful2" csCatId="colorful" phldr="1"/>
      <dgm:spPr/>
    </dgm:pt>
    <dgm:pt modelId="{3C22C5C2-43D1-4214-A812-5BD4412F2340}">
      <dgm:prSet phldrT="[Текст]"/>
      <dgm:spPr>
        <a:xfrm>
          <a:off x="910590" y="0"/>
          <a:ext cx="455295" cy="268986"/>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kk-KZ" dirty="0">
              <a:solidFill>
                <a:sysClr val="windowText" lastClr="000000">
                  <a:hueOff val="0"/>
                  <a:satOff val="0"/>
                  <a:lumOff val="0"/>
                  <a:alphaOff val="0"/>
                </a:sysClr>
              </a:solidFill>
              <a:latin typeface="Calibri"/>
              <a:ea typeface="+mn-ea"/>
              <a:cs typeface="+mn-cs"/>
            </a:rPr>
            <a:t>1</a:t>
          </a:r>
          <a:endParaRPr lang="ru-RU" dirty="0">
            <a:solidFill>
              <a:sysClr val="windowText" lastClr="000000">
                <a:hueOff val="0"/>
                <a:satOff val="0"/>
                <a:lumOff val="0"/>
                <a:alphaOff val="0"/>
              </a:sysClr>
            </a:solidFill>
            <a:latin typeface="Calibri"/>
            <a:ea typeface="+mn-ea"/>
            <a:cs typeface="+mn-cs"/>
          </a:endParaRPr>
        </a:p>
      </dgm:t>
    </dgm:pt>
    <dgm:pt modelId="{C4E4479E-03C4-4807-9A21-080B768238FF}" type="parTrans" cxnId="{10D3ACB2-2088-4483-BC1D-A98E323DFBAC}">
      <dgm:prSet/>
      <dgm:spPr/>
      <dgm:t>
        <a:bodyPr/>
        <a:lstStyle/>
        <a:p>
          <a:endParaRPr lang="ru-RU"/>
        </a:p>
      </dgm:t>
    </dgm:pt>
    <dgm:pt modelId="{03F46878-D257-4775-8C89-B69716E35B5A}" type="sibTrans" cxnId="{10D3ACB2-2088-4483-BC1D-A98E323DFBAC}">
      <dgm:prSet/>
      <dgm:spPr/>
      <dgm:t>
        <a:bodyPr/>
        <a:lstStyle/>
        <a:p>
          <a:endParaRPr lang="ru-RU"/>
        </a:p>
      </dgm:t>
    </dgm:pt>
    <dgm:pt modelId="{2939EB72-A2F0-4893-BACA-9F00B93D65EF}">
      <dgm:prSet phldrT="[Текст]"/>
      <dgm:spPr>
        <a:xfrm>
          <a:off x="682942" y="268986"/>
          <a:ext cx="910590" cy="268986"/>
        </a:xfrm>
        <a:solidFill>
          <a:srgbClr val="C0504D">
            <a:hueOff val="1170380"/>
            <a:satOff val="-1460"/>
            <a:lumOff val="343"/>
            <a:alphaOff val="0"/>
          </a:srgbClr>
        </a:solidFill>
        <a:ln w="25400" cap="flat" cmpd="sng" algn="ctr">
          <a:solidFill>
            <a:sysClr val="window" lastClr="FFFFFF">
              <a:hueOff val="0"/>
              <a:satOff val="0"/>
              <a:lumOff val="0"/>
              <a:alphaOff val="0"/>
            </a:sysClr>
          </a:solidFill>
          <a:prstDash val="solid"/>
        </a:ln>
        <a:effectLst/>
      </dgm:spPr>
      <dgm:t>
        <a:bodyPr/>
        <a:lstStyle/>
        <a:p>
          <a:r>
            <a:rPr lang="kk-KZ" dirty="0">
              <a:solidFill>
                <a:sysClr val="windowText" lastClr="000000">
                  <a:hueOff val="0"/>
                  <a:satOff val="0"/>
                  <a:lumOff val="0"/>
                  <a:alphaOff val="0"/>
                </a:sysClr>
              </a:solidFill>
              <a:latin typeface="Calibri"/>
              <a:ea typeface="+mn-ea"/>
              <a:cs typeface="+mn-cs"/>
            </a:rPr>
            <a:t>2</a:t>
          </a:r>
          <a:endParaRPr lang="ru-RU" dirty="0">
            <a:solidFill>
              <a:sysClr val="windowText" lastClr="000000">
                <a:hueOff val="0"/>
                <a:satOff val="0"/>
                <a:lumOff val="0"/>
                <a:alphaOff val="0"/>
              </a:sysClr>
            </a:solidFill>
            <a:latin typeface="Calibri"/>
            <a:ea typeface="+mn-ea"/>
            <a:cs typeface="+mn-cs"/>
          </a:endParaRPr>
        </a:p>
      </dgm:t>
    </dgm:pt>
    <dgm:pt modelId="{1CF554B4-74DC-4BA0-9C0A-82A94E02155E}" type="parTrans" cxnId="{2A685D59-CCD2-4627-8530-71B88336E766}">
      <dgm:prSet/>
      <dgm:spPr/>
      <dgm:t>
        <a:bodyPr/>
        <a:lstStyle/>
        <a:p>
          <a:endParaRPr lang="ru-RU"/>
        </a:p>
      </dgm:t>
    </dgm:pt>
    <dgm:pt modelId="{46618ED9-F535-4704-8B0A-5365ACED3411}" type="sibTrans" cxnId="{2A685D59-CCD2-4627-8530-71B88336E766}">
      <dgm:prSet/>
      <dgm:spPr/>
      <dgm:t>
        <a:bodyPr/>
        <a:lstStyle/>
        <a:p>
          <a:endParaRPr lang="ru-RU"/>
        </a:p>
      </dgm:t>
    </dgm:pt>
    <dgm:pt modelId="{C9CDCB6E-4ADF-4159-A4F0-9FE681DF783A}">
      <dgm:prSet phldrT="[Текст]"/>
      <dgm:spPr>
        <a:xfrm>
          <a:off x="455294" y="537972"/>
          <a:ext cx="1365885" cy="268986"/>
        </a:xfrm>
        <a:solidFill>
          <a:srgbClr val="C0504D">
            <a:hueOff val="2340759"/>
            <a:satOff val="-2919"/>
            <a:lumOff val="686"/>
            <a:alphaOff val="0"/>
          </a:srgbClr>
        </a:solidFill>
        <a:ln w="25400" cap="flat" cmpd="sng" algn="ctr">
          <a:solidFill>
            <a:sysClr val="window" lastClr="FFFFFF">
              <a:hueOff val="0"/>
              <a:satOff val="0"/>
              <a:lumOff val="0"/>
              <a:alphaOff val="0"/>
            </a:sysClr>
          </a:solidFill>
          <a:prstDash val="solid"/>
        </a:ln>
        <a:effectLst/>
      </dgm:spPr>
      <dgm:t>
        <a:bodyPr/>
        <a:lstStyle/>
        <a:p>
          <a:r>
            <a:rPr lang="kk-KZ" dirty="0">
              <a:solidFill>
                <a:sysClr val="windowText" lastClr="000000">
                  <a:hueOff val="0"/>
                  <a:satOff val="0"/>
                  <a:lumOff val="0"/>
                  <a:alphaOff val="0"/>
                </a:sysClr>
              </a:solidFill>
              <a:latin typeface="Calibri"/>
              <a:ea typeface="+mn-ea"/>
              <a:cs typeface="+mn-cs"/>
            </a:rPr>
            <a:t>3</a:t>
          </a:r>
          <a:endParaRPr lang="ru-RU" dirty="0">
            <a:solidFill>
              <a:sysClr val="windowText" lastClr="000000">
                <a:hueOff val="0"/>
                <a:satOff val="0"/>
                <a:lumOff val="0"/>
                <a:alphaOff val="0"/>
              </a:sysClr>
            </a:solidFill>
            <a:latin typeface="Calibri"/>
            <a:ea typeface="+mn-ea"/>
            <a:cs typeface="+mn-cs"/>
          </a:endParaRPr>
        </a:p>
      </dgm:t>
    </dgm:pt>
    <dgm:pt modelId="{E75FE782-D68D-4FD2-B1B5-FAE441240B97}" type="parTrans" cxnId="{4C77EDF4-DFE3-4316-B36D-C543557A99FC}">
      <dgm:prSet/>
      <dgm:spPr/>
      <dgm:t>
        <a:bodyPr/>
        <a:lstStyle/>
        <a:p>
          <a:endParaRPr lang="ru-RU"/>
        </a:p>
      </dgm:t>
    </dgm:pt>
    <dgm:pt modelId="{8DA0D7E8-FC6C-4901-9B72-7BED6C54F573}" type="sibTrans" cxnId="{4C77EDF4-DFE3-4316-B36D-C543557A99FC}">
      <dgm:prSet/>
      <dgm:spPr/>
      <dgm:t>
        <a:bodyPr/>
        <a:lstStyle/>
        <a:p>
          <a:endParaRPr lang="ru-RU"/>
        </a:p>
      </dgm:t>
    </dgm:pt>
    <dgm:pt modelId="{1C4B598C-24A9-4A7A-81C9-D26DB0CEFAFF}">
      <dgm:prSet/>
      <dgm:spPr>
        <a:xfrm>
          <a:off x="227647" y="806957"/>
          <a:ext cx="1821180" cy="268986"/>
        </a:xfrm>
        <a:solidFill>
          <a:srgbClr val="C0504D">
            <a:hueOff val="3511139"/>
            <a:satOff val="-4379"/>
            <a:lumOff val="1030"/>
            <a:alphaOff val="0"/>
          </a:srgbClr>
        </a:solidFill>
        <a:ln w="25400" cap="flat" cmpd="sng" algn="ctr">
          <a:solidFill>
            <a:sysClr val="window" lastClr="FFFFFF">
              <a:hueOff val="0"/>
              <a:satOff val="0"/>
              <a:lumOff val="0"/>
              <a:alphaOff val="0"/>
            </a:sysClr>
          </a:solidFill>
          <a:prstDash val="solid"/>
        </a:ln>
        <a:effectLst/>
      </dgm:spPr>
      <dgm:t>
        <a:bodyPr/>
        <a:lstStyle/>
        <a:p>
          <a:r>
            <a:rPr lang="kk-KZ" dirty="0">
              <a:solidFill>
                <a:sysClr val="windowText" lastClr="000000">
                  <a:hueOff val="0"/>
                  <a:satOff val="0"/>
                  <a:lumOff val="0"/>
                  <a:alphaOff val="0"/>
                </a:sysClr>
              </a:solidFill>
              <a:latin typeface="Calibri"/>
              <a:ea typeface="+mn-ea"/>
              <a:cs typeface="+mn-cs"/>
            </a:rPr>
            <a:t>4</a:t>
          </a:r>
          <a:endParaRPr lang="ru-RU" dirty="0">
            <a:solidFill>
              <a:sysClr val="windowText" lastClr="000000">
                <a:hueOff val="0"/>
                <a:satOff val="0"/>
                <a:lumOff val="0"/>
                <a:alphaOff val="0"/>
              </a:sysClr>
            </a:solidFill>
            <a:latin typeface="Calibri"/>
            <a:ea typeface="+mn-ea"/>
            <a:cs typeface="+mn-cs"/>
          </a:endParaRPr>
        </a:p>
      </dgm:t>
    </dgm:pt>
    <dgm:pt modelId="{BC8A044E-599A-4EF7-A208-FB47D4EB1CCA}" type="parTrans" cxnId="{67A90C91-C116-4059-B61B-CCC7594BE19C}">
      <dgm:prSet/>
      <dgm:spPr/>
      <dgm:t>
        <a:bodyPr/>
        <a:lstStyle/>
        <a:p>
          <a:endParaRPr lang="ru-RU"/>
        </a:p>
      </dgm:t>
    </dgm:pt>
    <dgm:pt modelId="{99EABCD4-9052-4D37-AF2F-750060EB8542}" type="sibTrans" cxnId="{67A90C91-C116-4059-B61B-CCC7594BE19C}">
      <dgm:prSet/>
      <dgm:spPr/>
      <dgm:t>
        <a:bodyPr/>
        <a:lstStyle/>
        <a:p>
          <a:endParaRPr lang="ru-RU"/>
        </a:p>
      </dgm:t>
    </dgm:pt>
    <dgm:pt modelId="{0CE37192-1E7F-4EB0-8437-D630EB120702}">
      <dgm:prSet/>
      <dgm:spPr>
        <a:xfrm>
          <a:off x="0" y="1075943"/>
          <a:ext cx="2276475" cy="268986"/>
        </a:xfrm>
        <a:solidFill>
          <a:srgbClr val="C0504D">
            <a:hueOff val="4681519"/>
            <a:satOff val="-5839"/>
            <a:lumOff val="1373"/>
            <a:alphaOff val="0"/>
          </a:srgbClr>
        </a:solidFill>
        <a:ln w="25400" cap="flat" cmpd="sng" algn="ctr">
          <a:solidFill>
            <a:sysClr val="window" lastClr="FFFFFF">
              <a:hueOff val="0"/>
              <a:satOff val="0"/>
              <a:lumOff val="0"/>
              <a:alphaOff val="0"/>
            </a:sysClr>
          </a:solidFill>
          <a:prstDash val="solid"/>
        </a:ln>
        <a:effectLst/>
      </dgm:spPr>
      <dgm:t>
        <a:bodyPr/>
        <a:lstStyle/>
        <a:p>
          <a:r>
            <a:rPr lang="kk-KZ" dirty="0">
              <a:solidFill>
                <a:sysClr val="windowText" lastClr="000000">
                  <a:hueOff val="0"/>
                  <a:satOff val="0"/>
                  <a:lumOff val="0"/>
                  <a:alphaOff val="0"/>
                </a:sysClr>
              </a:solidFill>
              <a:latin typeface="Calibri"/>
              <a:ea typeface="+mn-ea"/>
              <a:cs typeface="+mn-cs"/>
            </a:rPr>
            <a:t>5</a:t>
          </a:r>
          <a:endParaRPr lang="ru-RU" dirty="0">
            <a:solidFill>
              <a:sysClr val="windowText" lastClr="000000">
                <a:hueOff val="0"/>
                <a:satOff val="0"/>
                <a:lumOff val="0"/>
                <a:alphaOff val="0"/>
              </a:sysClr>
            </a:solidFill>
            <a:latin typeface="Calibri"/>
            <a:ea typeface="+mn-ea"/>
            <a:cs typeface="+mn-cs"/>
          </a:endParaRPr>
        </a:p>
      </dgm:t>
    </dgm:pt>
    <dgm:pt modelId="{8E019A87-DDFE-44FC-9B96-06785AFF7C4D}" type="parTrans" cxnId="{FD35A7CB-5AB7-4FD5-BAEC-37DE8263557C}">
      <dgm:prSet/>
      <dgm:spPr/>
      <dgm:t>
        <a:bodyPr/>
        <a:lstStyle/>
        <a:p>
          <a:endParaRPr lang="ru-RU"/>
        </a:p>
      </dgm:t>
    </dgm:pt>
    <dgm:pt modelId="{F44C1ECE-D837-4B7E-99D3-99C52DE38EEE}" type="sibTrans" cxnId="{FD35A7CB-5AB7-4FD5-BAEC-37DE8263557C}">
      <dgm:prSet/>
      <dgm:spPr/>
      <dgm:t>
        <a:bodyPr/>
        <a:lstStyle/>
        <a:p>
          <a:endParaRPr lang="ru-RU"/>
        </a:p>
      </dgm:t>
    </dgm:pt>
    <dgm:pt modelId="{C4AFD26A-AAAA-4077-A79A-2BC4AF1C5087}" type="pres">
      <dgm:prSet presAssocID="{05258452-BEE8-4E42-B219-56451B258243}" presName="Name0" presStyleCnt="0">
        <dgm:presLayoutVars>
          <dgm:dir/>
          <dgm:animLvl val="lvl"/>
          <dgm:resizeHandles val="exact"/>
        </dgm:presLayoutVars>
      </dgm:prSet>
      <dgm:spPr/>
    </dgm:pt>
    <dgm:pt modelId="{D935DA62-9777-4B32-85C7-26D233020491}" type="pres">
      <dgm:prSet presAssocID="{3C22C5C2-43D1-4214-A812-5BD4412F2340}" presName="Name8" presStyleCnt="0"/>
      <dgm:spPr/>
    </dgm:pt>
    <dgm:pt modelId="{A87632F7-C8BA-4C0F-84B6-D993D43B4FFF}" type="pres">
      <dgm:prSet presAssocID="{3C22C5C2-43D1-4214-A812-5BD4412F2340}" presName="level" presStyleLbl="node1" presStyleIdx="0" presStyleCnt="5">
        <dgm:presLayoutVars>
          <dgm:chMax val="1"/>
          <dgm:bulletEnabled val="1"/>
        </dgm:presLayoutVars>
      </dgm:prSet>
      <dgm:spPr>
        <a:prstGeom prst="trapezoid">
          <a:avLst>
            <a:gd name="adj" fmla="val 84632"/>
          </a:avLst>
        </a:prstGeom>
      </dgm:spPr>
      <dgm:t>
        <a:bodyPr/>
        <a:lstStyle/>
        <a:p>
          <a:endParaRPr lang="ru-RU"/>
        </a:p>
      </dgm:t>
    </dgm:pt>
    <dgm:pt modelId="{BA0FC8A4-9831-4CBB-83B2-11F1583FDED4}" type="pres">
      <dgm:prSet presAssocID="{3C22C5C2-43D1-4214-A812-5BD4412F2340}" presName="levelTx" presStyleLbl="revTx" presStyleIdx="0" presStyleCnt="0">
        <dgm:presLayoutVars>
          <dgm:chMax val="1"/>
          <dgm:bulletEnabled val="1"/>
        </dgm:presLayoutVars>
      </dgm:prSet>
      <dgm:spPr/>
      <dgm:t>
        <a:bodyPr/>
        <a:lstStyle/>
        <a:p>
          <a:endParaRPr lang="ru-RU"/>
        </a:p>
      </dgm:t>
    </dgm:pt>
    <dgm:pt modelId="{95340501-B11E-47EB-BD6C-7EA54E60A6B8}" type="pres">
      <dgm:prSet presAssocID="{2939EB72-A2F0-4893-BACA-9F00B93D65EF}" presName="Name8" presStyleCnt="0"/>
      <dgm:spPr/>
    </dgm:pt>
    <dgm:pt modelId="{8F896E27-A407-42C5-BDAD-62117BDA8198}" type="pres">
      <dgm:prSet presAssocID="{2939EB72-A2F0-4893-BACA-9F00B93D65EF}" presName="level" presStyleLbl="node1" presStyleIdx="1" presStyleCnt="5">
        <dgm:presLayoutVars>
          <dgm:chMax val="1"/>
          <dgm:bulletEnabled val="1"/>
        </dgm:presLayoutVars>
      </dgm:prSet>
      <dgm:spPr>
        <a:prstGeom prst="trapezoid">
          <a:avLst>
            <a:gd name="adj" fmla="val 84632"/>
          </a:avLst>
        </a:prstGeom>
      </dgm:spPr>
      <dgm:t>
        <a:bodyPr/>
        <a:lstStyle/>
        <a:p>
          <a:endParaRPr lang="ru-RU"/>
        </a:p>
      </dgm:t>
    </dgm:pt>
    <dgm:pt modelId="{C8F89B7E-844E-49AB-95A6-65EB485ACE7A}" type="pres">
      <dgm:prSet presAssocID="{2939EB72-A2F0-4893-BACA-9F00B93D65EF}" presName="levelTx" presStyleLbl="revTx" presStyleIdx="0" presStyleCnt="0">
        <dgm:presLayoutVars>
          <dgm:chMax val="1"/>
          <dgm:bulletEnabled val="1"/>
        </dgm:presLayoutVars>
      </dgm:prSet>
      <dgm:spPr/>
      <dgm:t>
        <a:bodyPr/>
        <a:lstStyle/>
        <a:p>
          <a:endParaRPr lang="ru-RU"/>
        </a:p>
      </dgm:t>
    </dgm:pt>
    <dgm:pt modelId="{AA298193-3973-475D-9717-87CF6C98C9EB}" type="pres">
      <dgm:prSet presAssocID="{C9CDCB6E-4ADF-4159-A4F0-9FE681DF783A}" presName="Name8" presStyleCnt="0"/>
      <dgm:spPr/>
    </dgm:pt>
    <dgm:pt modelId="{A6D37DAF-8AD6-42B8-B6D5-B21238FEB093}" type="pres">
      <dgm:prSet presAssocID="{C9CDCB6E-4ADF-4159-A4F0-9FE681DF783A}" presName="level" presStyleLbl="node1" presStyleIdx="2" presStyleCnt="5">
        <dgm:presLayoutVars>
          <dgm:chMax val="1"/>
          <dgm:bulletEnabled val="1"/>
        </dgm:presLayoutVars>
      </dgm:prSet>
      <dgm:spPr>
        <a:prstGeom prst="trapezoid">
          <a:avLst>
            <a:gd name="adj" fmla="val 84632"/>
          </a:avLst>
        </a:prstGeom>
      </dgm:spPr>
      <dgm:t>
        <a:bodyPr/>
        <a:lstStyle/>
        <a:p>
          <a:endParaRPr lang="ru-RU"/>
        </a:p>
      </dgm:t>
    </dgm:pt>
    <dgm:pt modelId="{8A7F6388-763B-43C4-950C-B03ED9714288}" type="pres">
      <dgm:prSet presAssocID="{C9CDCB6E-4ADF-4159-A4F0-9FE681DF783A}" presName="levelTx" presStyleLbl="revTx" presStyleIdx="0" presStyleCnt="0">
        <dgm:presLayoutVars>
          <dgm:chMax val="1"/>
          <dgm:bulletEnabled val="1"/>
        </dgm:presLayoutVars>
      </dgm:prSet>
      <dgm:spPr/>
      <dgm:t>
        <a:bodyPr/>
        <a:lstStyle/>
        <a:p>
          <a:endParaRPr lang="ru-RU"/>
        </a:p>
      </dgm:t>
    </dgm:pt>
    <dgm:pt modelId="{5230167D-F778-45F0-AB4D-D44ACDBA29A3}" type="pres">
      <dgm:prSet presAssocID="{1C4B598C-24A9-4A7A-81C9-D26DB0CEFAFF}" presName="Name8" presStyleCnt="0"/>
      <dgm:spPr/>
    </dgm:pt>
    <dgm:pt modelId="{797988A1-628A-4435-8C75-8D018520AB51}" type="pres">
      <dgm:prSet presAssocID="{1C4B598C-24A9-4A7A-81C9-D26DB0CEFAFF}" presName="level" presStyleLbl="node1" presStyleIdx="3" presStyleCnt="5">
        <dgm:presLayoutVars>
          <dgm:chMax val="1"/>
          <dgm:bulletEnabled val="1"/>
        </dgm:presLayoutVars>
      </dgm:prSet>
      <dgm:spPr>
        <a:prstGeom prst="trapezoid">
          <a:avLst>
            <a:gd name="adj" fmla="val 84632"/>
          </a:avLst>
        </a:prstGeom>
      </dgm:spPr>
      <dgm:t>
        <a:bodyPr/>
        <a:lstStyle/>
        <a:p>
          <a:endParaRPr lang="ru-RU"/>
        </a:p>
      </dgm:t>
    </dgm:pt>
    <dgm:pt modelId="{6B2E4938-F086-484D-9B9A-3F4563A7F7B3}" type="pres">
      <dgm:prSet presAssocID="{1C4B598C-24A9-4A7A-81C9-D26DB0CEFAFF}" presName="levelTx" presStyleLbl="revTx" presStyleIdx="0" presStyleCnt="0">
        <dgm:presLayoutVars>
          <dgm:chMax val="1"/>
          <dgm:bulletEnabled val="1"/>
        </dgm:presLayoutVars>
      </dgm:prSet>
      <dgm:spPr/>
      <dgm:t>
        <a:bodyPr/>
        <a:lstStyle/>
        <a:p>
          <a:endParaRPr lang="ru-RU"/>
        </a:p>
      </dgm:t>
    </dgm:pt>
    <dgm:pt modelId="{873D3EB5-B604-4537-84E9-49CD4E331E0C}" type="pres">
      <dgm:prSet presAssocID="{0CE37192-1E7F-4EB0-8437-D630EB120702}" presName="Name8" presStyleCnt="0"/>
      <dgm:spPr/>
    </dgm:pt>
    <dgm:pt modelId="{486674F8-B8B8-4D49-99FC-70AF4AF49EA3}" type="pres">
      <dgm:prSet presAssocID="{0CE37192-1E7F-4EB0-8437-D630EB120702}" presName="level" presStyleLbl="node1" presStyleIdx="4" presStyleCnt="5">
        <dgm:presLayoutVars>
          <dgm:chMax val="1"/>
          <dgm:bulletEnabled val="1"/>
        </dgm:presLayoutVars>
      </dgm:prSet>
      <dgm:spPr>
        <a:prstGeom prst="trapezoid">
          <a:avLst>
            <a:gd name="adj" fmla="val 84632"/>
          </a:avLst>
        </a:prstGeom>
      </dgm:spPr>
      <dgm:t>
        <a:bodyPr/>
        <a:lstStyle/>
        <a:p>
          <a:endParaRPr lang="ru-RU"/>
        </a:p>
      </dgm:t>
    </dgm:pt>
    <dgm:pt modelId="{ADE2FC28-AA54-43AB-8804-F3CAF143795A}" type="pres">
      <dgm:prSet presAssocID="{0CE37192-1E7F-4EB0-8437-D630EB120702}" presName="levelTx" presStyleLbl="revTx" presStyleIdx="0" presStyleCnt="0">
        <dgm:presLayoutVars>
          <dgm:chMax val="1"/>
          <dgm:bulletEnabled val="1"/>
        </dgm:presLayoutVars>
      </dgm:prSet>
      <dgm:spPr/>
      <dgm:t>
        <a:bodyPr/>
        <a:lstStyle/>
        <a:p>
          <a:endParaRPr lang="ru-RU"/>
        </a:p>
      </dgm:t>
    </dgm:pt>
  </dgm:ptLst>
  <dgm:cxnLst>
    <dgm:cxn modelId="{85183684-8259-44C3-8245-3234AC8E55DE}" type="presOf" srcId="{0CE37192-1E7F-4EB0-8437-D630EB120702}" destId="{486674F8-B8B8-4D49-99FC-70AF4AF49EA3}" srcOrd="0" destOrd="0" presId="urn:microsoft.com/office/officeart/2005/8/layout/pyramid1"/>
    <dgm:cxn modelId="{9FA12943-12E6-473B-A15A-960134599303}" type="presOf" srcId="{C9CDCB6E-4ADF-4159-A4F0-9FE681DF783A}" destId="{8A7F6388-763B-43C4-950C-B03ED9714288}" srcOrd="1" destOrd="0" presId="urn:microsoft.com/office/officeart/2005/8/layout/pyramid1"/>
    <dgm:cxn modelId="{8EB65011-CE53-41D0-990E-F5F51CEEA433}" type="presOf" srcId="{1C4B598C-24A9-4A7A-81C9-D26DB0CEFAFF}" destId="{6B2E4938-F086-484D-9B9A-3F4563A7F7B3}" srcOrd="1" destOrd="0" presId="urn:microsoft.com/office/officeart/2005/8/layout/pyramid1"/>
    <dgm:cxn modelId="{F6068AA6-E3D6-4283-AAE7-0725D877372E}" type="presOf" srcId="{2939EB72-A2F0-4893-BACA-9F00B93D65EF}" destId="{8F896E27-A407-42C5-BDAD-62117BDA8198}" srcOrd="0" destOrd="0" presId="urn:microsoft.com/office/officeart/2005/8/layout/pyramid1"/>
    <dgm:cxn modelId="{4212E645-23D1-41EC-969B-0DEEF9A1A5D3}" type="presOf" srcId="{0CE37192-1E7F-4EB0-8437-D630EB120702}" destId="{ADE2FC28-AA54-43AB-8804-F3CAF143795A}" srcOrd="1" destOrd="0" presId="urn:microsoft.com/office/officeart/2005/8/layout/pyramid1"/>
    <dgm:cxn modelId="{67A90C91-C116-4059-B61B-CCC7594BE19C}" srcId="{05258452-BEE8-4E42-B219-56451B258243}" destId="{1C4B598C-24A9-4A7A-81C9-D26DB0CEFAFF}" srcOrd="3" destOrd="0" parTransId="{BC8A044E-599A-4EF7-A208-FB47D4EB1CCA}" sibTransId="{99EABCD4-9052-4D37-AF2F-750060EB8542}"/>
    <dgm:cxn modelId="{F813F6E2-9A21-4B9B-BB09-F72488401983}" type="presOf" srcId="{3C22C5C2-43D1-4214-A812-5BD4412F2340}" destId="{BA0FC8A4-9831-4CBB-83B2-11F1583FDED4}" srcOrd="1" destOrd="0" presId="urn:microsoft.com/office/officeart/2005/8/layout/pyramid1"/>
    <dgm:cxn modelId="{4C77EDF4-DFE3-4316-B36D-C543557A99FC}" srcId="{05258452-BEE8-4E42-B219-56451B258243}" destId="{C9CDCB6E-4ADF-4159-A4F0-9FE681DF783A}" srcOrd="2" destOrd="0" parTransId="{E75FE782-D68D-4FD2-B1B5-FAE441240B97}" sibTransId="{8DA0D7E8-FC6C-4901-9B72-7BED6C54F573}"/>
    <dgm:cxn modelId="{13B14550-E454-4B74-9BA7-B6A00D5C856C}" type="presOf" srcId="{1C4B598C-24A9-4A7A-81C9-D26DB0CEFAFF}" destId="{797988A1-628A-4435-8C75-8D018520AB51}" srcOrd="0" destOrd="0" presId="urn:microsoft.com/office/officeart/2005/8/layout/pyramid1"/>
    <dgm:cxn modelId="{BCDE05DD-D875-4A41-B776-DF93413AE873}" type="presOf" srcId="{2939EB72-A2F0-4893-BACA-9F00B93D65EF}" destId="{C8F89B7E-844E-49AB-95A6-65EB485ACE7A}" srcOrd="1" destOrd="0" presId="urn:microsoft.com/office/officeart/2005/8/layout/pyramid1"/>
    <dgm:cxn modelId="{2A685D59-CCD2-4627-8530-71B88336E766}" srcId="{05258452-BEE8-4E42-B219-56451B258243}" destId="{2939EB72-A2F0-4893-BACA-9F00B93D65EF}" srcOrd="1" destOrd="0" parTransId="{1CF554B4-74DC-4BA0-9C0A-82A94E02155E}" sibTransId="{46618ED9-F535-4704-8B0A-5365ACED3411}"/>
    <dgm:cxn modelId="{10D3ACB2-2088-4483-BC1D-A98E323DFBAC}" srcId="{05258452-BEE8-4E42-B219-56451B258243}" destId="{3C22C5C2-43D1-4214-A812-5BD4412F2340}" srcOrd="0" destOrd="0" parTransId="{C4E4479E-03C4-4807-9A21-080B768238FF}" sibTransId="{03F46878-D257-4775-8C89-B69716E35B5A}"/>
    <dgm:cxn modelId="{FD35A7CB-5AB7-4FD5-BAEC-37DE8263557C}" srcId="{05258452-BEE8-4E42-B219-56451B258243}" destId="{0CE37192-1E7F-4EB0-8437-D630EB120702}" srcOrd="4" destOrd="0" parTransId="{8E019A87-DDFE-44FC-9B96-06785AFF7C4D}" sibTransId="{F44C1ECE-D837-4B7E-99D3-99C52DE38EEE}"/>
    <dgm:cxn modelId="{68AF2112-0CB3-4D4E-8113-09D1462BA82C}" type="presOf" srcId="{05258452-BEE8-4E42-B219-56451B258243}" destId="{C4AFD26A-AAAA-4077-A79A-2BC4AF1C5087}" srcOrd="0" destOrd="0" presId="urn:microsoft.com/office/officeart/2005/8/layout/pyramid1"/>
    <dgm:cxn modelId="{D9D6DCEE-6F03-4745-B7DF-52AC87EBA194}" type="presOf" srcId="{3C22C5C2-43D1-4214-A812-5BD4412F2340}" destId="{A87632F7-C8BA-4C0F-84B6-D993D43B4FFF}" srcOrd="0" destOrd="0" presId="urn:microsoft.com/office/officeart/2005/8/layout/pyramid1"/>
    <dgm:cxn modelId="{3C98BFCE-0429-4B63-9CBA-40F376D5C2A0}" type="presOf" srcId="{C9CDCB6E-4ADF-4159-A4F0-9FE681DF783A}" destId="{A6D37DAF-8AD6-42B8-B6D5-B21238FEB093}" srcOrd="0" destOrd="0" presId="urn:microsoft.com/office/officeart/2005/8/layout/pyramid1"/>
    <dgm:cxn modelId="{23C60A98-0098-4BC6-97AA-1FC23AD9820F}" type="presParOf" srcId="{C4AFD26A-AAAA-4077-A79A-2BC4AF1C5087}" destId="{D935DA62-9777-4B32-85C7-26D233020491}" srcOrd="0" destOrd="0" presId="urn:microsoft.com/office/officeart/2005/8/layout/pyramid1"/>
    <dgm:cxn modelId="{8542F4DB-CA7B-44A2-B849-7C75065C54EC}" type="presParOf" srcId="{D935DA62-9777-4B32-85C7-26D233020491}" destId="{A87632F7-C8BA-4C0F-84B6-D993D43B4FFF}" srcOrd="0" destOrd="0" presId="urn:microsoft.com/office/officeart/2005/8/layout/pyramid1"/>
    <dgm:cxn modelId="{A938C558-5542-4FDD-8591-C56A9592B4A6}" type="presParOf" srcId="{D935DA62-9777-4B32-85C7-26D233020491}" destId="{BA0FC8A4-9831-4CBB-83B2-11F1583FDED4}" srcOrd="1" destOrd="0" presId="urn:microsoft.com/office/officeart/2005/8/layout/pyramid1"/>
    <dgm:cxn modelId="{23C4F98D-FD83-47DC-BC4D-B064D211889F}" type="presParOf" srcId="{C4AFD26A-AAAA-4077-A79A-2BC4AF1C5087}" destId="{95340501-B11E-47EB-BD6C-7EA54E60A6B8}" srcOrd="1" destOrd="0" presId="urn:microsoft.com/office/officeart/2005/8/layout/pyramid1"/>
    <dgm:cxn modelId="{AF5DB86C-D879-47D4-9FF5-61B9871DCC33}" type="presParOf" srcId="{95340501-B11E-47EB-BD6C-7EA54E60A6B8}" destId="{8F896E27-A407-42C5-BDAD-62117BDA8198}" srcOrd="0" destOrd="0" presId="urn:microsoft.com/office/officeart/2005/8/layout/pyramid1"/>
    <dgm:cxn modelId="{863DC232-A164-477A-8672-38A79C9D5E5E}" type="presParOf" srcId="{95340501-B11E-47EB-BD6C-7EA54E60A6B8}" destId="{C8F89B7E-844E-49AB-95A6-65EB485ACE7A}" srcOrd="1" destOrd="0" presId="urn:microsoft.com/office/officeart/2005/8/layout/pyramid1"/>
    <dgm:cxn modelId="{FC0C0CB4-8E01-40FE-AA5D-A6D6CBECF6E4}" type="presParOf" srcId="{C4AFD26A-AAAA-4077-A79A-2BC4AF1C5087}" destId="{AA298193-3973-475D-9717-87CF6C98C9EB}" srcOrd="2" destOrd="0" presId="urn:microsoft.com/office/officeart/2005/8/layout/pyramid1"/>
    <dgm:cxn modelId="{E177B091-4155-4CA1-9841-EDB70DA1471C}" type="presParOf" srcId="{AA298193-3973-475D-9717-87CF6C98C9EB}" destId="{A6D37DAF-8AD6-42B8-B6D5-B21238FEB093}" srcOrd="0" destOrd="0" presId="urn:microsoft.com/office/officeart/2005/8/layout/pyramid1"/>
    <dgm:cxn modelId="{AC46C766-00DF-4292-8152-B438EF36C869}" type="presParOf" srcId="{AA298193-3973-475D-9717-87CF6C98C9EB}" destId="{8A7F6388-763B-43C4-950C-B03ED9714288}" srcOrd="1" destOrd="0" presId="urn:microsoft.com/office/officeart/2005/8/layout/pyramid1"/>
    <dgm:cxn modelId="{83B0BA5A-57CF-4190-909C-C4D3B1DAF230}" type="presParOf" srcId="{C4AFD26A-AAAA-4077-A79A-2BC4AF1C5087}" destId="{5230167D-F778-45F0-AB4D-D44ACDBA29A3}" srcOrd="3" destOrd="0" presId="urn:microsoft.com/office/officeart/2005/8/layout/pyramid1"/>
    <dgm:cxn modelId="{156CFB8E-B171-41F5-81E2-D4242CEB36B1}" type="presParOf" srcId="{5230167D-F778-45F0-AB4D-D44ACDBA29A3}" destId="{797988A1-628A-4435-8C75-8D018520AB51}" srcOrd="0" destOrd="0" presId="urn:microsoft.com/office/officeart/2005/8/layout/pyramid1"/>
    <dgm:cxn modelId="{83B95079-ABBF-4F98-B7F3-35E87C7F9660}" type="presParOf" srcId="{5230167D-F778-45F0-AB4D-D44ACDBA29A3}" destId="{6B2E4938-F086-484D-9B9A-3F4563A7F7B3}" srcOrd="1" destOrd="0" presId="urn:microsoft.com/office/officeart/2005/8/layout/pyramid1"/>
    <dgm:cxn modelId="{FEB32EA8-E84F-4EEA-8EB9-753A4F05422F}" type="presParOf" srcId="{C4AFD26A-AAAA-4077-A79A-2BC4AF1C5087}" destId="{873D3EB5-B604-4537-84E9-49CD4E331E0C}" srcOrd="4" destOrd="0" presId="urn:microsoft.com/office/officeart/2005/8/layout/pyramid1"/>
    <dgm:cxn modelId="{0CCF4B82-1FC2-4011-A3BE-FE95761712F7}" type="presParOf" srcId="{873D3EB5-B604-4537-84E9-49CD4E331E0C}" destId="{486674F8-B8B8-4D49-99FC-70AF4AF49EA3}" srcOrd="0" destOrd="0" presId="urn:microsoft.com/office/officeart/2005/8/layout/pyramid1"/>
    <dgm:cxn modelId="{F2D1216F-F5C9-4A87-86FB-F2479E4D91C4}" type="presParOf" srcId="{873D3EB5-B604-4537-84E9-49CD4E331E0C}" destId="{ADE2FC28-AA54-43AB-8804-F3CAF143795A}" srcOrd="1" destOrd="0" presId="urn:microsoft.com/office/officeart/2005/8/layout/pyramid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7632F7-C8BA-4C0F-84B6-D993D43B4FFF}">
      <dsp:nvSpPr>
        <dsp:cNvPr id="0" name=""/>
        <dsp:cNvSpPr/>
      </dsp:nvSpPr>
      <dsp:spPr>
        <a:xfrm>
          <a:off x="910590" y="0"/>
          <a:ext cx="455295" cy="268986"/>
        </a:xfrm>
        <a:prstGeom prst="trapezoid">
          <a:avLst>
            <a:gd name="adj" fmla="val 84632"/>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kk-KZ" sz="1600" kern="1200" dirty="0">
              <a:solidFill>
                <a:sysClr val="windowText" lastClr="000000">
                  <a:hueOff val="0"/>
                  <a:satOff val="0"/>
                  <a:lumOff val="0"/>
                  <a:alphaOff val="0"/>
                </a:sysClr>
              </a:solidFill>
              <a:latin typeface="Calibri"/>
              <a:ea typeface="+mn-ea"/>
              <a:cs typeface="+mn-cs"/>
            </a:rPr>
            <a:t>1</a:t>
          </a:r>
          <a:endParaRPr lang="ru-RU" sz="1600" kern="1200" dirty="0">
            <a:solidFill>
              <a:sysClr val="windowText" lastClr="000000">
                <a:hueOff val="0"/>
                <a:satOff val="0"/>
                <a:lumOff val="0"/>
                <a:alphaOff val="0"/>
              </a:sysClr>
            </a:solidFill>
            <a:latin typeface="Calibri"/>
            <a:ea typeface="+mn-ea"/>
            <a:cs typeface="+mn-cs"/>
          </a:endParaRPr>
        </a:p>
      </dsp:txBody>
      <dsp:txXfrm>
        <a:off x="910590" y="0"/>
        <a:ext cx="455295" cy="268986"/>
      </dsp:txXfrm>
    </dsp:sp>
    <dsp:sp modelId="{8F896E27-A407-42C5-BDAD-62117BDA8198}">
      <dsp:nvSpPr>
        <dsp:cNvPr id="0" name=""/>
        <dsp:cNvSpPr/>
      </dsp:nvSpPr>
      <dsp:spPr>
        <a:xfrm>
          <a:off x="682942" y="268986"/>
          <a:ext cx="910590" cy="268986"/>
        </a:xfrm>
        <a:prstGeom prst="trapezoid">
          <a:avLst>
            <a:gd name="adj" fmla="val 84632"/>
          </a:avLst>
        </a:prstGeom>
        <a:solidFill>
          <a:srgbClr val="C0504D">
            <a:hueOff val="1170380"/>
            <a:satOff val="-1460"/>
            <a:lumOff val="343"/>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kk-KZ" sz="1600" kern="1200" dirty="0">
              <a:solidFill>
                <a:sysClr val="windowText" lastClr="000000">
                  <a:hueOff val="0"/>
                  <a:satOff val="0"/>
                  <a:lumOff val="0"/>
                  <a:alphaOff val="0"/>
                </a:sysClr>
              </a:solidFill>
              <a:latin typeface="Calibri"/>
              <a:ea typeface="+mn-ea"/>
              <a:cs typeface="+mn-cs"/>
            </a:rPr>
            <a:t>2</a:t>
          </a:r>
          <a:endParaRPr lang="ru-RU" sz="1600" kern="1200" dirty="0">
            <a:solidFill>
              <a:sysClr val="windowText" lastClr="000000">
                <a:hueOff val="0"/>
                <a:satOff val="0"/>
                <a:lumOff val="0"/>
                <a:alphaOff val="0"/>
              </a:sysClr>
            </a:solidFill>
            <a:latin typeface="Calibri"/>
            <a:ea typeface="+mn-ea"/>
            <a:cs typeface="+mn-cs"/>
          </a:endParaRPr>
        </a:p>
      </dsp:txBody>
      <dsp:txXfrm>
        <a:off x="842295" y="268986"/>
        <a:ext cx="591883" cy="268986"/>
      </dsp:txXfrm>
    </dsp:sp>
    <dsp:sp modelId="{A6D37DAF-8AD6-42B8-B6D5-B21238FEB093}">
      <dsp:nvSpPr>
        <dsp:cNvPr id="0" name=""/>
        <dsp:cNvSpPr/>
      </dsp:nvSpPr>
      <dsp:spPr>
        <a:xfrm>
          <a:off x="455294" y="537972"/>
          <a:ext cx="1365885" cy="268986"/>
        </a:xfrm>
        <a:prstGeom prst="trapezoid">
          <a:avLst>
            <a:gd name="adj" fmla="val 84632"/>
          </a:avLst>
        </a:prstGeom>
        <a:solidFill>
          <a:srgbClr val="C0504D">
            <a:hueOff val="2340759"/>
            <a:satOff val="-2919"/>
            <a:lumOff val="686"/>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kk-KZ" sz="1600" kern="1200" dirty="0">
              <a:solidFill>
                <a:sysClr val="windowText" lastClr="000000">
                  <a:hueOff val="0"/>
                  <a:satOff val="0"/>
                  <a:lumOff val="0"/>
                  <a:alphaOff val="0"/>
                </a:sysClr>
              </a:solidFill>
              <a:latin typeface="Calibri"/>
              <a:ea typeface="+mn-ea"/>
              <a:cs typeface="+mn-cs"/>
            </a:rPr>
            <a:t>3</a:t>
          </a:r>
          <a:endParaRPr lang="ru-RU" sz="1600" kern="1200" dirty="0">
            <a:solidFill>
              <a:sysClr val="windowText" lastClr="000000">
                <a:hueOff val="0"/>
                <a:satOff val="0"/>
                <a:lumOff val="0"/>
                <a:alphaOff val="0"/>
              </a:sysClr>
            </a:solidFill>
            <a:latin typeface="Calibri"/>
            <a:ea typeface="+mn-ea"/>
            <a:cs typeface="+mn-cs"/>
          </a:endParaRPr>
        </a:p>
      </dsp:txBody>
      <dsp:txXfrm>
        <a:off x="694324" y="537972"/>
        <a:ext cx="887825" cy="268986"/>
      </dsp:txXfrm>
    </dsp:sp>
    <dsp:sp modelId="{797988A1-628A-4435-8C75-8D018520AB51}">
      <dsp:nvSpPr>
        <dsp:cNvPr id="0" name=""/>
        <dsp:cNvSpPr/>
      </dsp:nvSpPr>
      <dsp:spPr>
        <a:xfrm>
          <a:off x="227647" y="806957"/>
          <a:ext cx="1821180" cy="268986"/>
        </a:xfrm>
        <a:prstGeom prst="trapezoid">
          <a:avLst>
            <a:gd name="adj" fmla="val 84632"/>
          </a:avLst>
        </a:prstGeom>
        <a:solidFill>
          <a:srgbClr val="C0504D">
            <a:hueOff val="3511139"/>
            <a:satOff val="-4379"/>
            <a:lumOff val="103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kk-KZ" sz="1600" kern="1200" dirty="0">
              <a:solidFill>
                <a:sysClr val="windowText" lastClr="000000">
                  <a:hueOff val="0"/>
                  <a:satOff val="0"/>
                  <a:lumOff val="0"/>
                  <a:alphaOff val="0"/>
                </a:sysClr>
              </a:solidFill>
              <a:latin typeface="Calibri"/>
              <a:ea typeface="+mn-ea"/>
              <a:cs typeface="+mn-cs"/>
            </a:rPr>
            <a:t>4</a:t>
          </a:r>
          <a:endParaRPr lang="ru-RU" sz="1600" kern="1200" dirty="0">
            <a:solidFill>
              <a:sysClr val="windowText" lastClr="000000">
                <a:hueOff val="0"/>
                <a:satOff val="0"/>
                <a:lumOff val="0"/>
                <a:alphaOff val="0"/>
              </a:sysClr>
            </a:solidFill>
            <a:latin typeface="Calibri"/>
            <a:ea typeface="+mn-ea"/>
            <a:cs typeface="+mn-cs"/>
          </a:endParaRPr>
        </a:p>
      </dsp:txBody>
      <dsp:txXfrm>
        <a:off x="546353" y="806957"/>
        <a:ext cx="1183767" cy="268986"/>
      </dsp:txXfrm>
    </dsp:sp>
    <dsp:sp modelId="{486674F8-B8B8-4D49-99FC-70AF4AF49EA3}">
      <dsp:nvSpPr>
        <dsp:cNvPr id="0" name=""/>
        <dsp:cNvSpPr/>
      </dsp:nvSpPr>
      <dsp:spPr>
        <a:xfrm>
          <a:off x="0" y="1075943"/>
          <a:ext cx="2276475" cy="268986"/>
        </a:xfrm>
        <a:prstGeom prst="trapezoid">
          <a:avLst>
            <a:gd name="adj" fmla="val 84632"/>
          </a:avLst>
        </a:prstGeom>
        <a:solidFill>
          <a:srgbClr val="C0504D">
            <a:hueOff val="4681519"/>
            <a:satOff val="-5839"/>
            <a:lumOff val="1373"/>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kk-KZ" sz="1600" kern="1200" dirty="0">
              <a:solidFill>
                <a:sysClr val="windowText" lastClr="000000">
                  <a:hueOff val="0"/>
                  <a:satOff val="0"/>
                  <a:lumOff val="0"/>
                  <a:alphaOff val="0"/>
                </a:sysClr>
              </a:solidFill>
              <a:latin typeface="Calibri"/>
              <a:ea typeface="+mn-ea"/>
              <a:cs typeface="+mn-cs"/>
            </a:rPr>
            <a:t>5</a:t>
          </a:r>
          <a:endParaRPr lang="ru-RU" sz="1600" kern="1200" dirty="0">
            <a:solidFill>
              <a:sysClr val="windowText" lastClr="000000">
                <a:hueOff val="0"/>
                <a:satOff val="0"/>
                <a:lumOff val="0"/>
                <a:alphaOff val="0"/>
              </a:sysClr>
            </a:solidFill>
            <a:latin typeface="Calibri"/>
            <a:ea typeface="+mn-ea"/>
            <a:cs typeface="+mn-cs"/>
          </a:endParaRPr>
        </a:p>
      </dsp:txBody>
      <dsp:txXfrm>
        <a:off x="398383" y="1075943"/>
        <a:ext cx="1479708" cy="268986"/>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4CF2A1-D5B9-4AA0-8EEB-F1E1BF56C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Pages>
  <Words>17345</Words>
  <Characters>98873</Characters>
  <Application>Microsoft Office Word</Application>
  <DocSecurity>0</DocSecurity>
  <Lines>823</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115987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Нурайым</cp:lastModifiedBy>
  <cp:revision>5</cp:revision>
  <cp:lastPrinted>2022-04-18T15:08:00Z</cp:lastPrinted>
  <dcterms:created xsi:type="dcterms:W3CDTF">2022-11-30T11:13:00Z</dcterms:created>
  <dcterms:modified xsi:type="dcterms:W3CDTF">2022-11-30T18:29:00Z</dcterms:modified>
</cp:coreProperties>
</file>